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55" w:rsidRPr="00007C71" w:rsidRDefault="00150355" w:rsidP="00007C71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007C71">
        <w:rPr>
          <w:rFonts w:ascii="Times New Roman" w:hAnsi="Times New Roman" w:cs="Times New Roman"/>
          <w:b/>
          <w:bCs/>
          <w:sz w:val="24"/>
          <w:szCs w:val="24"/>
        </w:rPr>
        <w:t>ласс.</w:t>
      </w:r>
    </w:p>
    <w:p w:rsidR="00150355" w:rsidRPr="00F529EF" w:rsidRDefault="00150355" w:rsidP="00007C7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s1026" type="#_x0000_t75" alt="https://retina.news.mail.ru/prev780x440/pic/57/57/image31081841_ea7fa29ea160d2255c619fed886c732a.jpg" style="position:absolute;left:0;text-align:left;margin-left:264pt;margin-top:5.35pt;width:206.25pt;height:130.5pt;z-index:251655680;visibility:visible">
            <v:imagedata r:id="rId7" o:title="" croptop="16724f" cropbottom="36641f" cropleft="12947f" cropright="37307f"/>
            <w10:wrap type="square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Задача 1. Двойная комета</w:t>
      </w:r>
      <w:r w:rsidRPr="00F529E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(Слободянин В.).</w:t>
      </w:r>
      <w:r w:rsidRPr="00F529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29EF">
        <w:rPr>
          <w:rFonts w:ascii="Times New Roman" w:hAnsi="Times New Roman" w:cs="Times New Roman"/>
          <w:sz w:val="24"/>
          <w:szCs w:val="24"/>
        </w:rPr>
        <w:t>2016 году с помощью космического телескопа Hubble астрономы обнаружили в поясе астероидов между орбитами Марса и Юпитера необычный объект 288Р: два астероида примерно одинаковой массы на орбите друг у друга, и при этом обладающие свойствами комет (яркое ядро и длинный хвост).</w:t>
      </w:r>
    </w:p>
    <w:p w:rsidR="00150355" w:rsidRPr="00F529EF" w:rsidRDefault="00150355" w:rsidP="00007C7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9EF">
        <w:rPr>
          <w:rFonts w:ascii="Times New Roman" w:hAnsi="Times New Roman" w:cs="Times New Roman"/>
          <w:sz w:val="24"/>
          <w:szCs w:val="24"/>
        </w:rPr>
        <w:t xml:space="preserve">Расстояние между </w:t>
      </w:r>
      <w:r>
        <w:rPr>
          <w:rFonts w:ascii="Times New Roman" w:hAnsi="Times New Roman" w:cs="Times New Roman"/>
          <w:sz w:val="24"/>
          <w:szCs w:val="24"/>
        </w:rPr>
        <w:t xml:space="preserve">центрами </w:t>
      </w:r>
      <w:r w:rsidRPr="00F529EF">
        <w:rPr>
          <w:rFonts w:ascii="Times New Roman" w:hAnsi="Times New Roman" w:cs="Times New Roman"/>
          <w:sz w:val="24"/>
          <w:szCs w:val="24"/>
        </w:rPr>
        <w:t>астероид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917A4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17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29E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29EF">
        <w:rPr>
          <w:rFonts w:ascii="Times New Roman" w:hAnsi="Times New Roman" w:cs="Times New Roman"/>
          <w:sz w:val="24"/>
          <w:szCs w:val="24"/>
        </w:rPr>
        <w:t xml:space="preserve">км, период их обращения друг относительно друга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17A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29EF">
        <w:rPr>
          <w:rFonts w:ascii="Times New Roman" w:hAnsi="Times New Roman" w:cs="Times New Roman"/>
          <w:sz w:val="24"/>
          <w:szCs w:val="24"/>
        </w:rPr>
        <w:t>3 суток, средняя плотность вещества из которого состоят астероиды 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29E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29EF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529EF">
        <w:rPr>
          <w:rFonts w:ascii="Times New Roman" w:hAnsi="Times New Roman" w:cs="Times New Roman"/>
          <w:sz w:val="24"/>
          <w:szCs w:val="24"/>
        </w:rPr>
        <w:t>г·см</w:t>
      </w:r>
      <w:r w:rsidRPr="0079006B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F529EF">
        <w:rPr>
          <w:rFonts w:ascii="Times New Roman" w:hAnsi="Times New Roman" w:cs="Times New Roman"/>
          <w:sz w:val="24"/>
          <w:szCs w:val="24"/>
        </w:rPr>
        <w:t>. Определите диаметр</w:t>
      </w:r>
      <w:r w:rsidRPr="00814132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F529EF">
        <w:rPr>
          <w:rFonts w:ascii="Times New Roman" w:hAnsi="Times New Roman" w:cs="Times New Roman"/>
          <w:sz w:val="24"/>
          <w:szCs w:val="24"/>
        </w:rPr>
        <w:t xml:space="preserve"> каждого из астероидов</w:t>
      </w:r>
      <w:r>
        <w:rPr>
          <w:rFonts w:ascii="Times New Roman" w:hAnsi="Times New Roman" w:cs="Times New Roman"/>
          <w:sz w:val="24"/>
          <w:szCs w:val="24"/>
        </w:rPr>
        <w:t>, считая, что астероиды – это два шара одинаковой массы</w:t>
      </w:r>
      <w:r w:rsidRPr="00F529EF">
        <w:rPr>
          <w:rFonts w:ascii="Times New Roman" w:hAnsi="Times New Roman" w:cs="Times New Roman"/>
          <w:sz w:val="24"/>
          <w:szCs w:val="24"/>
        </w:rPr>
        <w:t>.</w:t>
      </w:r>
    </w:p>
    <w:p w:rsidR="00150355" w:rsidRDefault="00150355" w:rsidP="00007C7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9EF">
        <w:rPr>
          <w:rFonts w:ascii="Times New Roman" w:hAnsi="Times New Roman" w:cs="Times New Roman"/>
          <w:sz w:val="24"/>
          <w:szCs w:val="24"/>
        </w:rPr>
        <w:t>Примечание. Гравитационная постоянная G ≈ 6,7·10</w:t>
      </w:r>
      <w:r w:rsidRPr="00AD4E04">
        <w:rPr>
          <w:rFonts w:ascii="Times New Roman" w:hAnsi="Times New Roman" w:cs="Times New Roman"/>
          <w:sz w:val="24"/>
          <w:szCs w:val="24"/>
          <w:vertAlign w:val="superscript"/>
        </w:rPr>
        <w:t>-11</w:t>
      </w:r>
      <w:r w:rsidRPr="00F529EF">
        <w:rPr>
          <w:rFonts w:ascii="Times New Roman" w:hAnsi="Times New Roman" w:cs="Times New Roman"/>
          <w:sz w:val="24"/>
          <w:szCs w:val="24"/>
        </w:rPr>
        <w:t xml:space="preserve"> Н·м</w:t>
      </w:r>
      <w:r w:rsidRPr="00AD4E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29EF">
        <w:rPr>
          <w:rFonts w:ascii="Times New Roman" w:hAnsi="Times New Roman" w:cs="Times New Roman"/>
          <w:sz w:val="24"/>
          <w:szCs w:val="24"/>
        </w:rPr>
        <w:t xml:space="preserve"> кг</w:t>
      </w:r>
      <w:r w:rsidRPr="00AD4E04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F529EF">
        <w:rPr>
          <w:rFonts w:ascii="Times New Roman" w:hAnsi="Times New Roman" w:cs="Times New Roman"/>
          <w:sz w:val="24"/>
          <w:szCs w:val="24"/>
        </w:rPr>
        <w:t>.</w:t>
      </w:r>
    </w:p>
    <w:p w:rsidR="00150355" w:rsidRDefault="00150355" w:rsidP="00007C7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0355" w:rsidRDefault="00150355" w:rsidP="005F36EF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Возможное решение</w:t>
      </w:r>
    </w:p>
    <w:p w:rsidR="00150355" w:rsidRPr="007917A4" w:rsidRDefault="00150355" w:rsidP="005F36E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17A4">
        <w:rPr>
          <w:rFonts w:ascii="Times New Roman" w:hAnsi="Times New Roman" w:cs="Times New Roman"/>
          <w:sz w:val="24"/>
          <w:szCs w:val="24"/>
        </w:rPr>
        <w:t xml:space="preserve">Запишем выражение для массы астероида: </w:t>
      </w:r>
      <w:r w:rsidRPr="007917A4">
        <w:rPr>
          <w:rFonts w:ascii="Times New Roman" w:hAnsi="Times New Roman" w:cs="Times New Roman"/>
          <w:position w:val="-24"/>
          <w:sz w:val="24"/>
          <w:szCs w:val="24"/>
        </w:rPr>
        <w:object w:dxaOrig="1200" w:dyaOrig="620">
          <v:shape id="_x0000_i1025" type="#_x0000_t75" style="width:67.2pt;height:34.2pt" o:ole="">
            <v:imagedata r:id="rId8" o:title=""/>
          </v:shape>
          <o:OLEObject Type="Embed" ProgID="Msxml2.SAXXMLReader.5.0" ShapeID="_x0000_i1025" DrawAspect="Content" ObjectID="_1606547739" r:id="rId9"/>
        </w:object>
      </w:r>
      <w:r w:rsidRPr="007917A4">
        <w:rPr>
          <w:rFonts w:ascii="Times New Roman" w:hAnsi="Times New Roman" w:cs="Times New Roman"/>
          <w:sz w:val="24"/>
          <w:szCs w:val="24"/>
        </w:rPr>
        <w:t>.</w:t>
      </w:r>
    </w:p>
    <w:p w:rsidR="00150355" w:rsidRDefault="00150355" w:rsidP="005F36E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Центростремительное ускорение астероидов обеспечивает сила их взаимного притяжения:</w:t>
      </w:r>
    </w:p>
    <w:p w:rsidR="00150355" w:rsidRPr="007917A4" w:rsidRDefault="00150355" w:rsidP="007917A4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17A4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6" type="#_x0000_t75" style="width:143.4pt;height:37.8pt">
            <v:imagedata r:id="rId10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55" w:rsidRDefault="00150355" w:rsidP="005F36E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этих двух уравнений получим:</w:t>
      </w:r>
    </w:p>
    <w:p w:rsidR="00150355" w:rsidRPr="00814132" w:rsidRDefault="00150355" w:rsidP="007917A4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17A4">
        <w:rPr>
          <w:rFonts w:ascii="Times New Roman" w:hAnsi="Times New Roman" w:cs="Times New Roman"/>
          <w:position w:val="-30"/>
          <w:sz w:val="24"/>
          <w:szCs w:val="24"/>
        </w:rPr>
        <w:pict>
          <v:shape id="_x0000_i1027" type="#_x0000_t75" style="width:139.2pt;height:42.6pt">
            <v:imagedata r:id="rId11" o:title=""/>
          </v:shape>
        </w:pict>
      </w:r>
    </w:p>
    <w:p w:rsidR="00150355" w:rsidRPr="00BD158F" w:rsidRDefault="00150355" w:rsidP="00BD1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58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</w:t>
      </w:r>
      <w:r w:rsidRPr="00BD15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D158F">
        <w:rPr>
          <w:rFonts w:ascii="Times New Roman" w:hAnsi="Times New Roman" w:cs="Times New Roman"/>
          <w:sz w:val="24"/>
          <w:szCs w:val="24"/>
        </w:rPr>
        <w:t>Из фотографии видно, что диаметра астероидов соизмерим с расстоянием между ними, что и подтвердилось нашими расчётами.</w:t>
      </w:r>
    </w:p>
    <w:p w:rsidR="00150355" w:rsidRDefault="00150355" w:rsidP="00BD158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0355" w:rsidRPr="007917A4" w:rsidRDefault="00150355" w:rsidP="00BD158F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7A4">
        <w:rPr>
          <w:rFonts w:ascii="Times New Roman" w:hAnsi="Times New Roman" w:cs="Times New Roman"/>
          <w:b/>
          <w:bCs/>
          <w:sz w:val="24"/>
          <w:szCs w:val="24"/>
        </w:rPr>
        <w:t>Критерии оценивания.</w:t>
      </w:r>
    </w:p>
    <w:p w:rsidR="00150355" w:rsidRDefault="00150355" w:rsidP="00BD158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 выражение массы астероида через его диаметр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150355" w:rsidRDefault="00150355" w:rsidP="00BD158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Записано выражение для центростремительного ускорения астероида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балла</w:t>
      </w:r>
    </w:p>
    <w:p w:rsidR="00150355" w:rsidRDefault="00150355" w:rsidP="00BD158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Получена формула для диаметра астероида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балла</w:t>
      </w:r>
    </w:p>
    <w:p w:rsidR="00150355" w:rsidRDefault="00150355" w:rsidP="00BD158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численное значение диаметра астероида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>
        <w:rPr>
          <w:noProof/>
          <w:lang w:eastAsia="ru-RU"/>
        </w:rPr>
        <w:pict>
          <v:shape id="Рисунок 29" o:spid="_x0000_s1027" type="#_x0000_t75" style="position:absolute;left:0;text-align:left;margin-left:395.1pt;margin-top:.05pt;width:68.25pt;height:189.7pt;z-index:251654656;visibility:visible">
            <v:imagedata r:id="rId12" o:title=""/>
            <w10:wrap type="square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Задача 2</w:t>
      </w:r>
      <w:r w:rsidRPr="00F529E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Два шарика и пружина.</w:t>
      </w:r>
      <w:r w:rsidRPr="00110C86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Иоголевич И.). </w:t>
      </w:r>
      <w:r>
        <w:rPr>
          <w:rFonts w:ascii="Times New Roman" w:hAnsi="Times New Roman" w:cs="Times New Roman"/>
          <w:sz w:val="24"/>
          <w:szCs w:val="24"/>
        </w:rPr>
        <w:t>На легкой пружине закреплен небольшой по размерам шарик, как показано на рисунке. Другой конец пружины прикреплен к горизонтальному столу.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высоты </w:t>
      </w:r>
      <w:r w:rsidRPr="00E20A6E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без начальной скорости отпускают второй точно такой же шарик. 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после первого центрального упругого удара, следующее столкновение шаров происходит, когда первый шар оказывается в нижней точке своей траектории.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равно время между первым и вторым столкновениями шаров?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Возможное решение (1)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956">
        <w:rPr>
          <w:rFonts w:ascii="Times New Roman" w:hAnsi="Times New Roman" w:cs="Times New Roman"/>
          <w:sz w:val="24"/>
          <w:szCs w:val="24"/>
        </w:rPr>
        <w:t xml:space="preserve">Энергия упругой деформации пружины с лежащим не ней шариком </w:t>
      </w:r>
      <w:r w:rsidRPr="002D2956">
        <w:rPr>
          <w:rFonts w:ascii="Times New Roman" w:hAnsi="Times New Roman" w:cs="Times New Roman"/>
          <w:position w:val="-24"/>
          <w:sz w:val="24"/>
          <w:szCs w:val="24"/>
        </w:rPr>
        <w:pict>
          <v:shape id="_x0000_i1028" type="#_x0000_t75" style="width:1in;height:30.6pt">
            <v:imagedata r:id="rId13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(1)</w:t>
      </w:r>
    </w:p>
    <w:p w:rsidR="00150355" w:rsidRPr="002D2956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2D2956">
        <w:rPr>
          <w:rFonts w:ascii="Times New Roman" w:hAnsi="Times New Roman" w:cs="Times New Roman"/>
          <w:position w:val="-10"/>
          <w:sz w:val="24"/>
          <w:szCs w:val="24"/>
        </w:rPr>
        <w:pict>
          <v:shape id="_x0000_i1029" type="#_x0000_t75" style="width:51.6pt;height:16.2pt">
            <v:imagedata r:id="rId14" o:title=""/>
          </v:shape>
        </w:pict>
      </w:r>
      <w:r w:rsidRPr="002D29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(2)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после столкновения шариков длина пружины уменьшилась ещё на </w:t>
      </w:r>
      <w:r w:rsidRPr="001804F1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 w:rsidRPr="001804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Теперь энергия пружины равна </w:t>
      </w:r>
      <w:r w:rsidRPr="009C7AF3">
        <w:rPr>
          <w:position w:val="-24"/>
        </w:rPr>
        <w:pict>
          <v:shape id="_x0000_i1030" type="#_x0000_t75" style="width:91.8pt;height:30.6pt">
            <v:imagedata r:id="rId15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(3)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A3F">
        <w:rPr>
          <w:rFonts w:ascii="Times New Roman" w:hAnsi="Times New Roman" w:cs="Times New Roman"/>
          <w:sz w:val="24"/>
          <w:szCs w:val="24"/>
        </w:rPr>
        <w:t xml:space="preserve">а изменение энергии </w:t>
      </w:r>
      <w:r w:rsidRPr="00A12A3F">
        <w:rPr>
          <w:rFonts w:ascii="Times New Roman" w:hAnsi="Times New Roman" w:cs="Times New Roman"/>
          <w:position w:val="-24"/>
          <w:sz w:val="24"/>
          <w:szCs w:val="24"/>
        </w:rPr>
        <w:pict>
          <v:shape id="_x0000_i1031" type="#_x0000_t75" style="width:226.2pt;height:30.6pt">
            <v:imagedata r:id="rId16" o:title=""/>
          </v:shape>
        </w:pict>
      </w:r>
      <w:r w:rsidRPr="00A12A3F">
        <w:rPr>
          <w:rFonts w:ascii="Times New Roman" w:hAnsi="Times New Roman" w:cs="Times New Roman"/>
          <w:sz w:val="24"/>
          <w:szCs w:val="24"/>
        </w:rPr>
        <w:t>.</w:t>
      </w:r>
      <w:r w:rsidRPr="00A12A3F">
        <w:rPr>
          <w:rFonts w:ascii="Times New Roman" w:hAnsi="Times New Roman" w:cs="Times New Roman"/>
          <w:sz w:val="24"/>
          <w:szCs w:val="24"/>
        </w:rPr>
        <w:tab/>
      </w:r>
      <w:r w:rsidRPr="00A12A3F">
        <w:rPr>
          <w:rFonts w:ascii="Times New Roman" w:hAnsi="Times New Roman" w:cs="Times New Roman"/>
          <w:sz w:val="24"/>
          <w:szCs w:val="24"/>
        </w:rPr>
        <w:tab/>
      </w:r>
      <w:r w:rsidRPr="00A12A3F">
        <w:rPr>
          <w:rFonts w:ascii="Times New Roman" w:hAnsi="Times New Roman" w:cs="Times New Roman"/>
          <w:sz w:val="24"/>
          <w:szCs w:val="24"/>
        </w:rPr>
        <w:tab/>
        <w:t xml:space="preserve">         (4)</w:t>
      </w:r>
    </w:p>
    <w:p w:rsidR="00150355" w:rsidRPr="00A12A3F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Т.к. столкновение шариков абсолютно упругое, шарики обмениваются импульсами.</w:t>
      </w:r>
    </w:p>
    <w:p w:rsidR="00150355" w:rsidRPr="008F0FE3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закона сохранения энергии следует:</w:t>
      </w:r>
      <w:r w:rsidRPr="002D2956">
        <w:rPr>
          <w:position w:val="-24"/>
        </w:rPr>
        <w:pict>
          <v:shape id="_x0000_i1032" type="#_x0000_t75" style="width:124.8pt;height:30.6pt">
            <v:imagedata r:id="rId1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, или, с учётом </w:t>
      </w:r>
      <w:r w:rsidRPr="008F0FE3">
        <w:rPr>
          <w:rFonts w:ascii="Times New Roman" w:hAnsi="Times New Roman" w:cs="Times New Roman"/>
          <w:sz w:val="24"/>
          <w:szCs w:val="24"/>
        </w:rPr>
        <w:t>уравнения (2):</w:t>
      </w:r>
      <w:r w:rsidRPr="008F0F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FE3">
        <w:rPr>
          <w:rFonts w:ascii="Times New Roman" w:hAnsi="Times New Roman" w:cs="Times New Roman"/>
          <w:position w:val="-24"/>
          <w:sz w:val="24"/>
          <w:szCs w:val="24"/>
        </w:rPr>
        <w:pict>
          <v:shape id="_x0000_i1033" type="#_x0000_t75" style="width:60.6pt;height:30.6pt">
            <v:imagedata r:id="rId18" o:title=""/>
          </v:shape>
        </w:pict>
      </w:r>
      <w:r w:rsidRPr="008F0FE3">
        <w:rPr>
          <w:rFonts w:ascii="Times New Roman" w:hAnsi="Times New Roman" w:cs="Times New Roman"/>
          <w:sz w:val="24"/>
          <w:szCs w:val="24"/>
        </w:rPr>
        <w:t>.</w:t>
      </w:r>
      <w:r w:rsidRPr="008F0FE3">
        <w:rPr>
          <w:rFonts w:ascii="Times New Roman" w:hAnsi="Times New Roman" w:cs="Times New Roman"/>
          <w:sz w:val="24"/>
          <w:szCs w:val="24"/>
        </w:rPr>
        <w:tab/>
      </w:r>
      <w:r w:rsidRPr="008F0FE3">
        <w:rPr>
          <w:rFonts w:ascii="Times New Roman" w:hAnsi="Times New Roman" w:cs="Times New Roman"/>
          <w:sz w:val="24"/>
          <w:szCs w:val="24"/>
        </w:rPr>
        <w:tab/>
      </w:r>
      <w:r w:rsidRPr="008F0FE3">
        <w:rPr>
          <w:rFonts w:ascii="Times New Roman" w:hAnsi="Times New Roman" w:cs="Times New Roman"/>
          <w:sz w:val="24"/>
          <w:szCs w:val="24"/>
        </w:rPr>
        <w:tab/>
      </w:r>
      <w:r w:rsidRPr="008F0FE3">
        <w:rPr>
          <w:rFonts w:ascii="Times New Roman" w:hAnsi="Times New Roman" w:cs="Times New Roman"/>
          <w:sz w:val="24"/>
          <w:szCs w:val="24"/>
        </w:rPr>
        <w:tab/>
      </w:r>
      <w:r w:rsidRPr="008F0FE3">
        <w:rPr>
          <w:rFonts w:ascii="Times New Roman" w:hAnsi="Times New Roman" w:cs="Times New Roman"/>
          <w:sz w:val="24"/>
          <w:szCs w:val="24"/>
        </w:rPr>
        <w:tab/>
      </w:r>
      <w:r w:rsidRPr="008F0FE3">
        <w:rPr>
          <w:rFonts w:ascii="Times New Roman" w:hAnsi="Times New Roman" w:cs="Times New Roman"/>
          <w:sz w:val="24"/>
          <w:szCs w:val="24"/>
        </w:rPr>
        <w:tab/>
      </w:r>
      <w:r w:rsidRPr="008F0FE3">
        <w:rPr>
          <w:rFonts w:ascii="Times New Roman" w:hAnsi="Times New Roman" w:cs="Times New Roman"/>
          <w:sz w:val="24"/>
          <w:szCs w:val="24"/>
        </w:rPr>
        <w:tab/>
      </w:r>
      <w:r w:rsidRPr="008F0FE3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0FE3">
        <w:rPr>
          <w:rFonts w:ascii="Times New Roman" w:hAnsi="Times New Roman" w:cs="Times New Roman"/>
          <w:sz w:val="24"/>
          <w:szCs w:val="24"/>
        </w:rPr>
        <w:t>)</w:t>
      </w:r>
    </w:p>
    <w:p w:rsidR="00150355" w:rsidRPr="002D2956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956">
        <w:rPr>
          <w:rFonts w:ascii="Times New Roman" w:hAnsi="Times New Roman" w:cs="Times New Roman"/>
          <w:sz w:val="24"/>
          <w:szCs w:val="24"/>
        </w:rPr>
        <w:t xml:space="preserve">Для пружинного маятника справедливо соотношение: </w:t>
      </w:r>
      <w:r w:rsidRPr="002D2956">
        <w:rPr>
          <w:rFonts w:ascii="Times New Roman" w:hAnsi="Times New Roman" w:cs="Times New Roman"/>
          <w:position w:val="-24"/>
          <w:sz w:val="24"/>
          <w:szCs w:val="24"/>
        </w:rPr>
        <w:pict>
          <v:shape id="_x0000_i1034" type="#_x0000_t75" style="width:73.2pt;height:33.6pt">
            <v:imagedata r:id="rId19" o:title=""/>
          </v:shape>
        </w:pict>
      </w:r>
      <w:r w:rsidRPr="002D29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(6)</w:t>
      </w:r>
    </w:p>
    <w:p w:rsidR="00150355" w:rsidRPr="001804F1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 уравнение (5) примет вид: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FE3">
        <w:rPr>
          <w:rFonts w:ascii="Times New Roman" w:hAnsi="Times New Roman" w:cs="Times New Roman"/>
          <w:position w:val="-24"/>
          <w:sz w:val="24"/>
          <w:szCs w:val="24"/>
        </w:rPr>
        <w:pict>
          <v:shape id="_x0000_i1035" type="#_x0000_t75" style="width:105pt;height:33.6pt">
            <v:imagedata r:id="rId20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(7)</w:t>
      </w:r>
    </w:p>
    <w:p w:rsidR="00150355" w:rsidRPr="008F0FE3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FE3">
        <w:rPr>
          <w:rFonts w:ascii="Times New Roman" w:hAnsi="Times New Roman" w:cs="Times New Roman"/>
          <w:sz w:val="24"/>
          <w:szCs w:val="24"/>
        </w:rPr>
        <w:t xml:space="preserve">Падение первого шарика можно описать уравнением: </w:t>
      </w:r>
      <w:r w:rsidRPr="008F0FE3">
        <w:rPr>
          <w:rFonts w:ascii="Times New Roman" w:hAnsi="Times New Roman" w:cs="Times New Roman"/>
          <w:position w:val="-24"/>
          <w:sz w:val="24"/>
          <w:szCs w:val="24"/>
        </w:rPr>
        <w:pict>
          <v:shape id="_x0000_i1036" type="#_x0000_t75" style="width:43.2pt;height:33.6pt">
            <v:imagedata r:id="rId21" o:title=""/>
          </v:shape>
        </w:pict>
      </w:r>
      <w:r w:rsidRPr="008F0FE3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8F0FE3">
        <w:rPr>
          <w:rFonts w:ascii="Times New Roman" w:hAnsi="Times New Roman" w:cs="Times New Roman"/>
          <w:position w:val="-6"/>
          <w:sz w:val="24"/>
          <w:szCs w:val="24"/>
        </w:rPr>
        <w:pict>
          <v:shape id="_x0000_i1037" type="#_x0000_t75" style="width:43.2pt;height:13.8pt">
            <v:imagedata r:id="rId22" o:title=""/>
          </v:shape>
        </w:pict>
      </w:r>
      <w:r w:rsidRPr="008F0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(8)</w:t>
      </w:r>
    </w:p>
    <w:p w:rsidR="00150355" w:rsidRPr="001804F1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(4) и (5) следует: </w:t>
      </w:r>
      <w:r w:rsidRPr="008F0FE3">
        <w:rPr>
          <w:rFonts w:ascii="Times New Roman" w:hAnsi="Times New Roman" w:cs="Times New Roman"/>
          <w:position w:val="-34"/>
          <w:sz w:val="24"/>
          <w:szCs w:val="24"/>
        </w:rPr>
        <w:pict>
          <v:shape id="_x0000_i1038" type="#_x0000_t75" style="width:117.6pt;height:43.2pt">
            <v:imagedata r:id="rId23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55" w:rsidRPr="001804F1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алгебраических преобразований получим: </w:t>
      </w:r>
      <w:r w:rsidRPr="008F0FE3">
        <w:rPr>
          <w:rFonts w:ascii="Times New Roman" w:hAnsi="Times New Roman" w:cs="Times New Roman"/>
          <w:position w:val="-30"/>
          <w:sz w:val="24"/>
          <w:szCs w:val="24"/>
        </w:rPr>
        <w:pict>
          <v:shape id="_x0000_i1039" type="#_x0000_t75" style="width:55.2pt;height:36.6pt">
            <v:imagedata r:id="rId24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355" w:rsidRPr="00A12A3F" w:rsidRDefault="00150355" w:rsidP="00007C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A3F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150355" w:rsidRDefault="00150355" w:rsidP="00A12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выражение для изменения потенциальной энергии пружины после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столкновения шариков (уравнение (4))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балла</w:t>
      </w:r>
    </w:p>
    <w:p w:rsidR="00150355" w:rsidRDefault="00150355" w:rsidP="00F13E0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запись изменения потенциальной энергии пружины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150355" w:rsidRDefault="00150355" w:rsidP="00F13E0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указание на обмен импульсами шаров во время столкновения</w:t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150355" w:rsidRPr="00480D3F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Установлена связь между высотой </w:t>
      </w:r>
      <w:r w:rsidRPr="00480D3F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и сжатием пружины </w:t>
      </w:r>
      <w:r w:rsidRPr="00480D3F">
        <w:rPr>
          <w:rFonts w:ascii="Times New Roman" w:hAnsi="Times New Roman" w:cs="Times New Roman"/>
          <w:i/>
          <w:iCs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(уравнение (5))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150355" w:rsidRPr="00480D3F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Приведено уравнение для частоты колебания груза на пружине (6)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для времени τ, прошедшего между первым и вторым столкновениями</w:t>
      </w:r>
    </w:p>
    <w:p w:rsidR="00150355" w:rsidRPr="001804F1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(уравнение (8))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окончательное выражение для времени 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355" w:rsidRDefault="00150355" w:rsidP="00D557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Возможное решение (2)</w:t>
      </w:r>
    </w:p>
    <w:p w:rsidR="00150355" w:rsidRDefault="00150355" w:rsidP="00D55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второго шарика перед столкновением</w:t>
      </w:r>
      <w:r w:rsidRPr="00D5579C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0" type="#_x0000_t75" style="width:54pt;height:19.8pt">
            <v:imagedata r:id="rId25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центральном упругом соударении шарики обмениваются импульсами, поэтому сразу после столкновения </w:t>
      </w:r>
      <w:r w:rsidRPr="00D5579C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1" type="#_x0000_t75" style="width:31.8pt;height:17.4pt">
            <v:imagedata r:id="rId26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579C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2" type="#_x0000_t75" style="width:34.8pt;height:17.4pt">
            <v:imagedata r:id="rId2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первым и вторым столкновениями перемещение шариков </w:t>
      </w:r>
      <w:r w:rsidRPr="00D5579C">
        <w:rPr>
          <w:rFonts w:ascii="Times New Roman" w:hAnsi="Times New Roman" w:cs="Times New Roman"/>
          <w:position w:val="-6"/>
          <w:sz w:val="24"/>
          <w:szCs w:val="24"/>
        </w:rPr>
        <w:pict>
          <v:shape id="_x0000_i1043" type="#_x0000_t75" style="width:31.2pt;height:13.8pt">
            <v:imagedata r:id="rId28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D5579C">
        <w:rPr>
          <w:rFonts w:ascii="Times New Roman" w:hAnsi="Times New Roman" w:cs="Times New Roman"/>
          <w:position w:val="-4"/>
          <w:sz w:val="24"/>
          <w:szCs w:val="24"/>
        </w:rPr>
        <w:pict>
          <v:shape id="_x0000_i1044" type="#_x0000_t75" style="width:12pt;height:12.6pt">
            <v:imagedata r:id="rId29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– амплитуда возникших колебаний первого шарика. 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шарик падает свободно, поэтому </w:t>
      </w:r>
      <w:r w:rsidRPr="008F0FE3">
        <w:rPr>
          <w:rFonts w:ascii="Times New Roman" w:hAnsi="Times New Roman" w:cs="Times New Roman"/>
          <w:position w:val="-24"/>
          <w:sz w:val="24"/>
          <w:szCs w:val="24"/>
        </w:rPr>
        <w:pict>
          <v:shape id="_x0000_i1045" type="#_x0000_t75" style="width:44.4pt;height:33.6pt">
            <v:imagedata r:id="rId30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шар движется по гармоническому закону, поэтому </w:t>
      </w:r>
      <w:r w:rsidRPr="008F0FE3">
        <w:rPr>
          <w:rFonts w:ascii="Times New Roman" w:hAnsi="Times New Roman" w:cs="Times New Roman"/>
          <w:position w:val="-24"/>
          <w:sz w:val="24"/>
          <w:szCs w:val="24"/>
        </w:rPr>
        <w:pict>
          <v:shape id="_x0000_i1046" type="#_x0000_t75" style="width:42.6pt;height:31.2pt">
            <v:imagedata r:id="rId31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D5579C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7" type="#_x0000_t75" style="width:37.8pt;height:17.4pt">
            <v:imagedata r:id="rId32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– амплитуда скорости.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Циклическая частота</w:t>
      </w:r>
      <w:r w:rsidRPr="008F0FE3">
        <w:rPr>
          <w:rFonts w:ascii="Times New Roman" w:hAnsi="Times New Roman" w:cs="Times New Roman"/>
          <w:position w:val="-24"/>
          <w:sz w:val="24"/>
          <w:szCs w:val="24"/>
        </w:rPr>
        <w:pict>
          <v:shape id="_x0000_i1048" type="#_x0000_t75" style="width:44.4pt;height:31.2pt">
            <v:imagedata r:id="rId33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столкновениями проходит четверть периода: </w:t>
      </w:r>
      <w:r w:rsidRPr="0017728D">
        <w:rPr>
          <w:rFonts w:ascii="Times New Roman" w:hAnsi="Times New Roman" w:cs="Times New Roman"/>
          <w:position w:val="-6"/>
          <w:sz w:val="24"/>
          <w:szCs w:val="24"/>
        </w:rPr>
        <w:pict>
          <v:shape id="_x0000_i1049" type="#_x0000_t75" style="width:34.8pt;height:13.8pt">
            <v:imagedata r:id="rId34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(5)</w: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(2) – (5) получим:</w:t>
      </w:r>
    </w:p>
    <w:p w:rsidR="00150355" w:rsidRDefault="00150355" w:rsidP="001772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FE3">
        <w:rPr>
          <w:rFonts w:ascii="Times New Roman" w:hAnsi="Times New Roman" w:cs="Times New Roman"/>
          <w:position w:val="-24"/>
          <w:sz w:val="24"/>
          <w:szCs w:val="24"/>
        </w:rPr>
        <w:pict>
          <v:shape id="_x0000_i1050" type="#_x0000_t75" style="width:65.4pt;height:33.6pt">
            <v:imagedata r:id="rId35" o:title=""/>
          </v:shape>
        </w:pict>
      </w:r>
    </w:p>
    <w:p w:rsidR="00150355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 следует </w:t>
      </w:r>
      <w:r w:rsidRPr="008F0FE3">
        <w:rPr>
          <w:rFonts w:ascii="Times New Roman" w:hAnsi="Times New Roman" w:cs="Times New Roman"/>
          <w:position w:val="-30"/>
          <w:sz w:val="24"/>
          <w:szCs w:val="24"/>
        </w:rPr>
        <w:pict>
          <v:shape id="_x0000_i1051" type="#_x0000_t75" style="width:55.2pt;height:36.6pt">
            <v:imagedata r:id="rId24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55" w:rsidRPr="00A12A3F" w:rsidRDefault="00150355" w:rsidP="001772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A3F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150355" w:rsidRDefault="00150355" w:rsidP="00177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Записанаформула (1)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150355" w:rsidRDefault="00150355" w:rsidP="00177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Указано, что шарики обменялись импульсами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150355" w:rsidRDefault="00150355" w:rsidP="00CE1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Записана формула (2)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150355" w:rsidRDefault="00150355" w:rsidP="00531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Приведено соотношение (3)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балла</w:t>
      </w:r>
    </w:p>
    <w:p w:rsidR="00150355" w:rsidRDefault="00150355" w:rsidP="00177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Приведено соотношение (4)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150355" w:rsidRDefault="00150355" w:rsidP="00177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Приведено соотношение (5)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150355" w:rsidRPr="00480D3F" w:rsidRDefault="00150355" w:rsidP="00177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 ответ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150355" w:rsidRPr="001804F1" w:rsidRDefault="00150355" w:rsidP="00007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355" w:rsidRDefault="00150355" w:rsidP="000E6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noProof/>
          <w:lang w:eastAsia="ru-RU"/>
        </w:rPr>
        <w:pict>
          <v:shape id="Рисунок 3" o:spid="_x0000_s1028" type="#_x0000_t75" style="position:absolute;left:0;text-align:left;margin-left:307.5pt;margin-top:6.6pt;width:159.65pt;height:134.25pt;z-index:251658752;visibility:visible">
            <v:imagedata r:id="rId36" o:title=""/>
            <w10:wrap type="square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Задача 3. </w:t>
      </w:r>
      <w:r w:rsidRPr="0072075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RC</w:t>
      </w:r>
      <w:r w:rsidRPr="00007C7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мост</w:t>
      </w:r>
      <w:r w:rsidRPr="00007C7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(Иоголевич И.). </w:t>
      </w:r>
      <w:r>
        <w:rPr>
          <w:rFonts w:ascii="Times New Roman" w:hAnsi="Times New Roman" w:cs="Times New Roman"/>
          <w:sz w:val="24"/>
          <w:szCs w:val="24"/>
        </w:rPr>
        <w:t xml:space="preserve">Из трех одинаковых резисторов сопротивлением </w:t>
      </w:r>
      <w:r w:rsidRPr="00E12D04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и двух одинаковых конденсаторов электрической ёмкостью </w:t>
      </w:r>
      <w:r w:rsidRPr="00E12D04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собрана электрическая цепь (мостовая схема) и через ключ подключена к идеальной батарейке. Первоначально конденсаторы не заряжены.</w:t>
      </w:r>
    </w:p>
    <w:p w:rsidR="00150355" w:rsidRDefault="00150355" w:rsidP="000E6940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силу тока и его направление в каждом из резисторов сразу после замыкания ключа. Сделайте поясняющий рисунок № 1.</w:t>
      </w:r>
    </w:p>
    <w:p w:rsidR="00150355" w:rsidRDefault="00150355" w:rsidP="000E6940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силу тока и его направление в каждом из резисторов по истечение продолжительного времени, прошедшего после замыкания ключа. Сделайте поясняющий рисунок № 2.</w:t>
      </w:r>
    </w:p>
    <w:p w:rsidR="00150355" w:rsidRPr="00007C71" w:rsidRDefault="00150355" w:rsidP="000E6940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заряды (укажите величину и полярность) установятся на конденсаторах спустя длительное время после замыкания ключа? Знаки зарядов пластин конденсатора укажите на рис. № 2.</w:t>
      </w:r>
    </w:p>
    <w:p w:rsidR="00150355" w:rsidRDefault="00150355" w:rsidP="000E6940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0355" w:rsidRPr="00407D92" w:rsidRDefault="00150355" w:rsidP="00FC7517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group id="Группа 17" o:spid="_x0000_s1029" style="position:absolute;left:0;text-align:left;margin-left:273.45pt;margin-top:9.45pt;width:204.75pt;height:156.75pt;z-index:251659776" coordsize="26003,19907">
            <v:group id="Группа 18" o:spid="_x0000_s1030" style="position:absolute;width:26003;height:19907" coordsize="26003,19907">
              <v:shape id="Рисунок 19" o:spid="_x0000_s1031" type="#_x0000_t75" style="position:absolute;left:1619;width:20288;height:17049;visibility:visible">
                <v:imagedata r:id="rId3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32" type="#_x0000_t202" style="position:absolute;left:10668;top:9525;width:4762;height:4286;visibility:visible" filled="f" stroked="f" strokeweight=".5pt">
                <v:textbox>
                  <w:txbxContent>
                    <w:p w:rsidR="00150355" w:rsidRPr="00E40C79" w:rsidRDefault="00150355" w:rsidP="00FC751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40C7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Поле 21" o:spid="_x0000_s1033" type="#_x0000_t202" style="position:absolute;left:10763;width:4762;height:4286;visibility:visible" filled="f" stroked="f" strokeweight=".5pt">
                <v:textbox>
                  <w:txbxContent>
                    <w:p w:rsidR="00150355" w:rsidRPr="00E40C79" w:rsidRDefault="00150355" w:rsidP="00FC751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Поле 22" o:spid="_x0000_s1034" type="#_x0000_t202" style="position:absolute;left:21240;top:8001;width:4763;height:4286;visibility:visible" filled="f" stroked="f" strokeweight=".5pt">
                <v:textbox>
                  <w:txbxContent>
                    <w:p w:rsidR="00150355" w:rsidRPr="00E40C79" w:rsidRDefault="00150355" w:rsidP="00FC751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Поле 23" o:spid="_x0000_s1035" type="#_x0000_t202" style="position:absolute;top:8001;width:4762;height:4286;visibility:visible" filled="f" stroked="f" strokeweight=".5pt">
                <v:textbox>
                  <w:txbxContent>
                    <w:p w:rsidR="00150355" w:rsidRPr="00E40C79" w:rsidRDefault="00150355" w:rsidP="00FC751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40C7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36" type="#_x0000_t32" style="position:absolute;left:5619;top:4286;width:4096;height:0;visibility:visible" o:connectortype="straight" strokeweight="1.5pt">
                <v:stroke endarrow="block" endarrowwidth="narrow"/>
              </v:shape>
              <v:shape id="Прямая со стрелкой 25" o:spid="_x0000_s1037" type="#_x0000_t32" style="position:absolute;left:15335;top:11525;width:4096;height:0;visibility:visible" o:connectortype="straight" strokeweight="1.5pt">
                <v:stroke endarrow="block" endarrowwidth="narrow"/>
              </v:shape>
              <v:shape id="Прямая со стрелкой 26" o:spid="_x0000_s1038" type="#_x0000_t32" style="position:absolute;left:13811;top:4286;width:0;height:4096;flip:y;visibility:visible" o:connectortype="straight" strokeweight="1.5pt">
                <v:stroke endarrow="block" endarrowwidth="narrow"/>
              </v:shape>
              <v:shape id="Поле 27" o:spid="_x0000_s1039" type="#_x0000_t202" style="position:absolute;left:8763;top:17049;width:6572;height:2858;visibility:visible" filled="f" stroked="f" strokeweight=".5pt">
                <v:textbox>
                  <w:txbxContent>
                    <w:p w:rsidR="00150355" w:rsidRPr="00A90B20" w:rsidRDefault="00150355" w:rsidP="00FC751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0B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Рис. 1</w:t>
                      </w:r>
                    </w:p>
                  </w:txbxContent>
                </v:textbox>
              </v:shape>
            </v:group>
            <v:line id="Прямая соединительная линия 32" o:spid="_x0000_s1040" style="position:absolute;visibility:visible" from="3143,9906" to="3143,13525" o:connectortype="straight" strokeweight="1.5pt">
              <v:stroke dashstyle="dash"/>
            </v:line>
            <w10:wrap type="square"/>
          </v:group>
        </w:pict>
      </w:r>
      <w:r w:rsidRPr="00407D92">
        <w:rPr>
          <w:rFonts w:ascii="Times New Roman" w:hAnsi="Times New Roman" w:cs="Times New Roman"/>
          <w:b/>
          <w:bCs/>
          <w:sz w:val="24"/>
          <w:szCs w:val="24"/>
        </w:rPr>
        <w:t>Возможное решение</w:t>
      </w:r>
    </w:p>
    <w:p w:rsidR="00150355" w:rsidRDefault="00150355" w:rsidP="00FC7517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Сразу после замыкания ключа напряжение на конденсаторах равно нулю. Поэтому точки, между которыми подключены конденсаторы, в начальный момент времени имеют равные потенциалы. На рис. № 1 показаны точки равных потенциалов. Сила токов, текущих через каждый из резисторов, </w:t>
      </w:r>
      <w:r w:rsidRPr="00E75D92">
        <w:rPr>
          <w:rFonts w:ascii="Times New Roman" w:hAnsi="Times New Roman" w:cs="Times New Roman"/>
          <w:position w:val="-24"/>
          <w:sz w:val="24"/>
          <w:szCs w:val="24"/>
        </w:rPr>
        <w:pict>
          <v:shape id="_x0000_i1052" type="#_x0000_t75" style="width:34.8pt;height:37.8pt">
            <v:imagedata r:id="rId3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 Направления токов указаны на рисунке.</w:t>
      </w:r>
    </w:p>
    <w:p w:rsidR="00150355" w:rsidRDefault="00150355" w:rsidP="00FC7517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group id="Группа 33" o:spid="_x0000_s1041" style="position:absolute;left:0;text-align:left;margin-left:286.95pt;margin-top:8.65pt;width:159.75pt;height:156pt;z-index:251660800" coordsize="20288,19812">
            <v:shape id="Рисунок 34" o:spid="_x0000_s1042" type="#_x0000_t75" style="position:absolute;width:20288;height:17049;visibility:visible">
              <v:imagedata r:id="rId36" o:title=""/>
              <v:path arrowok="t"/>
            </v:shape>
            <v:shape id="Прямая со стрелкой 35" o:spid="_x0000_s1043" type="#_x0000_t32" style="position:absolute;left:4095;top:4381;width:4096;height:0;visibility:visible" o:connectortype="straight" strokeweight="1.5pt">
              <v:stroke endarrow="block" endarrowwidth="narrow"/>
            </v:shape>
            <v:shape id="Прямая со стрелкой 36" o:spid="_x0000_s1044" type="#_x0000_t32" style="position:absolute;left:13620;top:11430;width:4096;height:0;visibility:visible" o:connectortype="straight" strokeweight="1.5pt">
              <v:stroke endarrow="block" endarrowwidth="narrow"/>
            </v:shape>
            <v:shape id="Прямая со стрелкой 37" o:spid="_x0000_s1045" type="#_x0000_t32" style="position:absolute;left:12287;top:4381;width:0;height:4382;visibility:visible" o:connectortype="straight" strokeweight="1.5pt">
              <v:stroke endarrow="block" endarrowwidth="narrow"/>
            </v:shape>
            <v:shape id="Поле 38" o:spid="_x0000_s1046" type="#_x0000_t202" style="position:absolute;left:12382;top:2286;width:4096;height:3810;visibility:visible" filled="f" stroked="f" strokeweight=".5pt">
              <v:textbox>
                <w:txbxContent>
                  <w:p w:rsidR="00150355" w:rsidRPr="00A90B20" w:rsidRDefault="00150355" w:rsidP="00FC7517">
                    <w:pP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A90B20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+</w:t>
                    </w:r>
                  </w:p>
                </w:txbxContent>
              </v:textbox>
            </v:shape>
            <v:shape id="Поле 39" o:spid="_x0000_s1047" type="#_x0000_t202" style="position:absolute;left:15240;top:1619;width:3524;height:3810;visibility:visible" filled="f" stroked="f" strokeweight=".5pt">
              <v:textbox>
                <w:txbxContent>
                  <w:p w:rsidR="00150355" w:rsidRPr="00A90B20" w:rsidRDefault="00150355" w:rsidP="00FC7517">
                    <w:pP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_</w:t>
                    </w:r>
                  </w:p>
                </w:txbxContent>
              </v:textbox>
            </v:shape>
            <v:shape id="Поле 40" o:spid="_x0000_s1048" type="#_x0000_t202" style="position:absolute;left:3238;top:9334;width:4096;height:3810;visibility:visible" filled="f" stroked="f" strokeweight=".5pt">
              <v:textbox>
                <w:txbxContent>
                  <w:p w:rsidR="00150355" w:rsidRPr="00A90B20" w:rsidRDefault="00150355" w:rsidP="00FC7517">
                    <w:pP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A90B20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+</w:t>
                    </w:r>
                  </w:p>
                </w:txbxContent>
              </v:textbox>
            </v:shape>
            <v:shape id="Поле 41" o:spid="_x0000_s1049" type="#_x0000_t202" style="position:absolute;left:6096;top:8763;width:3524;height:3810;visibility:visible" filled="f" stroked="f" strokeweight=".5pt">
              <v:textbox>
                <w:txbxContent>
                  <w:p w:rsidR="00150355" w:rsidRPr="00A90B20" w:rsidRDefault="00150355" w:rsidP="00FC7517">
                    <w:pP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_</w:t>
                    </w:r>
                  </w:p>
                </w:txbxContent>
              </v:textbox>
            </v:shape>
            <v:shape id="Поле 42" o:spid="_x0000_s1050" type="#_x0000_t202" style="position:absolute;left:7334;top:16954;width:6572;height:2858;visibility:visible" filled="f" stroked="f" strokeweight=".5pt">
              <v:textbox>
                <w:txbxContent>
                  <w:p w:rsidR="00150355" w:rsidRPr="00A90B20" w:rsidRDefault="00150355" w:rsidP="00FC751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90B2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Рис.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2</w:t>
                    </w:r>
                  </w:p>
                </w:txbxContent>
              </v:textbox>
            </v:shape>
            <v:line id="Прямая соединительная линия 43" o:spid="_x0000_s1051" style="position:absolute;visibility:visible" from="1524,10763" to="1524,14382" o:connectortype="straight" strokeweight="1.5pt">
              <v:stroke dashstyle="dash"/>
            </v:line>
            <w10:wrap type="square"/>
          </v:group>
        </w:pict>
      </w:r>
      <w:r>
        <w:rPr>
          <w:rFonts w:ascii="Times New Roman" w:hAnsi="Times New Roman" w:cs="Times New Roman"/>
          <w:sz w:val="24"/>
          <w:szCs w:val="24"/>
        </w:rPr>
        <w:t>2) Когда конденсаторы зарядятся, ток в цепи будет течь только через резисторы, а эквивалентное сопротивление цепи будет равно 3</w:t>
      </w:r>
      <w:r w:rsidRPr="00F62233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F62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Сила тока, текущего через резисторы, будет равна </w:t>
      </w:r>
      <w:r w:rsidRPr="00F62233">
        <w:rPr>
          <w:rFonts w:ascii="Times New Roman" w:hAnsi="Times New Roman" w:cs="Times New Roman"/>
          <w:position w:val="-24"/>
          <w:sz w:val="24"/>
          <w:szCs w:val="24"/>
        </w:rPr>
        <w:pict>
          <v:shape id="_x0000_i1053" type="#_x0000_t75" style="width:43.8pt;height:37.8pt">
            <v:imagedata r:id="rId38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Направления токов указаны на рис. № 2.</w:t>
      </w:r>
    </w:p>
    <w:p w:rsidR="00150355" w:rsidRDefault="00150355" w:rsidP="00FC7517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Напряжения на конденсаторах определяются падением напряжения на резисторах по закону Кирхгофа. В нашем случае </w:t>
      </w:r>
      <w:r w:rsidRPr="00F62233">
        <w:rPr>
          <w:rFonts w:ascii="Times New Roman" w:hAnsi="Times New Roman" w:cs="Times New Roman"/>
          <w:position w:val="-24"/>
          <w:sz w:val="24"/>
          <w:szCs w:val="24"/>
        </w:rPr>
        <w:pict>
          <v:shape id="_x0000_i1054" type="#_x0000_t75" style="width:187.8pt;height:30.6pt">
            <v:imagedata r:id="rId39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>. Полярность конденсаторов указана на рис. № 2.</w:t>
      </w:r>
    </w:p>
    <w:p w:rsidR="00150355" w:rsidRDefault="00150355" w:rsidP="00FC7517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0355" w:rsidRDefault="00150355" w:rsidP="00FC7517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0355" w:rsidRDefault="00150355" w:rsidP="00FC7517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0355" w:rsidRPr="00F62233" w:rsidRDefault="00150355" w:rsidP="00FC7517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0355" w:rsidRDefault="00150355" w:rsidP="000E6940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0355" w:rsidRPr="00407D92" w:rsidRDefault="00150355" w:rsidP="00FC7517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D92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150355" w:rsidRDefault="00150355" w:rsidP="00FC751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1) Определена сила тока в резисторах (задание 1)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150355" w:rsidRDefault="00150355" w:rsidP="00FC751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2) На поясняющем рисунке №1 расставлены направления токов через резисторы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150355" w:rsidRDefault="00150355" w:rsidP="00FC751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(если все три указаны правильно)</w:t>
      </w:r>
    </w:p>
    <w:p w:rsidR="00150355" w:rsidRDefault="00150355" w:rsidP="00FC751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3) Определена сила тока в резисторах (задание 2)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150355" w:rsidRDefault="00150355" w:rsidP="00FC751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4) На поясняющем рисунке №2 расставлены направления токов через резисторы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150355" w:rsidRDefault="00150355" w:rsidP="00FC751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(если все три указаны правильно)</w:t>
      </w:r>
    </w:p>
    <w:p w:rsidR="00150355" w:rsidRDefault="00150355" w:rsidP="00FC751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5) Определено напряжение на конденсаторах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2 балла</w:t>
      </w:r>
    </w:p>
    <w:p w:rsidR="00150355" w:rsidRDefault="00150355" w:rsidP="00FC751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6) Определена величина заряда на каждом из конденсаторов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150355" w:rsidRDefault="00150355" w:rsidP="00FC751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7) Расставлены знаки зарядов на пластинах конденсаторов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1 балл</w:t>
      </w:r>
    </w:p>
    <w:p w:rsidR="00150355" w:rsidRDefault="00150355" w:rsidP="00FC751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(если все указаны правильно)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150355" w:rsidRDefault="00150355" w:rsidP="00FE3E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z w:val="24"/>
          <w:szCs w:val="24"/>
        </w:rPr>
        <w:t>Задача 4. Трубка Торричелли</w:t>
      </w:r>
      <w:r w:rsidRPr="00007C7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007C71">
        <w:rPr>
          <w:rFonts w:ascii="Times New Roman" w:hAnsi="Times New Roman" w:cs="Times New Roman"/>
          <w:b/>
          <w:bCs/>
          <w:sz w:val="24"/>
          <w:szCs w:val="24"/>
        </w:rPr>
        <w:t>Кармазин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С.).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07C71">
        <w:rPr>
          <w:rFonts w:ascii="Times New Roman" w:hAnsi="Times New Roman" w:cs="Times New Roman"/>
          <w:sz w:val="24"/>
          <w:szCs w:val="24"/>
        </w:rPr>
        <w:t>етом в горной местности с резкоконтинентальным климатом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007C71">
        <w:rPr>
          <w:rFonts w:ascii="Times New Roman" w:hAnsi="Times New Roman" w:cs="Times New Roman"/>
          <w:sz w:val="24"/>
          <w:szCs w:val="24"/>
        </w:rPr>
        <w:t xml:space="preserve">кспериментатор Глюк решил повторить опыт Торричелли и соорудил водяной барометр. Первоначально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007C71">
        <w:rPr>
          <w:rFonts w:ascii="Times New Roman" w:hAnsi="Times New Roman" w:cs="Times New Roman"/>
          <w:sz w:val="24"/>
          <w:szCs w:val="24"/>
        </w:rPr>
        <w:t xml:space="preserve"> удивился, обнаружив существенные изменения в показаниях барометра в течение дня, несмотря на то,</w:t>
      </w:r>
      <w:r>
        <w:rPr>
          <w:rFonts w:ascii="Times New Roman" w:hAnsi="Times New Roman" w:cs="Times New Roman"/>
          <w:sz w:val="24"/>
          <w:szCs w:val="24"/>
        </w:rPr>
        <w:t xml:space="preserve"> что находящийся рядом барометр портативной метеостанции постоянно </w:t>
      </w:r>
      <w:r w:rsidRPr="00007C71">
        <w:rPr>
          <w:rFonts w:ascii="Times New Roman" w:hAnsi="Times New Roman" w:cs="Times New Roman"/>
          <w:sz w:val="24"/>
          <w:szCs w:val="24"/>
        </w:rPr>
        <w:t>показывал давление</w:t>
      </w:r>
      <w:r w:rsidRPr="0072075B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007C71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007C71">
        <w:rPr>
          <w:rFonts w:ascii="Times New Roman" w:hAnsi="Times New Roman" w:cs="Times New Roman"/>
          <w:sz w:val="24"/>
          <w:szCs w:val="24"/>
        </w:rPr>
        <w:t> = 700 мм.рт.ст. Но потом он понял, что причина этих изменений связана с тем, что трубка Торричелли расположена на солнечной стороне горного склона и показания расположенного рядом с ней термометра изменяются в течение суток от 0</w:t>
      </w:r>
      <w:r w:rsidRPr="00007C7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07C71">
        <w:rPr>
          <w:rFonts w:ascii="Times New Roman" w:hAnsi="Times New Roman" w:cs="Times New Roman"/>
          <w:sz w:val="24"/>
          <w:szCs w:val="24"/>
        </w:rPr>
        <w:t>С до 40</w:t>
      </w:r>
      <w:r w:rsidRPr="00007C7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07C71">
        <w:rPr>
          <w:rFonts w:ascii="Times New Roman" w:hAnsi="Times New Roman" w:cs="Times New Roman"/>
          <w:sz w:val="24"/>
          <w:szCs w:val="24"/>
        </w:rPr>
        <w:t xml:space="preserve">С. Зависимость высоты столба воды в трубке </w:t>
      </w:r>
      <w:r w:rsidRPr="007A3DB8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007C71">
        <w:rPr>
          <w:rFonts w:ascii="Times New Roman" w:hAnsi="Times New Roman" w:cs="Times New Roman"/>
          <w:sz w:val="24"/>
          <w:szCs w:val="24"/>
        </w:rPr>
        <w:t xml:space="preserve"> от температуры </w:t>
      </w:r>
      <w:r w:rsidRPr="0072075B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07C7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07C71">
        <w:rPr>
          <w:rFonts w:ascii="Times New Roman" w:hAnsi="Times New Roman" w:cs="Times New Roman"/>
          <w:sz w:val="24"/>
          <w:szCs w:val="24"/>
        </w:rPr>
        <w:t>С, полученная в эксперименте, приведена в табл</w:t>
      </w:r>
      <w:r>
        <w:rPr>
          <w:rFonts w:ascii="Times New Roman" w:hAnsi="Times New Roman" w:cs="Times New Roman"/>
          <w:sz w:val="24"/>
          <w:szCs w:val="24"/>
        </w:rPr>
        <w:t>ице.</w:t>
      </w:r>
      <w:r w:rsidRPr="00007C71">
        <w:rPr>
          <w:rFonts w:ascii="Times New Roman" w:hAnsi="Times New Roman" w:cs="Times New Roman"/>
          <w:sz w:val="24"/>
          <w:szCs w:val="24"/>
        </w:rPr>
        <w:t xml:space="preserve"> Используя </w:t>
      </w:r>
      <w:r>
        <w:rPr>
          <w:rFonts w:ascii="Times New Roman" w:hAnsi="Times New Roman" w:cs="Times New Roman"/>
          <w:sz w:val="24"/>
          <w:szCs w:val="24"/>
        </w:rPr>
        <w:t xml:space="preserve">эти </w:t>
      </w:r>
      <w:r w:rsidRPr="00007C71">
        <w:rPr>
          <w:rFonts w:ascii="Times New Roman" w:hAnsi="Times New Roman" w:cs="Times New Roman"/>
          <w:sz w:val="24"/>
          <w:szCs w:val="24"/>
        </w:rPr>
        <w:t xml:space="preserve">данные, определите плотность насыщенных водяных паров </w:t>
      </w:r>
      <w:r w:rsidRPr="0072075B">
        <w:rPr>
          <w:rFonts w:ascii="Times New Roman" w:hAnsi="Times New Roman" w:cs="Times New Roman"/>
          <w:i/>
          <w:iCs/>
          <w:sz w:val="24"/>
          <w:szCs w:val="24"/>
        </w:rPr>
        <w:t>ρ</w:t>
      </w:r>
      <w:r w:rsidRPr="00007C71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007C71">
        <w:rPr>
          <w:rFonts w:ascii="Times New Roman" w:hAnsi="Times New Roman" w:cs="Times New Roman"/>
          <w:sz w:val="24"/>
          <w:szCs w:val="24"/>
        </w:rPr>
        <w:t xml:space="preserve"> 9 различных температур, заполните пустой столбец таблицы и постройте график зависимости ρ</w:t>
      </w:r>
      <w:r w:rsidRPr="00C43452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007C71">
        <w:rPr>
          <w:rFonts w:ascii="Times New Roman" w:hAnsi="Times New Roman" w:cs="Times New Roman"/>
          <w:sz w:val="24"/>
          <w:szCs w:val="24"/>
        </w:rPr>
        <w:t xml:space="preserve"> (</w:t>
      </w:r>
      <w:r w:rsidRPr="0072075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A3DB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07C71">
        <w:rPr>
          <w:rFonts w:ascii="Times New Roman" w:hAnsi="Times New Roman" w:cs="Times New Roman"/>
          <w:sz w:val="24"/>
          <w:szCs w:val="24"/>
        </w:rPr>
        <w:t>С). Плотность ртути ρ</w:t>
      </w:r>
      <w:r w:rsidRPr="00C43452">
        <w:rPr>
          <w:rFonts w:ascii="Times New Roman" w:hAnsi="Times New Roman" w:cs="Times New Roman"/>
          <w:sz w:val="24"/>
          <w:szCs w:val="24"/>
          <w:vertAlign w:val="subscript"/>
        </w:rPr>
        <w:t>рт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7C7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7C7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7C71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7C71">
        <w:rPr>
          <w:rFonts w:ascii="Times New Roman" w:hAnsi="Times New Roman" w:cs="Times New Roman"/>
          <w:sz w:val="24"/>
          <w:szCs w:val="24"/>
        </w:rPr>
        <w:t>кг/м</w:t>
      </w:r>
      <w:r w:rsidRPr="00007C7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07C7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right" w:tblpY="-3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797"/>
        <w:gridCol w:w="851"/>
        <w:gridCol w:w="709"/>
      </w:tblGrid>
      <w:tr w:rsidR="00150355" w:rsidRPr="009722A4">
        <w:trPr>
          <w:trHeight w:val="615"/>
        </w:trPr>
        <w:tc>
          <w:tcPr>
            <w:tcW w:w="445" w:type="dxa"/>
          </w:tcPr>
          <w:p w:rsidR="00150355" w:rsidRPr="009722A4" w:rsidRDefault="00150355" w:rsidP="001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7" w:type="dxa"/>
          </w:tcPr>
          <w:p w:rsidR="00150355" w:rsidRPr="009722A4" w:rsidRDefault="00150355" w:rsidP="000E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22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150355" w:rsidRPr="009722A4" w:rsidRDefault="00150355" w:rsidP="001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972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709" w:type="dxa"/>
          </w:tcPr>
          <w:p w:rsidR="00150355" w:rsidRPr="009722A4" w:rsidRDefault="00150355" w:rsidP="0017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ρ</w:t>
            </w:r>
            <w:r w:rsidRPr="009722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нп</w:t>
            </w:r>
          </w:p>
        </w:tc>
      </w:tr>
      <w:tr w:rsidR="00150355" w:rsidRPr="009722A4">
        <w:tc>
          <w:tcPr>
            <w:tcW w:w="445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9,46</w:t>
            </w:r>
          </w:p>
        </w:tc>
        <w:tc>
          <w:tcPr>
            <w:tcW w:w="709" w:type="dxa"/>
          </w:tcPr>
          <w:p w:rsidR="00150355" w:rsidRPr="009722A4" w:rsidRDefault="00150355" w:rsidP="0017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55" w:rsidRPr="009722A4">
        <w:tc>
          <w:tcPr>
            <w:tcW w:w="445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851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9,43</w:t>
            </w:r>
          </w:p>
        </w:tc>
        <w:tc>
          <w:tcPr>
            <w:tcW w:w="709" w:type="dxa"/>
          </w:tcPr>
          <w:p w:rsidR="00150355" w:rsidRPr="009722A4" w:rsidRDefault="00150355" w:rsidP="0017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55" w:rsidRPr="009722A4">
        <w:tc>
          <w:tcPr>
            <w:tcW w:w="445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851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9,40</w:t>
            </w:r>
          </w:p>
        </w:tc>
        <w:tc>
          <w:tcPr>
            <w:tcW w:w="709" w:type="dxa"/>
          </w:tcPr>
          <w:p w:rsidR="00150355" w:rsidRPr="009722A4" w:rsidRDefault="00150355" w:rsidP="0017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55" w:rsidRPr="009722A4">
        <w:tc>
          <w:tcPr>
            <w:tcW w:w="445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851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9,35</w:t>
            </w:r>
          </w:p>
        </w:tc>
        <w:tc>
          <w:tcPr>
            <w:tcW w:w="709" w:type="dxa"/>
          </w:tcPr>
          <w:p w:rsidR="00150355" w:rsidRPr="009722A4" w:rsidRDefault="00150355" w:rsidP="0017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55" w:rsidRPr="009722A4">
        <w:tc>
          <w:tcPr>
            <w:tcW w:w="445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851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9,29</w:t>
            </w:r>
          </w:p>
        </w:tc>
        <w:tc>
          <w:tcPr>
            <w:tcW w:w="709" w:type="dxa"/>
          </w:tcPr>
          <w:p w:rsidR="00150355" w:rsidRPr="009722A4" w:rsidRDefault="00150355" w:rsidP="0017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55" w:rsidRPr="009722A4">
        <w:tc>
          <w:tcPr>
            <w:tcW w:w="445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851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9,20</w:t>
            </w:r>
          </w:p>
        </w:tc>
        <w:tc>
          <w:tcPr>
            <w:tcW w:w="709" w:type="dxa"/>
          </w:tcPr>
          <w:p w:rsidR="00150355" w:rsidRPr="009722A4" w:rsidRDefault="00150355" w:rsidP="0017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55" w:rsidRPr="009722A4">
        <w:tc>
          <w:tcPr>
            <w:tcW w:w="445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851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9,10</w:t>
            </w:r>
          </w:p>
        </w:tc>
        <w:tc>
          <w:tcPr>
            <w:tcW w:w="709" w:type="dxa"/>
          </w:tcPr>
          <w:p w:rsidR="00150355" w:rsidRPr="009722A4" w:rsidRDefault="00150355" w:rsidP="0017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55" w:rsidRPr="009722A4">
        <w:tc>
          <w:tcPr>
            <w:tcW w:w="445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851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8,96</w:t>
            </w:r>
          </w:p>
        </w:tc>
        <w:tc>
          <w:tcPr>
            <w:tcW w:w="709" w:type="dxa"/>
          </w:tcPr>
          <w:p w:rsidR="00150355" w:rsidRPr="009722A4" w:rsidRDefault="00150355" w:rsidP="0017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355" w:rsidRPr="009722A4">
        <w:tc>
          <w:tcPr>
            <w:tcW w:w="445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851" w:type="dxa"/>
          </w:tcPr>
          <w:p w:rsidR="00150355" w:rsidRPr="009722A4" w:rsidRDefault="00150355" w:rsidP="00177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8,78</w:t>
            </w:r>
            <w:bookmarkStart w:id="0" w:name="_GoBack"/>
            <w:bookmarkEnd w:id="0"/>
          </w:p>
        </w:tc>
        <w:tc>
          <w:tcPr>
            <w:tcW w:w="709" w:type="dxa"/>
          </w:tcPr>
          <w:p w:rsidR="00150355" w:rsidRPr="009722A4" w:rsidRDefault="00150355" w:rsidP="0017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355" w:rsidRDefault="00150355" w:rsidP="00FE3E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355" w:rsidRPr="001804F1" w:rsidRDefault="00150355" w:rsidP="00FE3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355" w:rsidRPr="001107C3" w:rsidRDefault="00150355" w:rsidP="001107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  <w:t>Возможное р</w:t>
      </w:r>
      <w:r w:rsidRPr="001107C3">
        <w:rPr>
          <w:rFonts w:ascii="Times New Roman" w:hAnsi="Times New Roman" w:cs="Times New Roman"/>
          <w:b/>
          <w:bCs/>
          <w:sz w:val="24"/>
          <w:szCs w:val="24"/>
        </w:rPr>
        <w:t>ешение</w:t>
      </w:r>
    </w:p>
    <w:p w:rsidR="00150355" w:rsidRPr="001107C3" w:rsidRDefault="00150355" w:rsidP="00110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 xml:space="preserve">Давление на уровне поверхности жидкости в сосуде водяного барометра равно атмосферному давлению </w:t>
      </w:r>
      <w:r w:rsidRPr="001107C3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1107C3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1107C3">
        <w:rPr>
          <w:rFonts w:ascii="Times New Roman" w:hAnsi="Times New Roman" w:cs="Times New Roman"/>
          <w:sz w:val="24"/>
          <w:szCs w:val="24"/>
        </w:rPr>
        <w:t xml:space="preserve">. Давление в трубке равно сумме давления столба жидкости и давления насыщенных паров </w:t>
      </w:r>
      <w:r w:rsidRPr="001107C3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1107C3">
        <w:rPr>
          <w:rFonts w:ascii="Times New Roman" w:hAnsi="Times New Roman" w:cs="Times New Roman"/>
          <w:sz w:val="24"/>
          <w:szCs w:val="24"/>
          <w:vertAlign w:val="subscript"/>
        </w:rPr>
        <w:t>нп.</w:t>
      </w:r>
    </w:p>
    <w:p w:rsidR="00150355" w:rsidRPr="001107C3" w:rsidRDefault="00150355" w:rsidP="00110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Приравнивая эти давления получаем</w:t>
      </w:r>
    </w:p>
    <w:p w:rsidR="00150355" w:rsidRPr="001107C3" w:rsidRDefault="00150355" w:rsidP="00110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5" type="#_x0000_t75" style="width:91.8pt;height:20.4pt">
            <v:imagedata r:id="rId40" o:title=""/>
          </v:shape>
        </w:pict>
      </w:r>
      <w:r w:rsidRPr="001107C3">
        <w:rPr>
          <w:rFonts w:ascii="Times New Roman" w:hAnsi="Times New Roman" w:cs="Times New Roman"/>
          <w:sz w:val="24"/>
          <w:szCs w:val="24"/>
        </w:rPr>
        <w:t xml:space="preserve">  или  </w:t>
      </w:r>
      <w:r w:rsidRPr="001107C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6" type="#_x0000_t75" style="width:99.6pt;height:21.6pt">
            <v:imagedata r:id="rId41" o:title=""/>
          </v:shape>
        </w:pict>
      </w:r>
      <w:r w:rsidRPr="001107C3">
        <w:rPr>
          <w:rFonts w:ascii="Times New Roman" w:hAnsi="Times New Roman" w:cs="Times New Roman"/>
          <w:sz w:val="24"/>
          <w:szCs w:val="24"/>
        </w:rPr>
        <w:t>.</w:t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  <w:t>(1)</w:t>
      </w:r>
    </w:p>
    <w:p w:rsidR="00150355" w:rsidRPr="001107C3" w:rsidRDefault="00150355" w:rsidP="00110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Согласно уравнению Менделеева-Клапейрона</w:t>
      </w:r>
    </w:p>
    <w:p w:rsidR="00150355" w:rsidRPr="001107C3" w:rsidRDefault="00150355" w:rsidP="00110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position w:val="-24"/>
          <w:sz w:val="24"/>
          <w:szCs w:val="24"/>
        </w:rPr>
        <w:pict>
          <v:shape id="_x0000_i1057" type="#_x0000_t75" style="width:63.6pt;height:30.6pt">
            <v:imagedata r:id="rId42" o:title=""/>
          </v:shape>
        </w:pict>
      </w:r>
      <w:r w:rsidRPr="001107C3">
        <w:rPr>
          <w:rFonts w:ascii="Times New Roman" w:hAnsi="Times New Roman" w:cs="Times New Roman"/>
          <w:sz w:val="24"/>
          <w:szCs w:val="24"/>
        </w:rPr>
        <w:t xml:space="preserve">  или  </w:t>
      </w:r>
      <w:r w:rsidRPr="001107C3">
        <w:rPr>
          <w:rFonts w:ascii="Times New Roman" w:hAnsi="Times New Roman" w:cs="Times New Roman"/>
          <w:position w:val="-24"/>
          <w:sz w:val="24"/>
          <w:szCs w:val="24"/>
        </w:rPr>
        <w:pict>
          <v:shape id="_x0000_i1058" type="#_x0000_t75" style="width:67.2pt;height:30.6pt">
            <v:imagedata r:id="rId43" o:title=""/>
          </v:shape>
        </w:pict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  <w:t>(2)</w:t>
      </w:r>
    </w:p>
    <w:p w:rsidR="00150355" w:rsidRPr="001107C3" w:rsidRDefault="00150355" w:rsidP="00110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Окончательно, выражая атмосферное давление через плотность ртути и высоту ртутного столба имеем:</w:t>
      </w:r>
    </w:p>
    <w:p w:rsidR="00150355" w:rsidRPr="001107C3" w:rsidRDefault="00150355" w:rsidP="00110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position w:val="-36"/>
          <w:sz w:val="24"/>
          <w:szCs w:val="24"/>
        </w:rPr>
        <w:pict>
          <v:shape id="_x0000_i1059" type="#_x0000_t75" style="width:120pt;height:42pt">
            <v:imagedata r:id="rId44" o:title=""/>
          </v:shape>
        </w:pict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  <w:t>(3)</w:t>
      </w:r>
    </w:p>
    <w:p w:rsidR="00150355" w:rsidRPr="001107C3" w:rsidRDefault="00150355" w:rsidP="00110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 xml:space="preserve">где </w:t>
      </w:r>
      <w:r w:rsidRPr="001107C3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1107C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107C3">
        <w:rPr>
          <w:rFonts w:ascii="Times New Roman" w:hAnsi="Times New Roman" w:cs="Times New Roman"/>
          <w:sz w:val="24"/>
          <w:szCs w:val="24"/>
        </w:rPr>
        <w:t xml:space="preserve"> – атмосферное давление, выраженное в метрах ртутного столба, а </w:t>
      </w:r>
      <w:r w:rsidRPr="001107C3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1107C3">
        <w:rPr>
          <w:rFonts w:ascii="Times New Roman" w:hAnsi="Times New Roman" w:cs="Times New Roman"/>
          <w:sz w:val="24"/>
          <w:szCs w:val="24"/>
        </w:rPr>
        <w:t xml:space="preserve"> - молярная масса воды.</w:t>
      </w:r>
    </w:p>
    <w:p w:rsidR="00150355" w:rsidRPr="001107C3" w:rsidRDefault="00150355" w:rsidP="00110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Результаты вычисления по этой формуле приведены в табл.2 и на графике рис.1</w:t>
      </w:r>
    </w:p>
    <w:p w:rsidR="00150355" w:rsidRDefault="00150355" w:rsidP="001107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92"/>
        <w:gridCol w:w="992"/>
        <w:gridCol w:w="1730"/>
      </w:tblGrid>
      <w:tr w:rsidR="00150355" w:rsidRPr="009722A4">
        <w:trPr>
          <w:trHeight w:val="615"/>
        </w:trPr>
        <w:tc>
          <w:tcPr>
            <w:tcW w:w="534" w:type="dxa"/>
          </w:tcPr>
          <w:p w:rsidR="00150355" w:rsidRPr="009722A4" w:rsidRDefault="00150355" w:rsidP="00180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9722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972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730" w:type="dxa"/>
          </w:tcPr>
          <w:p w:rsidR="00150355" w:rsidRPr="009722A4" w:rsidRDefault="00150355" w:rsidP="00180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ρ</w:t>
            </w:r>
            <w:r w:rsidRPr="009722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нп</w:t>
            </w: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, (г</w:t>
            </w:r>
            <w:r w:rsidRPr="00972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22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0355" w:rsidRPr="009722A4">
        <w:tc>
          <w:tcPr>
            <w:tcW w:w="534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1730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50355" w:rsidRPr="009722A4">
        <w:tc>
          <w:tcPr>
            <w:tcW w:w="534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1730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150355" w:rsidRPr="009722A4">
        <w:tc>
          <w:tcPr>
            <w:tcW w:w="534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  <w:tc>
          <w:tcPr>
            <w:tcW w:w="1730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150355" w:rsidRPr="009722A4">
        <w:tc>
          <w:tcPr>
            <w:tcW w:w="534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730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150355" w:rsidRPr="009722A4">
        <w:tc>
          <w:tcPr>
            <w:tcW w:w="534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1730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150355" w:rsidRPr="009722A4">
        <w:tc>
          <w:tcPr>
            <w:tcW w:w="534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1730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150355" w:rsidRPr="009722A4">
        <w:tc>
          <w:tcPr>
            <w:tcW w:w="534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730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50355" w:rsidRPr="009722A4">
        <w:tc>
          <w:tcPr>
            <w:tcW w:w="534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  <w:tc>
          <w:tcPr>
            <w:tcW w:w="1730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150355" w:rsidRPr="009722A4">
        <w:tc>
          <w:tcPr>
            <w:tcW w:w="534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1730" w:type="dxa"/>
          </w:tcPr>
          <w:p w:rsidR="00150355" w:rsidRPr="009722A4" w:rsidRDefault="00150355" w:rsidP="00180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2A4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</w:tbl>
    <w:p w:rsidR="00150355" w:rsidRPr="001107C3" w:rsidRDefault="00150355" w:rsidP="00110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355" w:rsidRPr="001107C3" w:rsidRDefault="00150355" w:rsidP="00110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2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иаграмма 1" o:spid="_x0000_i1060" type="#_x0000_t75" style="width:199.8pt;height:183.6pt;visibility:visible">
            <v:imagedata r:id="rId45" o:title=""/>
            <o:lock v:ext="edit" aspectratio="f"/>
          </v:shape>
        </w:pict>
      </w:r>
      <w:r w:rsidRPr="001107C3">
        <w:rPr>
          <w:rFonts w:ascii="Times New Roman" w:hAnsi="Times New Roman" w:cs="Times New Roman"/>
          <w:sz w:val="24"/>
          <w:szCs w:val="24"/>
        </w:rPr>
        <w:br w:type="textWrapping" w:clear="all"/>
        <w:t>Табл.2                                                                           Рис.1</w:t>
      </w:r>
    </w:p>
    <w:p w:rsidR="00150355" w:rsidRPr="001107C3" w:rsidRDefault="00150355" w:rsidP="00110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 xml:space="preserve">Значения плотности насыщенных паров, полученные участниками олимпиады могут отличаться от приведенных выше в пределах </w:t>
      </w:r>
      <w:r w:rsidRPr="001107C3">
        <w:rPr>
          <w:rFonts w:ascii="Times New Roman" w:hAnsi="Times New Roman" w:cs="Times New Roman"/>
          <w:position w:val="-10"/>
          <w:sz w:val="24"/>
          <w:szCs w:val="24"/>
        </w:rPr>
        <w:pict>
          <v:shape id="_x0000_i1061" type="#_x0000_t75" style="width:46.2pt;height:19.2pt">
            <v:imagedata r:id="rId46" o:title=""/>
          </v:shape>
        </w:pict>
      </w:r>
      <w:r w:rsidRPr="001107C3">
        <w:rPr>
          <w:rFonts w:ascii="Times New Roman" w:hAnsi="Times New Roman" w:cs="Times New Roman"/>
          <w:sz w:val="24"/>
          <w:szCs w:val="24"/>
        </w:rPr>
        <w:t>. Это отличие может возникнуть из-за различной точностью округления в процессе вычислений у различных участников олимпиады.</w:t>
      </w:r>
    </w:p>
    <w:p w:rsidR="00150355" w:rsidRDefault="00150355" w:rsidP="00110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355" w:rsidRDefault="00150355" w:rsidP="00110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355" w:rsidRDefault="00150355" w:rsidP="00110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355" w:rsidRDefault="00150355" w:rsidP="00110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355" w:rsidRDefault="00150355" w:rsidP="00110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355" w:rsidRPr="001107C3" w:rsidRDefault="00150355" w:rsidP="00110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355" w:rsidRPr="001107C3" w:rsidRDefault="00150355" w:rsidP="001107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107C3">
        <w:rPr>
          <w:rFonts w:ascii="Times New Roman" w:hAnsi="Times New Roman" w:cs="Times New Roman"/>
          <w:b/>
          <w:bCs/>
          <w:sz w:val="24"/>
          <w:szCs w:val="24"/>
        </w:rPr>
        <w:t>Критерии оценивания:</w:t>
      </w:r>
    </w:p>
    <w:p w:rsidR="00150355" w:rsidRPr="001107C3" w:rsidRDefault="00150355" w:rsidP="001107C3">
      <w:pPr>
        <w:numPr>
          <w:ilvl w:val="0"/>
          <w:numId w:val="4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Объяснение наблюдаемой зависимости наличием</w:t>
      </w:r>
    </w:p>
    <w:p w:rsidR="00150355" w:rsidRPr="001107C3" w:rsidRDefault="00150355" w:rsidP="001107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насыщенного пара над водой в трубке</w:t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150355" w:rsidRPr="001107C3" w:rsidRDefault="00150355" w:rsidP="001107C3">
      <w:pPr>
        <w:numPr>
          <w:ilvl w:val="0"/>
          <w:numId w:val="4"/>
        </w:numPr>
        <w:tabs>
          <w:tab w:val="left" w:pos="0"/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Правильно записано условие равновесия столба воды в трубке</w:t>
      </w:r>
    </w:p>
    <w:p w:rsidR="00150355" w:rsidRPr="001107C3" w:rsidRDefault="00150355" w:rsidP="001107C3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(уравнение(1))</w:t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150355" w:rsidRPr="001107C3" w:rsidRDefault="00150355" w:rsidP="001107C3">
      <w:pPr>
        <w:numPr>
          <w:ilvl w:val="0"/>
          <w:numId w:val="4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Выражение для плотности газа (2)</w:t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150355" w:rsidRPr="001107C3" w:rsidRDefault="00150355" w:rsidP="001107C3">
      <w:pPr>
        <w:numPr>
          <w:ilvl w:val="0"/>
          <w:numId w:val="4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Окончательная формула для расчета плотности пара (3)</w:t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150355" w:rsidRPr="001107C3" w:rsidRDefault="00150355" w:rsidP="001107C3">
      <w:pPr>
        <w:numPr>
          <w:ilvl w:val="0"/>
          <w:numId w:val="4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Заполнение таблицы</w:t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  <w:t>3 балла</w:t>
      </w:r>
    </w:p>
    <w:p w:rsidR="00150355" w:rsidRPr="001107C3" w:rsidRDefault="00150355" w:rsidP="001107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указана единица измерения плотности</w:t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150355" w:rsidRPr="001107C3" w:rsidRDefault="00150355" w:rsidP="001107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правильно вычислены значения плотности не менее, чем</w:t>
      </w:r>
    </w:p>
    <w:p w:rsidR="00150355" w:rsidRPr="001107C3" w:rsidRDefault="00150355" w:rsidP="001107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в 7 точках</w:t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150355" w:rsidRPr="001107C3" w:rsidRDefault="00150355" w:rsidP="001107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правильно вычислены значения плотности не менее,</w:t>
      </w:r>
    </w:p>
    <w:p w:rsidR="00150355" w:rsidRPr="001107C3" w:rsidRDefault="00150355" w:rsidP="001107C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чем в 5 точках</w:t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150355" w:rsidRPr="001107C3" w:rsidRDefault="00150355" w:rsidP="001107C3">
      <w:pPr>
        <w:numPr>
          <w:ilvl w:val="0"/>
          <w:numId w:val="4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Построение графика</w:t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150355" w:rsidRPr="001107C3" w:rsidRDefault="00150355" w:rsidP="001107C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подписаны оси, указаны единицы измерения, нанесен равномерный</w:t>
      </w:r>
    </w:p>
    <w:p w:rsidR="00150355" w:rsidRPr="001107C3" w:rsidRDefault="00150355" w:rsidP="001107C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масштаб</w:t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</w:r>
      <w:r w:rsidRPr="001107C3">
        <w:rPr>
          <w:rFonts w:ascii="Times New Roman" w:hAnsi="Times New Roman" w:cs="Times New Roman"/>
          <w:sz w:val="24"/>
          <w:szCs w:val="24"/>
        </w:rPr>
        <w:tab/>
        <w:t xml:space="preserve">  1 балл</w:t>
      </w:r>
    </w:p>
    <w:p w:rsidR="00150355" w:rsidRPr="001107C3" w:rsidRDefault="00150355" w:rsidP="001107C3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107C3">
        <w:rPr>
          <w:rFonts w:ascii="Times New Roman" w:hAnsi="Times New Roman" w:cs="Times New Roman"/>
          <w:sz w:val="24"/>
          <w:szCs w:val="24"/>
        </w:rPr>
        <w:t>нанесены экспериментальные точки, проведена плавная кривая  1 балл</w:t>
      </w:r>
    </w:p>
    <w:p w:rsidR="00150355" w:rsidRDefault="00150355" w:rsidP="000E6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>
        <w:rPr>
          <w:noProof/>
          <w:lang w:eastAsia="ru-RU"/>
        </w:rPr>
        <w:pict>
          <v:shape id="Рисунок 30" o:spid="_x0000_s1052" type="#_x0000_t75" style="position:absolute;left:0;text-align:left;margin-left:312.4pt;margin-top:58.1pt;width:159.65pt;height:134.25pt;z-index:251656704;visibility:visible">
            <v:imagedata r:id="rId36" o:title=""/>
            <w10:wrap type="square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>Задача 5. В поле.</w:t>
      </w:r>
      <w:r w:rsidRPr="0024412A">
        <w:rPr>
          <w:rFonts w:ascii="Times New Roman" w:hAnsi="Times New Roman" w:cs="Times New Roman"/>
          <w:sz w:val="24"/>
          <w:szCs w:val="24"/>
        </w:rPr>
        <w:t>В область однородного магнитного поля</w:t>
      </w:r>
      <w:r>
        <w:rPr>
          <w:rFonts w:ascii="Times New Roman" w:hAnsi="Times New Roman" w:cs="Times New Roman"/>
          <w:sz w:val="24"/>
          <w:szCs w:val="24"/>
        </w:rPr>
        <w:t xml:space="preserve"> (правее пунктирной линии)</w:t>
      </w:r>
      <w:r w:rsidRPr="0024412A"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noProof/>
          <w:lang w:eastAsia="ru-RU"/>
        </w:rPr>
        <w:pict>
          <v:shape id="Рисунок 31" o:spid="_x0000_s1053" type="#_x0000_t75" style="position:absolute;left:0;text-align:left;margin-left:330.45pt;margin-top:37.75pt;width:143.25pt;height:122.75pt;z-index:251657728;visibility:visible;mso-position-horizontal-relative:text;mso-position-vertical-relative:text">
            <v:imagedata r:id="rId47" o:title=""/>
            <w10:wrap type="square"/>
          </v:shape>
        </w:pict>
      </w:r>
      <w:r w:rsidRPr="0024412A">
        <w:rPr>
          <w:rFonts w:ascii="Times New Roman" w:hAnsi="Times New Roman" w:cs="Times New Roman"/>
          <w:sz w:val="24"/>
          <w:szCs w:val="24"/>
        </w:rPr>
        <w:t xml:space="preserve">индукцией </w:t>
      </w:r>
      <w:r w:rsidRPr="00AF6EE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412A">
        <w:rPr>
          <w:rFonts w:ascii="Times New Roman" w:hAnsi="Times New Roman" w:cs="Times New Roman"/>
          <w:sz w:val="24"/>
          <w:szCs w:val="24"/>
        </w:rPr>
        <w:t xml:space="preserve"> влетает со скоростью υ положительно заряженный шарик с удельным зарядом</w:t>
      </w:r>
      <w:r w:rsidRPr="009722A4">
        <w:rPr>
          <w:rFonts w:ascii="Times New Roman" w:hAnsi="Times New Roman" w:cs="Times New Roman"/>
          <w:sz w:val="24"/>
          <w:szCs w:val="24"/>
        </w:rPr>
        <w:fldChar w:fldCharType="begin"/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9722A4">
        <w:pict>
          <v:shape id="_x0000_i1062" type="#_x0000_t75" style="width:32.4pt;height:24pt">
            <v:imagedata r:id="rId48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722A4">
        <w:rPr>
          <w:rFonts w:ascii="Times New Roman" w:hAnsi="Times New Roman" w:cs="Times New Roman"/>
          <w:sz w:val="24"/>
          <w:szCs w:val="24"/>
        </w:rPr>
        <w:fldChar w:fldCharType="separate"/>
      </w:r>
      <w:r w:rsidRPr="009722A4">
        <w:pict>
          <v:shape id="_x0000_i1063" type="#_x0000_t75" style="width:32.4pt;height:24pt">
            <v:imagedata r:id="rId48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.На расстоянии </w:t>
      </w:r>
      <w:r w:rsidRPr="00B94D25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от места входа шарика в область магнитного поля расположена непроводящая стенка. </w:t>
      </w:r>
      <w:r w:rsidRPr="0024412A">
        <w:rPr>
          <w:rFonts w:ascii="Times New Roman" w:hAnsi="Times New Roman" w:cs="Times New Roman"/>
          <w:sz w:val="24"/>
          <w:szCs w:val="24"/>
        </w:rPr>
        <w:t>Направлени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412A">
        <w:rPr>
          <w:rFonts w:ascii="Times New Roman" w:hAnsi="Times New Roman" w:cs="Times New Roman"/>
          <w:sz w:val="24"/>
          <w:szCs w:val="24"/>
        </w:rPr>
        <w:t xml:space="preserve"> скорости</w:t>
      </w:r>
      <w:r>
        <w:rPr>
          <w:rFonts w:ascii="Times New Roman" w:hAnsi="Times New Roman" w:cs="Times New Roman"/>
          <w:sz w:val="24"/>
          <w:szCs w:val="24"/>
        </w:rPr>
        <w:t xml:space="preserve"> шарикапараллельно стенке и перпендикулярно линияммагнитной индукции</w:t>
      </w:r>
      <w:r w:rsidRPr="0024412A">
        <w:rPr>
          <w:rFonts w:ascii="Times New Roman" w:hAnsi="Times New Roman" w:cs="Times New Roman"/>
          <w:sz w:val="24"/>
          <w:szCs w:val="24"/>
        </w:rPr>
        <w:t>(рис.).</w:t>
      </w:r>
    </w:p>
    <w:p w:rsidR="00150355" w:rsidRDefault="00150355" w:rsidP="00E12D04">
      <w:pPr>
        <w:pStyle w:val="ListParagraph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12A">
        <w:rPr>
          <w:rFonts w:ascii="Times New Roman" w:hAnsi="Times New Roman" w:cs="Times New Roman"/>
          <w:sz w:val="24"/>
          <w:szCs w:val="24"/>
        </w:rPr>
        <w:t xml:space="preserve">Найдите, при каких значениях </w:t>
      </w:r>
      <w:r w:rsidRPr="0072075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412A">
        <w:rPr>
          <w:rFonts w:ascii="Times New Roman" w:hAnsi="Times New Roman" w:cs="Times New Roman"/>
          <w:sz w:val="24"/>
          <w:szCs w:val="24"/>
        </w:rPr>
        <w:t xml:space="preserve"> шарик не вылетит обратно в область, где нет магнитного поля. Удар шарика о стену считать абсолютно упругим. Силами сопротивления и силой тяжести пренебречь.</w:t>
      </w:r>
    </w:p>
    <w:p w:rsidR="00150355" w:rsidRDefault="00150355" w:rsidP="00FC62CB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355" w:rsidRPr="00FC62CB" w:rsidRDefault="00150355" w:rsidP="00FC62CB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Pr="00FC62CB">
        <w:rPr>
          <w:rFonts w:ascii="Times New Roman" w:hAnsi="Times New Roman" w:cs="Times New Roman"/>
          <w:b/>
          <w:bCs/>
          <w:sz w:val="24"/>
          <w:szCs w:val="24"/>
        </w:rPr>
        <w:t>Возможное 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0355" w:rsidRPr="00654598" w:rsidRDefault="00150355" w:rsidP="00FC62CB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2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" o:spid="_x0000_i1064" type="#_x0000_t75" style="width:154.2pt;height:93pt;visibility:visible">
            <v:imagedata r:id="rId49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722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" o:spid="_x0000_i1065" type="#_x0000_t75" style="width:205.2pt;height:108pt;visibility:visible">
            <v:imagedata r:id="rId50" o:title=""/>
          </v:shape>
        </w:pict>
      </w:r>
    </w:p>
    <w:p w:rsidR="00150355" w:rsidRPr="00FC62CB" w:rsidRDefault="00150355" w:rsidP="00FC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2CB">
        <w:rPr>
          <w:rFonts w:ascii="Times New Roman" w:hAnsi="Times New Roman" w:cs="Times New Roman"/>
          <w:sz w:val="24"/>
          <w:szCs w:val="24"/>
        </w:rPr>
        <w:t>1. При попадании в однородное магнитное поле заряженный шарик будет двигаться по окружности до тех пор, пока не столкнется со стенкой или не вылетит из области магнитного поля.</w:t>
      </w:r>
    </w:p>
    <w:p w:rsidR="00150355" w:rsidRPr="00FC62CB" w:rsidRDefault="00150355" w:rsidP="00FC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2CB">
        <w:rPr>
          <w:rFonts w:ascii="Times New Roman" w:hAnsi="Times New Roman" w:cs="Times New Roman"/>
          <w:sz w:val="24"/>
          <w:szCs w:val="24"/>
        </w:rPr>
        <w:t>Радиус окружности найдем из второго закона Ньютона</w:t>
      </w:r>
    </w:p>
    <w:p w:rsidR="00150355" w:rsidRPr="00FC62CB" w:rsidRDefault="00150355" w:rsidP="00FC62CB">
      <w:pPr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722A4">
        <w:rPr>
          <w:rFonts w:ascii="Times New Roman" w:hAnsi="Times New Roman" w:cs="Times New Roman"/>
          <w:sz w:val="24"/>
          <w:szCs w:val="24"/>
        </w:rPr>
        <w:fldChar w:fldCharType="begin"/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9722A4">
        <w:pict>
          <v:shape id="_x0000_i1066" type="#_x0000_t75" style="width:124.2pt;height:30pt">
            <v:imagedata r:id="rId51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722A4">
        <w:rPr>
          <w:rFonts w:ascii="Times New Roman" w:hAnsi="Times New Roman" w:cs="Times New Roman"/>
          <w:sz w:val="24"/>
          <w:szCs w:val="24"/>
        </w:rPr>
        <w:fldChar w:fldCharType="separate"/>
      </w:r>
      <w:r w:rsidRPr="009722A4">
        <w:pict>
          <v:shape id="_x0000_i1067" type="#_x0000_t75" style="width:124.2pt;height:30pt">
            <v:imagedata r:id="rId51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fldChar w:fldCharType="end"/>
      </w:r>
      <w:r w:rsidRPr="00FC62CB">
        <w:rPr>
          <w:rFonts w:ascii="Times New Roman" w:hAnsi="Times New Roman" w:cs="Times New Roman"/>
          <w:sz w:val="24"/>
          <w:szCs w:val="24"/>
        </w:rPr>
        <w:tab/>
      </w:r>
      <w:r w:rsidRPr="00FC62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62CB">
        <w:rPr>
          <w:rFonts w:ascii="Times New Roman" w:hAnsi="Times New Roman" w:cs="Times New Roman"/>
          <w:sz w:val="24"/>
          <w:szCs w:val="24"/>
        </w:rPr>
        <w:tab/>
      </w:r>
      <w:r w:rsidRPr="00FC62CB">
        <w:rPr>
          <w:rFonts w:ascii="Times New Roman" w:hAnsi="Times New Roman" w:cs="Times New Roman"/>
          <w:sz w:val="24"/>
          <w:szCs w:val="24"/>
        </w:rPr>
        <w:tab/>
        <w:t>(1)</w:t>
      </w:r>
    </w:p>
    <w:p w:rsidR="00150355" w:rsidRPr="00FC62CB" w:rsidRDefault="00150355" w:rsidP="00FC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2CB">
        <w:rPr>
          <w:rFonts w:ascii="Times New Roman" w:hAnsi="Times New Roman" w:cs="Times New Roman"/>
          <w:sz w:val="24"/>
          <w:szCs w:val="24"/>
        </w:rPr>
        <w:t xml:space="preserve">2. Если </w:t>
      </w:r>
      <w:r w:rsidRPr="009722A4">
        <w:rPr>
          <w:rFonts w:ascii="Times New Roman" w:hAnsi="Times New Roman" w:cs="Times New Roman"/>
          <w:sz w:val="24"/>
          <w:szCs w:val="24"/>
        </w:rPr>
        <w:fldChar w:fldCharType="begin"/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9722A4">
        <w:pict>
          <v:shape id="_x0000_i1068" type="#_x0000_t75" style="width:41.4pt;height:13.8pt">
            <v:imagedata r:id="rId52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722A4">
        <w:rPr>
          <w:rFonts w:ascii="Times New Roman" w:hAnsi="Times New Roman" w:cs="Times New Roman"/>
          <w:sz w:val="24"/>
          <w:szCs w:val="24"/>
        </w:rPr>
        <w:fldChar w:fldCharType="separate"/>
      </w:r>
      <w:r w:rsidRPr="009722A4">
        <w:pict>
          <v:shape id="_x0000_i1069" type="#_x0000_t75" style="width:41.4pt;height:13.8pt">
            <v:imagedata r:id="rId52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fldChar w:fldCharType="end"/>
      </w:r>
      <w:r w:rsidRPr="00FC62CB">
        <w:rPr>
          <w:rFonts w:ascii="Times New Roman" w:hAnsi="Times New Roman" w:cs="Times New Roman"/>
          <w:sz w:val="24"/>
          <w:szCs w:val="24"/>
        </w:rPr>
        <w:t xml:space="preserve">, то шарик вернется в область </w:t>
      </w:r>
      <w:r w:rsidRPr="00FC62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62CB">
        <w:rPr>
          <w:rFonts w:ascii="Times New Roman" w:hAnsi="Times New Roman" w:cs="Times New Roman"/>
          <w:sz w:val="24"/>
          <w:szCs w:val="24"/>
        </w:rPr>
        <w:t xml:space="preserve"> не столкнувшись со стенкой. Если </w:t>
      </w:r>
      <w:r w:rsidRPr="009722A4">
        <w:rPr>
          <w:rFonts w:ascii="Times New Roman" w:hAnsi="Times New Roman" w:cs="Times New Roman"/>
          <w:sz w:val="24"/>
          <w:szCs w:val="24"/>
        </w:rPr>
        <w:fldChar w:fldCharType="begin"/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9722A4">
        <w:pict>
          <v:shape id="_x0000_i1070" type="#_x0000_t75" style="width:33pt;height:13.8pt">
            <v:imagedata r:id="rId53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722A4">
        <w:rPr>
          <w:rFonts w:ascii="Times New Roman" w:hAnsi="Times New Roman" w:cs="Times New Roman"/>
          <w:sz w:val="24"/>
          <w:szCs w:val="24"/>
        </w:rPr>
        <w:fldChar w:fldCharType="separate"/>
      </w:r>
      <w:r w:rsidRPr="009722A4">
        <w:pict>
          <v:shape id="_x0000_i1071" type="#_x0000_t75" style="width:33pt;height:13.8pt">
            <v:imagedata r:id="rId53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fldChar w:fldCharType="end"/>
      </w:r>
      <w:r w:rsidRPr="00FC62CB">
        <w:rPr>
          <w:rFonts w:ascii="Times New Roman" w:hAnsi="Times New Roman" w:cs="Times New Roman"/>
          <w:sz w:val="24"/>
          <w:szCs w:val="24"/>
        </w:rPr>
        <w:t xml:space="preserve">, то шарик очевидно не покидает область однородного поля, т.к. столкнувшись со стенкой он продолжает движение внутри магнитного поля. Если </w:t>
      </w:r>
      <w:r w:rsidRPr="009722A4">
        <w:rPr>
          <w:rFonts w:ascii="Times New Roman" w:hAnsi="Times New Roman" w:cs="Times New Roman"/>
          <w:sz w:val="24"/>
          <w:szCs w:val="24"/>
        </w:rPr>
        <w:fldChar w:fldCharType="begin"/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9722A4">
        <w:pict>
          <v:shape id="_x0000_i1072" type="#_x0000_t75" style="width:63.6pt;height:13.8pt">
            <v:imagedata r:id="rId54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722A4">
        <w:rPr>
          <w:rFonts w:ascii="Times New Roman" w:hAnsi="Times New Roman" w:cs="Times New Roman"/>
          <w:sz w:val="24"/>
          <w:szCs w:val="24"/>
        </w:rPr>
        <w:fldChar w:fldCharType="separate"/>
      </w:r>
      <w:r w:rsidRPr="009722A4">
        <w:pict>
          <v:shape id="_x0000_i1073" type="#_x0000_t75" style="width:63.6pt;height:13.8pt">
            <v:imagedata r:id="rId54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fldChar w:fldCharType="end"/>
      </w:r>
      <w:r w:rsidRPr="00FC62CB">
        <w:rPr>
          <w:rFonts w:ascii="Times New Roman" w:hAnsi="Times New Roman" w:cs="Times New Roman"/>
          <w:sz w:val="24"/>
          <w:szCs w:val="24"/>
        </w:rPr>
        <w:t xml:space="preserve">, то шарик столкнется со стенкой и далее возможны две ситуации или шарик вылетает из области </w:t>
      </w:r>
      <w:r w:rsidRPr="00FC62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62CB">
        <w:rPr>
          <w:rFonts w:ascii="Times New Roman" w:hAnsi="Times New Roman" w:cs="Times New Roman"/>
          <w:sz w:val="24"/>
          <w:szCs w:val="24"/>
        </w:rPr>
        <w:t>, или не вылетает и двигается по траектории показанной на рис. 2а.</w:t>
      </w:r>
    </w:p>
    <w:p w:rsidR="00150355" w:rsidRPr="00FC62CB" w:rsidRDefault="00150355" w:rsidP="00FC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C62CB">
        <w:rPr>
          <w:rFonts w:ascii="Times New Roman" w:hAnsi="Times New Roman" w:cs="Times New Roman"/>
          <w:sz w:val="24"/>
          <w:szCs w:val="24"/>
        </w:rPr>
        <w:t xml:space="preserve">. Из рис. 2б следует, что для того, чтобы шарик не вылетел из области </w:t>
      </w:r>
      <w:r w:rsidRPr="00FC62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C62CB">
        <w:rPr>
          <w:rFonts w:ascii="Times New Roman" w:hAnsi="Times New Roman" w:cs="Times New Roman"/>
          <w:sz w:val="24"/>
          <w:szCs w:val="24"/>
        </w:rPr>
        <w:t xml:space="preserve"> необходимо, чтобы выполнялось следующее неравенство,</w:t>
      </w:r>
    </w:p>
    <w:p w:rsidR="00150355" w:rsidRPr="00FC62CB" w:rsidRDefault="00150355" w:rsidP="00FC62CB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9722A4">
        <w:rPr>
          <w:rFonts w:ascii="Times New Roman" w:hAnsi="Times New Roman" w:cs="Times New Roman"/>
          <w:sz w:val="24"/>
          <w:szCs w:val="24"/>
        </w:rPr>
        <w:fldChar w:fldCharType="begin"/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9722A4">
        <w:pict>
          <v:shape id="_x0000_i1074" type="#_x0000_t75" style="width:183pt;height:26.4pt">
            <v:imagedata r:id="rId55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722A4">
        <w:rPr>
          <w:rFonts w:ascii="Times New Roman" w:hAnsi="Times New Roman" w:cs="Times New Roman"/>
          <w:sz w:val="24"/>
          <w:szCs w:val="24"/>
        </w:rPr>
        <w:fldChar w:fldCharType="separate"/>
      </w:r>
      <w:r w:rsidRPr="009722A4">
        <w:pict>
          <v:shape id="_x0000_i1075" type="#_x0000_t75" style="width:183pt;height:26.4pt">
            <v:imagedata r:id="rId55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fldChar w:fldCharType="end"/>
      </w:r>
      <w:r w:rsidRPr="00FC62CB">
        <w:rPr>
          <w:rFonts w:ascii="Times New Roman" w:hAnsi="Times New Roman" w:cs="Times New Roman"/>
          <w:sz w:val="24"/>
          <w:szCs w:val="24"/>
        </w:rPr>
        <w:tab/>
      </w:r>
      <w:r w:rsidRPr="00FC62CB">
        <w:rPr>
          <w:rFonts w:ascii="Times New Roman" w:hAnsi="Times New Roman" w:cs="Times New Roman"/>
          <w:sz w:val="24"/>
          <w:szCs w:val="24"/>
        </w:rPr>
        <w:tab/>
      </w:r>
      <w:r w:rsidRPr="00FC62CB">
        <w:rPr>
          <w:rFonts w:ascii="Times New Roman" w:hAnsi="Times New Roman" w:cs="Times New Roman"/>
          <w:sz w:val="24"/>
          <w:szCs w:val="24"/>
        </w:rPr>
        <w:tab/>
      </w:r>
      <w:r w:rsidRPr="00FC62CB">
        <w:rPr>
          <w:rFonts w:ascii="Times New Roman" w:hAnsi="Times New Roman" w:cs="Times New Roman"/>
          <w:sz w:val="24"/>
          <w:szCs w:val="24"/>
        </w:rPr>
        <w:tab/>
        <w:t>(2)</w:t>
      </w:r>
    </w:p>
    <w:p w:rsidR="00150355" w:rsidRPr="00FC62CB" w:rsidRDefault="00150355" w:rsidP="00FC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2CB">
        <w:rPr>
          <w:rFonts w:ascii="Times New Roman" w:hAnsi="Times New Roman" w:cs="Times New Roman"/>
          <w:sz w:val="24"/>
          <w:szCs w:val="24"/>
        </w:rPr>
        <w:t xml:space="preserve">которое следует из того, что после удара в точке </w:t>
      </w:r>
      <w:r w:rsidRPr="00FC62C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C62CB">
        <w:rPr>
          <w:rFonts w:ascii="Times New Roman" w:hAnsi="Times New Roman" w:cs="Times New Roman"/>
          <w:sz w:val="24"/>
          <w:szCs w:val="24"/>
        </w:rPr>
        <w:t xml:space="preserve"> максимальное удаление шарика по горизонтали от точки </w:t>
      </w:r>
      <w:r w:rsidRPr="00FC62C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C62CB">
        <w:rPr>
          <w:rFonts w:ascii="Times New Roman" w:hAnsi="Times New Roman" w:cs="Times New Roman"/>
          <w:sz w:val="24"/>
          <w:szCs w:val="24"/>
        </w:rPr>
        <w:t xml:space="preserve"> в сторону области </w:t>
      </w:r>
      <w:r w:rsidRPr="00FC62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62CB">
        <w:rPr>
          <w:rFonts w:ascii="Times New Roman" w:hAnsi="Times New Roman" w:cs="Times New Roman"/>
          <w:sz w:val="24"/>
          <w:szCs w:val="24"/>
        </w:rPr>
        <w:t xml:space="preserve"> будет равно длине отрезка </w:t>
      </w:r>
      <w:r w:rsidRPr="00FC62C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C62CB">
        <w:rPr>
          <w:rFonts w:ascii="Times New Roman" w:hAnsi="Times New Roman" w:cs="Times New Roman"/>
          <w:sz w:val="24"/>
          <w:szCs w:val="24"/>
        </w:rPr>
        <w:t xml:space="preserve">. Если длина отрезка </w:t>
      </w:r>
      <w:r w:rsidRPr="00FC62C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C62CB">
        <w:rPr>
          <w:rFonts w:ascii="Times New Roman" w:hAnsi="Times New Roman" w:cs="Times New Roman"/>
          <w:sz w:val="24"/>
          <w:szCs w:val="24"/>
        </w:rPr>
        <w:t xml:space="preserve"> окажется меньше длины отрезка </w:t>
      </w:r>
      <w:r w:rsidRPr="00FC62CB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FC62CB">
        <w:rPr>
          <w:rFonts w:ascii="Times New Roman" w:hAnsi="Times New Roman" w:cs="Times New Roman"/>
          <w:sz w:val="24"/>
          <w:szCs w:val="24"/>
        </w:rPr>
        <w:t>, то шарик не покинет область магнитного поля и будет двигаться так, как показано на рис. 2а.</w:t>
      </w:r>
    </w:p>
    <w:p w:rsidR="00150355" w:rsidRPr="00FC62CB" w:rsidRDefault="00150355" w:rsidP="00FC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2CB">
        <w:rPr>
          <w:rFonts w:ascii="Times New Roman" w:hAnsi="Times New Roman" w:cs="Times New Roman"/>
          <w:sz w:val="24"/>
          <w:szCs w:val="24"/>
        </w:rPr>
        <w:t>4. Из рис. 2б следует, что</w:t>
      </w:r>
    </w:p>
    <w:p w:rsidR="00150355" w:rsidRPr="00FC62CB" w:rsidRDefault="00150355" w:rsidP="00FC62CB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722A4">
        <w:rPr>
          <w:rFonts w:ascii="Times New Roman" w:hAnsi="Times New Roman" w:cs="Times New Roman"/>
          <w:sz w:val="24"/>
          <w:szCs w:val="24"/>
        </w:rPr>
        <w:fldChar w:fldCharType="begin"/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9722A4">
        <w:pict>
          <v:shape id="_x0000_i1076" type="#_x0000_t75" style="width:184.2pt;height:23.4pt">
            <v:imagedata r:id="rId56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722A4">
        <w:rPr>
          <w:rFonts w:ascii="Times New Roman" w:hAnsi="Times New Roman" w:cs="Times New Roman"/>
          <w:sz w:val="24"/>
          <w:szCs w:val="24"/>
        </w:rPr>
        <w:fldChar w:fldCharType="separate"/>
      </w:r>
      <w:r w:rsidRPr="009722A4">
        <w:pict>
          <v:shape id="_x0000_i1077" type="#_x0000_t75" style="width:184.2pt;height:23.4pt">
            <v:imagedata r:id="rId56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fldChar w:fldCharType="end"/>
      </w:r>
      <w:r w:rsidRPr="00FC62CB">
        <w:rPr>
          <w:rFonts w:ascii="Times New Roman" w:hAnsi="Times New Roman" w:cs="Times New Roman"/>
          <w:sz w:val="24"/>
          <w:szCs w:val="24"/>
        </w:rPr>
        <w:tab/>
      </w:r>
      <w:r w:rsidRPr="00FC62CB">
        <w:rPr>
          <w:rFonts w:ascii="Times New Roman" w:hAnsi="Times New Roman" w:cs="Times New Roman"/>
          <w:sz w:val="24"/>
          <w:szCs w:val="24"/>
        </w:rPr>
        <w:tab/>
      </w:r>
      <w:r w:rsidRPr="00FC62CB">
        <w:rPr>
          <w:rFonts w:ascii="Times New Roman" w:hAnsi="Times New Roman" w:cs="Times New Roman"/>
          <w:sz w:val="24"/>
          <w:szCs w:val="24"/>
        </w:rPr>
        <w:tab/>
      </w:r>
      <w:r w:rsidRPr="00FC62CB">
        <w:rPr>
          <w:rFonts w:ascii="Times New Roman" w:hAnsi="Times New Roman" w:cs="Times New Roman"/>
          <w:sz w:val="24"/>
          <w:szCs w:val="24"/>
        </w:rPr>
        <w:tab/>
      </w:r>
      <w:r w:rsidRPr="00FC62CB">
        <w:rPr>
          <w:rFonts w:ascii="Times New Roman" w:hAnsi="Times New Roman" w:cs="Times New Roman"/>
          <w:sz w:val="24"/>
          <w:szCs w:val="24"/>
        </w:rPr>
        <w:tab/>
        <w:t>(3)</w:t>
      </w:r>
    </w:p>
    <w:p w:rsidR="00150355" w:rsidRPr="00FC62CB" w:rsidRDefault="00150355" w:rsidP="00FC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2CB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 w:rsidRPr="009722A4">
        <w:rPr>
          <w:rFonts w:ascii="Times New Roman" w:hAnsi="Times New Roman" w:cs="Times New Roman"/>
          <w:sz w:val="24"/>
          <w:szCs w:val="24"/>
        </w:rPr>
        <w:fldChar w:fldCharType="begin"/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9722A4">
        <w:pict>
          <v:shape id="_x0000_i1078" type="#_x0000_t75" style="width:50.4pt;height:22.8pt">
            <v:imagedata r:id="rId57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722A4">
        <w:rPr>
          <w:rFonts w:ascii="Times New Roman" w:hAnsi="Times New Roman" w:cs="Times New Roman"/>
          <w:sz w:val="24"/>
          <w:szCs w:val="24"/>
        </w:rPr>
        <w:fldChar w:fldCharType="separate"/>
      </w:r>
      <w:r w:rsidRPr="009722A4">
        <w:pict>
          <v:shape id="_x0000_i1079" type="#_x0000_t75" style="width:50.4pt;height:22.8pt">
            <v:imagedata r:id="rId57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fldChar w:fldCharType="end"/>
      </w:r>
      <w:r w:rsidRPr="00FC62CB">
        <w:rPr>
          <w:rFonts w:ascii="Times New Roman" w:hAnsi="Times New Roman" w:cs="Times New Roman"/>
          <w:sz w:val="24"/>
          <w:szCs w:val="24"/>
        </w:rPr>
        <w:t xml:space="preserve"> получаем, что</w:t>
      </w:r>
    </w:p>
    <w:p w:rsidR="00150355" w:rsidRPr="00FC62CB" w:rsidRDefault="00150355" w:rsidP="00FC62C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722A4">
        <w:pict>
          <v:shape id="_x0000_i1080" type="#_x0000_t75" style="width:77.4pt;height:23.4pt">
            <v:imagedata r:id="rId58" o:title="" chromakey="white"/>
          </v:shape>
        </w:pict>
      </w:r>
    </w:p>
    <w:p w:rsidR="00150355" w:rsidRPr="00FC62CB" w:rsidRDefault="00150355" w:rsidP="00FC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2CB">
        <w:rPr>
          <w:rFonts w:ascii="Times New Roman" w:hAnsi="Times New Roman" w:cs="Times New Roman"/>
          <w:sz w:val="24"/>
          <w:szCs w:val="24"/>
        </w:rPr>
        <w:t>Откуда</w:t>
      </w:r>
    </w:p>
    <w:p w:rsidR="00150355" w:rsidRPr="00FC62CB" w:rsidRDefault="00150355" w:rsidP="00FC62CB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9722A4">
        <w:rPr>
          <w:rFonts w:ascii="Times New Roman" w:hAnsi="Times New Roman" w:cs="Times New Roman"/>
          <w:sz w:val="24"/>
          <w:szCs w:val="24"/>
        </w:rPr>
        <w:fldChar w:fldCharType="begin"/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9722A4">
        <w:pict>
          <v:shape id="_x0000_i1081" type="#_x0000_t75" style="width:98.4pt;height:27.6pt">
            <v:imagedata r:id="rId59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722A4">
        <w:rPr>
          <w:rFonts w:ascii="Times New Roman" w:hAnsi="Times New Roman" w:cs="Times New Roman"/>
          <w:sz w:val="24"/>
          <w:szCs w:val="24"/>
        </w:rPr>
        <w:fldChar w:fldCharType="separate"/>
      </w:r>
      <w:r w:rsidRPr="009722A4">
        <w:pict>
          <v:shape id="_x0000_i1082" type="#_x0000_t75" style="width:98.4pt;height:27.6pt">
            <v:imagedata r:id="rId59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fldChar w:fldCharType="end"/>
      </w:r>
      <w:r w:rsidRPr="00FC62CB">
        <w:rPr>
          <w:rFonts w:ascii="Times New Roman" w:hAnsi="Times New Roman" w:cs="Times New Roman"/>
          <w:sz w:val="24"/>
          <w:szCs w:val="24"/>
        </w:rPr>
        <w:tab/>
      </w:r>
      <w:r w:rsidRPr="00FC62CB">
        <w:rPr>
          <w:rFonts w:ascii="Times New Roman" w:hAnsi="Times New Roman" w:cs="Times New Roman"/>
          <w:sz w:val="24"/>
          <w:szCs w:val="24"/>
        </w:rPr>
        <w:tab/>
      </w:r>
      <w:r w:rsidRPr="00FC62CB">
        <w:rPr>
          <w:rFonts w:ascii="Times New Roman" w:hAnsi="Times New Roman" w:cs="Times New Roman"/>
          <w:sz w:val="24"/>
          <w:szCs w:val="24"/>
        </w:rPr>
        <w:tab/>
      </w:r>
      <w:r w:rsidRPr="00FC62CB">
        <w:rPr>
          <w:rFonts w:ascii="Times New Roman" w:hAnsi="Times New Roman" w:cs="Times New Roman"/>
          <w:sz w:val="24"/>
          <w:szCs w:val="24"/>
        </w:rPr>
        <w:tab/>
      </w:r>
      <w:r w:rsidRPr="00FC62CB">
        <w:rPr>
          <w:rFonts w:ascii="Times New Roman" w:hAnsi="Times New Roman" w:cs="Times New Roman"/>
          <w:sz w:val="24"/>
          <w:szCs w:val="24"/>
        </w:rPr>
        <w:tab/>
      </w:r>
      <w:r w:rsidRPr="00FC62CB">
        <w:rPr>
          <w:rFonts w:ascii="Times New Roman" w:hAnsi="Times New Roman" w:cs="Times New Roman"/>
          <w:sz w:val="24"/>
          <w:szCs w:val="24"/>
        </w:rPr>
        <w:tab/>
      </w:r>
      <w:r w:rsidRPr="00FC62CB">
        <w:rPr>
          <w:rFonts w:ascii="Times New Roman" w:hAnsi="Times New Roman" w:cs="Times New Roman"/>
          <w:sz w:val="24"/>
          <w:szCs w:val="24"/>
        </w:rPr>
        <w:tab/>
        <w:t>(4)</w:t>
      </w:r>
    </w:p>
    <w:p w:rsidR="00150355" w:rsidRPr="00FC62CB" w:rsidRDefault="00150355" w:rsidP="00FC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2CB">
        <w:rPr>
          <w:rFonts w:ascii="Times New Roman" w:hAnsi="Times New Roman" w:cs="Times New Roman"/>
          <w:sz w:val="24"/>
          <w:szCs w:val="24"/>
        </w:rPr>
        <w:t xml:space="preserve">Т.к. мы рассматриваем случай, когда </w:t>
      </w:r>
      <w:r w:rsidRPr="009722A4">
        <w:rPr>
          <w:rFonts w:ascii="Times New Roman" w:hAnsi="Times New Roman" w:cs="Times New Roman"/>
          <w:sz w:val="24"/>
          <w:szCs w:val="24"/>
        </w:rPr>
        <w:fldChar w:fldCharType="begin"/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9722A4">
        <w:pict>
          <v:shape id="_x0000_i1083" type="#_x0000_t75" style="width:63.6pt;height:13.8pt">
            <v:imagedata r:id="rId54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722A4">
        <w:rPr>
          <w:rFonts w:ascii="Times New Roman" w:hAnsi="Times New Roman" w:cs="Times New Roman"/>
          <w:sz w:val="24"/>
          <w:szCs w:val="24"/>
        </w:rPr>
        <w:fldChar w:fldCharType="separate"/>
      </w:r>
      <w:r w:rsidRPr="009722A4">
        <w:pict>
          <v:shape id="_x0000_i1084" type="#_x0000_t75" style="width:63.6pt;height:13.8pt">
            <v:imagedata r:id="rId54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fldChar w:fldCharType="end"/>
      </w:r>
      <w:r w:rsidRPr="00FC62CB">
        <w:rPr>
          <w:rFonts w:ascii="Times New Roman" w:hAnsi="Times New Roman" w:cs="Times New Roman"/>
          <w:sz w:val="24"/>
          <w:szCs w:val="24"/>
        </w:rPr>
        <w:t xml:space="preserve">, то нам достаточно рассмотреть условие  </w:t>
      </w:r>
      <w:r w:rsidRPr="009722A4">
        <w:rPr>
          <w:rFonts w:ascii="Times New Roman" w:hAnsi="Times New Roman" w:cs="Times New Roman"/>
          <w:sz w:val="24"/>
          <w:szCs w:val="24"/>
        </w:rPr>
        <w:fldChar w:fldCharType="begin"/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9722A4">
        <w:pict>
          <v:shape id="_x0000_i1085" type="#_x0000_t75" style="width:55.8pt;height:24pt">
            <v:imagedata r:id="rId60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722A4">
        <w:rPr>
          <w:rFonts w:ascii="Times New Roman" w:hAnsi="Times New Roman" w:cs="Times New Roman"/>
          <w:sz w:val="24"/>
          <w:szCs w:val="24"/>
        </w:rPr>
        <w:fldChar w:fldCharType="separate"/>
      </w:r>
      <w:r w:rsidRPr="009722A4">
        <w:pict>
          <v:shape id="_x0000_i1086" type="#_x0000_t75" style="width:55.8pt;height:24pt">
            <v:imagedata r:id="rId60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fldChar w:fldCharType="end"/>
      </w:r>
      <w:r w:rsidRPr="00FC62CB">
        <w:rPr>
          <w:rFonts w:ascii="Times New Roman" w:hAnsi="Times New Roman" w:cs="Times New Roman"/>
          <w:sz w:val="24"/>
          <w:szCs w:val="24"/>
        </w:rPr>
        <w:t>. Подставляя в него формулу (1) получ</w:t>
      </w:r>
      <w:r>
        <w:rPr>
          <w:rFonts w:ascii="Times New Roman" w:hAnsi="Times New Roman" w:cs="Times New Roman"/>
          <w:sz w:val="24"/>
          <w:szCs w:val="24"/>
        </w:rPr>
        <w:t>им</w:t>
      </w:r>
    </w:p>
    <w:p w:rsidR="00150355" w:rsidRPr="00FC62CB" w:rsidRDefault="00150355" w:rsidP="00FC62CB">
      <w:pPr>
        <w:spacing w:after="0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9722A4">
        <w:rPr>
          <w:rFonts w:ascii="Times New Roman" w:hAnsi="Times New Roman" w:cs="Times New Roman"/>
          <w:sz w:val="24"/>
          <w:szCs w:val="24"/>
        </w:rPr>
        <w:fldChar w:fldCharType="begin"/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9722A4">
        <w:pict>
          <v:shape id="_x0000_i1087" type="#_x0000_t75" style="width:81pt;height:30pt">
            <v:imagedata r:id="rId61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722A4">
        <w:rPr>
          <w:rFonts w:ascii="Times New Roman" w:hAnsi="Times New Roman" w:cs="Times New Roman"/>
          <w:sz w:val="24"/>
          <w:szCs w:val="24"/>
        </w:rPr>
        <w:fldChar w:fldCharType="separate"/>
      </w:r>
      <w:r w:rsidRPr="009722A4">
        <w:pict>
          <v:shape id="_x0000_i1088" type="#_x0000_t75" style="width:81pt;height:30pt">
            <v:imagedata r:id="rId61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55" w:rsidRDefault="00150355" w:rsidP="00FC62CB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355" w:rsidRDefault="00150355" w:rsidP="00FC62CB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355" w:rsidRDefault="00150355" w:rsidP="00FC62CB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355" w:rsidRDefault="00150355" w:rsidP="00FC62CB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355" w:rsidRDefault="00150355" w:rsidP="00FC62CB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355" w:rsidRPr="00FC62CB" w:rsidRDefault="00150355" w:rsidP="00FC62CB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2CB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150355" w:rsidRDefault="00150355" w:rsidP="00FC62CB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Получено выражение для радиуса окружности (1)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150355" w:rsidRPr="00AC6C01" w:rsidRDefault="00150355" w:rsidP="00FC62CB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Получено условие (2) </w:t>
      </w:r>
      <w:r w:rsidRPr="009722A4">
        <w:rPr>
          <w:rFonts w:ascii="Times New Roman" w:hAnsi="Times New Roman" w:cs="Times New Roman"/>
          <w:sz w:val="24"/>
          <w:szCs w:val="24"/>
        </w:rPr>
        <w:fldChar w:fldCharType="begin"/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9722A4">
        <w:pict>
          <v:shape id="_x0000_i1089" type="#_x0000_t75" style="width:50.4pt;height:22.8pt">
            <v:imagedata r:id="rId57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722A4">
        <w:rPr>
          <w:rFonts w:ascii="Times New Roman" w:hAnsi="Times New Roman" w:cs="Times New Roman"/>
          <w:sz w:val="24"/>
          <w:szCs w:val="24"/>
        </w:rPr>
        <w:fldChar w:fldCharType="separate"/>
      </w:r>
      <w:r w:rsidRPr="009722A4">
        <w:pict>
          <v:shape id="_x0000_i1090" type="#_x0000_t75" style="width:50.4pt;height:22.8pt">
            <v:imagedata r:id="rId57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150355" w:rsidRPr="0088444C" w:rsidRDefault="00150355" w:rsidP="00FC62CB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Найден </w:t>
      </w:r>
      <w:r w:rsidRPr="009722A4">
        <w:rPr>
          <w:rFonts w:ascii="Times New Roman" w:hAnsi="Times New Roman" w:cs="Times New Roman"/>
          <w:sz w:val="24"/>
          <w:szCs w:val="24"/>
        </w:rPr>
        <w:fldChar w:fldCharType="begin"/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9722A4">
        <w:pict>
          <v:shape id="_x0000_i1091" type="#_x0000_t75" style="width:25.2pt;height:11.4pt">
            <v:imagedata r:id="rId62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722A4">
        <w:rPr>
          <w:rFonts w:ascii="Times New Roman" w:hAnsi="Times New Roman" w:cs="Times New Roman"/>
          <w:sz w:val="24"/>
          <w:szCs w:val="24"/>
        </w:rPr>
        <w:fldChar w:fldCharType="separate"/>
      </w:r>
      <w:r w:rsidRPr="009722A4">
        <w:pict>
          <v:shape id="_x0000_i1092" type="#_x0000_t75" style="width:25.2pt;height:11.4pt">
            <v:imagedata r:id="rId62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9722A4">
        <w:rPr>
          <w:rFonts w:ascii="Times New Roman" w:hAnsi="Times New Roman" w:cs="Times New Roman"/>
          <w:sz w:val="24"/>
          <w:szCs w:val="24"/>
        </w:rPr>
        <w:fldChar w:fldCharType="begin"/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9722A4">
        <w:pict>
          <v:shape id="_x0000_i1093" type="#_x0000_t75" style="width:27.6pt;height:11.4pt">
            <v:imagedata r:id="rId63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722A4">
        <w:rPr>
          <w:rFonts w:ascii="Times New Roman" w:hAnsi="Times New Roman" w:cs="Times New Roman"/>
          <w:sz w:val="24"/>
          <w:szCs w:val="24"/>
        </w:rPr>
        <w:fldChar w:fldCharType="separate"/>
      </w:r>
      <w:r w:rsidRPr="009722A4">
        <w:pict>
          <v:shape id="_x0000_i1094" type="#_x0000_t75" style="width:27.6pt;height:11.4pt">
            <v:imagedata r:id="rId63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C6C01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150355" w:rsidRPr="0088444C" w:rsidRDefault="00150355" w:rsidP="00FC62CB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44C">
        <w:rPr>
          <w:rFonts w:ascii="Times New Roman" w:hAnsi="Times New Roman" w:cs="Times New Roman"/>
          <w:sz w:val="24"/>
          <w:szCs w:val="24"/>
        </w:rPr>
        <w:t xml:space="preserve">Получено, что </w:t>
      </w:r>
      <w:r w:rsidRPr="009722A4">
        <w:rPr>
          <w:rFonts w:ascii="Times New Roman" w:hAnsi="Times New Roman" w:cs="Times New Roman"/>
          <w:sz w:val="24"/>
          <w:szCs w:val="24"/>
        </w:rPr>
        <w:fldChar w:fldCharType="begin"/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9722A4">
        <w:pict>
          <v:shape id="_x0000_i1095" type="#_x0000_t75" style="width:98.4pt;height:27.6pt">
            <v:imagedata r:id="rId59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722A4">
        <w:rPr>
          <w:rFonts w:ascii="Times New Roman" w:hAnsi="Times New Roman" w:cs="Times New Roman"/>
          <w:sz w:val="24"/>
          <w:szCs w:val="24"/>
        </w:rPr>
        <w:fldChar w:fldCharType="separate"/>
      </w:r>
      <w:r w:rsidRPr="009722A4">
        <w:pict>
          <v:shape id="_x0000_i1096" type="#_x0000_t75" style="width:98.4pt;height:27.6pt">
            <v:imagedata r:id="rId59" o:title="" chromakey="white"/>
          </v:shape>
        </w:pict>
      </w:r>
      <w:r w:rsidRPr="009722A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балла</w:t>
      </w:r>
    </w:p>
    <w:p w:rsidR="00150355" w:rsidRPr="00AC6C01" w:rsidRDefault="00150355" w:rsidP="00FC62CB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рассматривается ограничение снизу из неравенства (4) или обосновано получено ограничение снизу на расстояние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балла</w:t>
      </w:r>
    </w:p>
    <w:p w:rsidR="00150355" w:rsidRPr="00AC6C01" w:rsidRDefault="00150355" w:rsidP="00FC62CB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 ответ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балл</w:t>
      </w:r>
    </w:p>
    <w:p w:rsidR="00150355" w:rsidRDefault="00150355" w:rsidP="00007C71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50355" w:rsidSect="008A2E9F">
      <w:headerReference w:type="default" r:id="rId64"/>
      <w:footerReference w:type="default" r:id="rId6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355" w:rsidRDefault="00150355" w:rsidP="00733414">
      <w:pPr>
        <w:spacing w:after="0" w:line="240" w:lineRule="auto"/>
      </w:pPr>
      <w:r>
        <w:separator/>
      </w:r>
    </w:p>
  </w:endnote>
  <w:endnote w:type="continuationSeparator" w:id="1">
    <w:p w:rsidR="00150355" w:rsidRDefault="00150355" w:rsidP="0073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55" w:rsidRPr="00FE1B73" w:rsidRDefault="00150355" w:rsidP="00733414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FE1B73">
      <w:rPr>
        <w:rFonts w:ascii="Times New Roman" w:hAnsi="Times New Roman" w:cs="Times New Roman"/>
        <w:b/>
        <w:bCs/>
        <w:sz w:val="20"/>
        <w:szCs w:val="20"/>
      </w:rPr>
      <w:t>Задание можно уносить с собой!!!</w:t>
    </w:r>
  </w:p>
  <w:p w:rsidR="00150355" w:rsidRPr="00FE3EBB" w:rsidRDefault="00150355" w:rsidP="00733414">
    <w:pPr>
      <w:pStyle w:val="HTMLPreformatted"/>
      <w:jc w:val="both"/>
      <w:rPr>
        <w:rFonts w:ascii="Times New Roman" w:hAnsi="Times New Roman" w:cs="Times New Roman"/>
      </w:rPr>
    </w:pPr>
    <w:r w:rsidRPr="00FE3EBB">
      <w:rPr>
        <w:rFonts w:ascii="Times New Roman" w:hAnsi="Times New Roman" w:cs="Times New Roman"/>
      </w:rPr>
      <w:t xml:space="preserve">Сегодня, 16 декабря 2018 года, на портале </w:t>
    </w:r>
    <w:r>
      <w:rPr>
        <w:rFonts w:ascii="Times New Roman" w:hAnsi="Times New Roman" w:cs="Times New Roman"/>
        <w:lang w:val="en-US"/>
      </w:rPr>
      <w:t>abitu</w:t>
    </w:r>
    <w:r w:rsidRPr="00FE3EBB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lang w:val="en-US"/>
      </w:rPr>
      <w:t>net</w:t>
    </w:r>
    <w:r w:rsidRPr="00FE3EBB">
      <w:rPr>
        <w:rFonts w:ascii="Times New Roman" w:hAnsi="Times New Roman" w:cs="Times New Roman"/>
      </w:rPr>
      <w:t xml:space="preserve"> составители олимпиады проведут онлайн-разборы задач. Время начала разборов: 7 класс 15:30, 8 класс 16:30, 9 класс 17:30, 10 класс 19:00, 11 класс 20:30. </w:t>
    </w:r>
  </w:p>
  <w:p w:rsidR="00150355" w:rsidRPr="00FE3EBB" w:rsidRDefault="00150355" w:rsidP="00733414">
    <w:pPr>
      <w:pStyle w:val="HTMLPreformatted"/>
      <w:jc w:val="both"/>
      <w:rPr>
        <w:rFonts w:ascii="Times New Roman" w:hAnsi="Times New Roman" w:cs="Times New Roman"/>
      </w:rPr>
    </w:pPr>
    <w:r w:rsidRPr="00FE3EBB">
      <w:rPr>
        <w:rFonts w:ascii="Times New Roman" w:hAnsi="Times New Roman" w:cs="Times New Roman"/>
      </w:rPr>
      <w:tab/>
      <w:t xml:space="preserve">Для участия в разборе необходимо заранее зарегистрироваться на портале </w:t>
    </w:r>
    <w:r>
      <w:rPr>
        <w:rFonts w:ascii="Times New Roman" w:hAnsi="Times New Roman" w:cs="Times New Roman"/>
        <w:lang w:val="en-US"/>
      </w:rPr>
      <w:t>abitu</w:t>
    </w:r>
    <w:r w:rsidRPr="00FE3EBB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  <w:lang w:val="en-US"/>
      </w:rPr>
      <w:t>net</w:t>
    </w:r>
    <w:r w:rsidRPr="00FE3EBB">
      <w:rPr>
        <w:rFonts w:ascii="Times New Roman" w:hAnsi="Times New Roman" w:cs="Times New Roman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355" w:rsidRDefault="00150355" w:rsidP="00733414">
      <w:pPr>
        <w:spacing w:after="0" w:line="240" w:lineRule="auto"/>
      </w:pPr>
      <w:r>
        <w:separator/>
      </w:r>
    </w:p>
  </w:footnote>
  <w:footnote w:type="continuationSeparator" w:id="1">
    <w:p w:rsidR="00150355" w:rsidRDefault="00150355" w:rsidP="0073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55" w:rsidRPr="00FE1B73" w:rsidRDefault="00150355" w:rsidP="00733414">
    <w:pPr>
      <w:pStyle w:val="Header"/>
      <w:jc w:val="center"/>
      <w:rPr>
        <w:rFonts w:ascii="Times New Roman" w:hAnsi="Times New Roman" w:cs="Times New Roman"/>
        <w:b/>
        <w:bCs/>
        <w:color w:val="A6A6A6"/>
        <w:sz w:val="24"/>
        <w:szCs w:val="24"/>
      </w:rPr>
    </w:pPr>
    <w:r w:rsidRPr="00FE1B73"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LII</w:t>
    </w:r>
    <w:r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I</w:t>
    </w:r>
    <w:r w:rsidRPr="00FE1B73">
      <w:rPr>
        <w:rFonts w:ascii="Times New Roman" w:hAnsi="Times New Roman" w:cs="Times New Roman"/>
        <w:b/>
        <w:bCs/>
        <w:color w:val="A6A6A6"/>
        <w:sz w:val="24"/>
        <w:szCs w:val="24"/>
      </w:rPr>
      <w:t xml:space="preserve"> Всероссийская олимпиада школьников по физике Муниципальный этап.</w:t>
    </w:r>
  </w:p>
  <w:p w:rsidR="00150355" w:rsidRPr="00FE1B73" w:rsidRDefault="00150355" w:rsidP="00733414">
    <w:pPr>
      <w:pStyle w:val="Header"/>
      <w:jc w:val="center"/>
      <w:rPr>
        <w:rFonts w:ascii="Times New Roman" w:hAnsi="Times New Roman" w:cs="Times New Roman"/>
        <w:b/>
        <w:bCs/>
        <w:color w:val="A6A6A6"/>
        <w:sz w:val="24"/>
        <w:szCs w:val="24"/>
      </w:rPr>
    </w:pPr>
    <w:r w:rsidRPr="00FE1B73">
      <w:rPr>
        <w:rFonts w:ascii="Times New Roman" w:hAnsi="Times New Roman" w:cs="Times New Roman"/>
        <w:b/>
        <w:bCs/>
        <w:color w:val="A6A6A6"/>
        <w:sz w:val="24"/>
        <w:szCs w:val="24"/>
      </w:rPr>
      <w:t>1</w:t>
    </w:r>
    <w:r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6</w:t>
    </w:r>
    <w:r w:rsidRPr="00FE1B73">
      <w:rPr>
        <w:rFonts w:ascii="Times New Roman" w:hAnsi="Times New Roman" w:cs="Times New Roman"/>
        <w:b/>
        <w:bCs/>
        <w:color w:val="A6A6A6"/>
        <w:sz w:val="24"/>
        <w:szCs w:val="24"/>
      </w:rPr>
      <w:t>.12.201</w:t>
    </w:r>
    <w:r>
      <w:rPr>
        <w:rFonts w:ascii="Times New Roman" w:hAnsi="Times New Roman" w:cs="Times New Roman"/>
        <w:b/>
        <w:bCs/>
        <w:color w:val="A6A6A6"/>
        <w:sz w:val="24"/>
        <w:szCs w:val="24"/>
        <w:lang w:val="en-US"/>
      </w:rPr>
      <w:t>8</w:t>
    </w:r>
  </w:p>
  <w:p w:rsidR="00150355" w:rsidRDefault="001503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D5F"/>
    <w:multiLevelType w:val="hybridMultilevel"/>
    <w:tmpl w:val="945C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4DEC"/>
    <w:multiLevelType w:val="hybridMultilevel"/>
    <w:tmpl w:val="98241ED0"/>
    <w:lvl w:ilvl="0" w:tplc="85CEA0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675C"/>
    <w:multiLevelType w:val="hybridMultilevel"/>
    <w:tmpl w:val="A546E050"/>
    <w:lvl w:ilvl="0" w:tplc="7FD8E86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55679"/>
    <w:multiLevelType w:val="hybridMultilevel"/>
    <w:tmpl w:val="59F0C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DAB"/>
    <w:multiLevelType w:val="hybridMultilevel"/>
    <w:tmpl w:val="8D5E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918"/>
    <w:rsid w:val="00007C71"/>
    <w:rsid w:val="00011765"/>
    <w:rsid w:val="00096CDF"/>
    <w:rsid w:val="000E1E30"/>
    <w:rsid w:val="000E6940"/>
    <w:rsid w:val="001107C3"/>
    <w:rsid w:val="00110C86"/>
    <w:rsid w:val="00131B5C"/>
    <w:rsid w:val="00143731"/>
    <w:rsid w:val="00150355"/>
    <w:rsid w:val="0017728D"/>
    <w:rsid w:val="001804F1"/>
    <w:rsid w:val="001B5161"/>
    <w:rsid w:val="0020335D"/>
    <w:rsid w:val="00237654"/>
    <w:rsid w:val="0024412A"/>
    <w:rsid w:val="00251280"/>
    <w:rsid w:val="002D2956"/>
    <w:rsid w:val="002E0A73"/>
    <w:rsid w:val="0037042A"/>
    <w:rsid w:val="003715C7"/>
    <w:rsid w:val="0037575A"/>
    <w:rsid w:val="003A504E"/>
    <w:rsid w:val="00407D92"/>
    <w:rsid w:val="00430350"/>
    <w:rsid w:val="00453B88"/>
    <w:rsid w:val="00480D3F"/>
    <w:rsid w:val="00491B08"/>
    <w:rsid w:val="004D59A7"/>
    <w:rsid w:val="004E21E7"/>
    <w:rsid w:val="004F6F65"/>
    <w:rsid w:val="005317EC"/>
    <w:rsid w:val="00565024"/>
    <w:rsid w:val="00570A67"/>
    <w:rsid w:val="005854E0"/>
    <w:rsid w:val="005D6B51"/>
    <w:rsid w:val="005E3B38"/>
    <w:rsid w:val="005F36EF"/>
    <w:rsid w:val="00601D78"/>
    <w:rsid w:val="0065003F"/>
    <w:rsid w:val="00654598"/>
    <w:rsid w:val="00654EDC"/>
    <w:rsid w:val="00676517"/>
    <w:rsid w:val="006C1AC5"/>
    <w:rsid w:val="006F6E26"/>
    <w:rsid w:val="0072075B"/>
    <w:rsid w:val="00733414"/>
    <w:rsid w:val="00751465"/>
    <w:rsid w:val="00775511"/>
    <w:rsid w:val="0079006B"/>
    <w:rsid w:val="007917A4"/>
    <w:rsid w:val="007A3DB8"/>
    <w:rsid w:val="007E18D6"/>
    <w:rsid w:val="00814132"/>
    <w:rsid w:val="008435A7"/>
    <w:rsid w:val="0088444C"/>
    <w:rsid w:val="008A2E9F"/>
    <w:rsid w:val="008D6D52"/>
    <w:rsid w:val="008E3B30"/>
    <w:rsid w:val="008F0FE3"/>
    <w:rsid w:val="009036B1"/>
    <w:rsid w:val="0092249C"/>
    <w:rsid w:val="0095222F"/>
    <w:rsid w:val="009722A4"/>
    <w:rsid w:val="009C7AF3"/>
    <w:rsid w:val="00A12A3F"/>
    <w:rsid w:val="00A703D4"/>
    <w:rsid w:val="00A90B20"/>
    <w:rsid w:val="00A92515"/>
    <w:rsid w:val="00AC6C01"/>
    <w:rsid w:val="00AD4E04"/>
    <w:rsid w:val="00AF6EE1"/>
    <w:rsid w:val="00B94D25"/>
    <w:rsid w:val="00B94DFC"/>
    <w:rsid w:val="00BB3993"/>
    <w:rsid w:val="00BB4D09"/>
    <w:rsid w:val="00BD158F"/>
    <w:rsid w:val="00C43452"/>
    <w:rsid w:val="00C65583"/>
    <w:rsid w:val="00C911AB"/>
    <w:rsid w:val="00CE1377"/>
    <w:rsid w:val="00CF5B01"/>
    <w:rsid w:val="00D5579C"/>
    <w:rsid w:val="00DB0918"/>
    <w:rsid w:val="00E10CDC"/>
    <w:rsid w:val="00E11F3E"/>
    <w:rsid w:val="00E12D04"/>
    <w:rsid w:val="00E20A6E"/>
    <w:rsid w:val="00E40C79"/>
    <w:rsid w:val="00E55751"/>
    <w:rsid w:val="00E57EA9"/>
    <w:rsid w:val="00E6386D"/>
    <w:rsid w:val="00E75D92"/>
    <w:rsid w:val="00EC243A"/>
    <w:rsid w:val="00F13E00"/>
    <w:rsid w:val="00F51650"/>
    <w:rsid w:val="00F529EF"/>
    <w:rsid w:val="00F62233"/>
    <w:rsid w:val="00F91184"/>
    <w:rsid w:val="00FC62CB"/>
    <w:rsid w:val="00FC7517"/>
    <w:rsid w:val="00FE1B73"/>
    <w:rsid w:val="00FE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29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4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1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3414"/>
  </w:style>
  <w:style w:type="paragraph" w:styleId="Footer">
    <w:name w:val="footer"/>
    <w:basedOn w:val="Normal"/>
    <w:link w:val="FooterChar"/>
    <w:uiPriority w:val="99"/>
    <w:rsid w:val="00733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3414"/>
  </w:style>
  <w:style w:type="paragraph" w:styleId="HTMLPreformatted">
    <w:name w:val="HTML Preformatted"/>
    <w:basedOn w:val="Normal"/>
    <w:link w:val="HTMLPreformattedChar"/>
    <w:uiPriority w:val="99"/>
    <w:rsid w:val="0073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3414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png"/><Relationship Id="rId67" Type="http://schemas.openxmlformats.org/officeDocument/2006/relationships/theme" Target="theme/theme1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png"/><Relationship Id="rId62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1683</Words>
  <Characters>9595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123</dc:creator>
  <cp:keywords/>
  <dc:description/>
  <cp:lastModifiedBy>Зоя</cp:lastModifiedBy>
  <cp:revision>2</cp:revision>
  <cp:lastPrinted>2018-12-15T15:02:00Z</cp:lastPrinted>
  <dcterms:created xsi:type="dcterms:W3CDTF">2018-12-17T07:29:00Z</dcterms:created>
  <dcterms:modified xsi:type="dcterms:W3CDTF">2018-12-17T07:29:00Z</dcterms:modified>
</cp:coreProperties>
</file>