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85" w:rsidRPr="00FD4EFD" w:rsidRDefault="00A82485" w:rsidP="00525AA3">
      <w:pPr>
        <w:pageBreakBefore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0244C" w:rsidRDefault="00A0244C" w:rsidP="00A0244C">
      <w:pPr>
        <w:pStyle w:val="4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bookmarkStart w:id="0" w:name="bookmark41"/>
      <w:r>
        <w:rPr>
          <w:b/>
          <w:sz w:val="28"/>
          <w:szCs w:val="28"/>
        </w:rPr>
        <w:t>Ключи к заданиям муниципального этапа 2017 года</w:t>
      </w:r>
    </w:p>
    <w:p w:rsidR="00A0244C" w:rsidRDefault="00A0244C" w:rsidP="00A0244C">
      <w:pPr>
        <w:pStyle w:val="4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A0244C" w:rsidRDefault="00A0244C" w:rsidP="00A0244C">
      <w:pPr>
        <w:pStyle w:val="4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665872" w:rsidRPr="00FD4EFD" w:rsidRDefault="00665872" w:rsidP="0066587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1. Пять фильмов.</w:t>
      </w:r>
    </w:p>
    <w:p w:rsidR="00665872" w:rsidRPr="00FD4EFD" w:rsidRDefault="00665872" w:rsidP="0066587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2. Названия фильмов:</w:t>
      </w:r>
    </w:p>
    <w:p w:rsidR="00665872" w:rsidRPr="00FD4EFD" w:rsidRDefault="00665872" w:rsidP="0066587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D4EFD">
        <w:rPr>
          <w:rFonts w:ascii="Times New Roman" w:hAnsi="Times New Roman"/>
          <w:sz w:val="28"/>
          <w:szCs w:val="28"/>
        </w:rPr>
        <w:t>Афоня</w:t>
      </w:r>
      <w:proofErr w:type="spellEnd"/>
      <w:r w:rsidRPr="00FD4EFD">
        <w:rPr>
          <w:rFonts w:ascii="Times New Roman" w:hAnsi="Times New Roman"/>
          <w:sz w:val="28"/>
          <w:szCs w:val="28"/>
        </w:rPr>
        <w:t xml:space="preserve">, </w:t>
      </w:r>
    </w:p>
    <w:p w:rsidR="00665872" w:rsidRPr="00FD4EFD" w:rsidRDefault="00665872" w:rsidP="0066587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4EFD">
        <w:rPr>
          <w:rFonts w:ascii="Times New Roman" w:hAnsi="Times New Roman"/>
          <w:sz w:val="28"/>
          <w:szCs w:val="28"/>
        </w:rPr>
        <w:t xml:space="preserve">Бриллиантовая рука, </w:t>
      </w:r>
      <w:bookmarkStart w:id="1" w:name="_GoBack"/>
      <w:bookmarkEnd w:id="1"/>
    </w:p>
    <w:p w:rsidR="00665872" w:rsidRPr="00FD4EFD" w:rsidRDefault="00665872" w:rsidP="0066587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4EFD">
        <w:rPr>
          <w:rFonts w:ascii="Times New Roman" w:hAnsi="Times New Roman"/>
          <w:sz w:val="28"/>
          <w:szCs w:val="28"/>
        </w:rPr>
        <w:t xml:space="preserve">Девчата, </w:t>
      </w:r>
    </w:p>
    <w:p w:rsidR="00665872" w:rsidRPr="00FD4EFD" w:rsidRDefault="00665872" w:rsidP="0066587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4EFD">
        <w:rPr>
          <w:rFonts w:ascii="Times New Roman" w:hAnsi="Times New Roman"/>
          <w:sz w:val="28"/>
          <w:szCs w:val="28"/>
        </w:rPr>
        <w:t>Новелла (серия) «Наваждение» из фильма «Операция ы и другие приключения Шурика»,</w:t>
      </w:r>
    </w:p>
    <w:p w:rsidR="00665872" w:rsidRPr="00FD4EFD" w:rsidRDefault="00665872" w:rsidP="0066587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4EFD">
        <w:rPr>
          <w:rFonts w:ascii="Times New Roman" w:hAnsi="Times New Roman"/>
          <w:sz w:val="28"/>
          <w:szCs w:val="28"/>
        </w:rPr>
        <w:t>Россия молодая.</w:t>
      </w:r>
    </w:p>
    <w:p w:rsidR="00665872" w:rsidRPr="00FD4EFD" w:rsidRDefault="00665872" w:rsidP="0066587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D4EFD">
        <w:rPr>
          <w:rFonts w:ascii="Times New Roman" w:hAnsi="Times New Roman"/>
          <w:sz w:val="28"/>
          <w:szCs w:val="28"/>
        </w:rPr>
        <w:t>Афоня</w:t>
      </w:r>
      <w:proofErr w:type="spellEnd"/>
      <w:r w:rsidRPr="00FD4EFD">
        <w:rPr>
          <w:rFonts w:ascii="Times New Roman" w:hAnsi="Times New Roman"/>
          <w:sz w:val="28"/>
          <w:szCs w:val="28"/>
        </w:rPr>
        <w:t>.</w:t>
      </w:r>
    </w:p>
    <w:p w:rsidR="00665872" w:rsidRPr="00FD4EFD" w:rsidRDefault="00665872" w:rsidP="00665872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4EFD">
        <w:rPr>
          <w:rFonts w:ascii="Times New Roman" w:hAnsi="Times New Roman"/>
          <w:sz w:val="28"/>
          <w:szCs w:val="28"/>
        </w:rPr>
        <w:t>3. Комедии, исторический фильм.</w:t>
      </w:r>
    </w:p>
    <w:p w:rsidR="00665872" w:rsidRPr="00FD4EFD" w:rsidRDefault="00665872" w:rsidP="00665872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4EFD">
        <w:rPr>
          <w:rFonts w:ascii="Times New Roman" w:hAnsi="Times New Roman"/>
          <w:sz w:val="28"/>
          <w:szCs w:val="28"/>
        </w:rPr>
        <w:t xml:space="preserve">4. Советские кинокомедии. </w:t>
      </w:r>
    </w:p>
    <w:p w:rsidR="00665872" w:rsidRPr="00FD4EFD" w:rsidRDefault="00665872" w:rsidP="00665872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4EFD">
        <w:rPr>
          <w:rFonts w:ascii="Times New Roman" w:hAnsi="Times New Roman"/>
          <w:sz w:val="28"/>
          <w:szCs w:val="28"/>
        </w:rPr>
        <w:t>5. Россия молодая, так как тема лектория советские комедии, а данный фильм относится к историческому жанру.</w:t>
      </w:r>
    </w:p>
    <w:p w:rsidR="00665872" w:rsidRPr="00FD4EFD" w:rsidRDefault="00665872" w:rsidP="008B4F85">
      <w:pPr>
        <w:pStyle w:val="40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A82485" w:rsidRPr="00FD4EFD" w:rsidRDefault="00A82485" w:rsidP="008B4F85">
      <w:pPr>
        <w:pStyle w:val="40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Критерии оценки ответа.</w:t>
      </w:r>
      <w:bookmarkEnd w:id="0"/>
    </w:p>
    <w:p w:rsidR="00A82485" w:rsidRPr="00FD4EFD" w:rsidRDefault="00E352C7" w:rsidP="008B4F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Участ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>ник правильно указывает количество фильмов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82485" w:rsidRPr="00FD4EFD">
        <w:rPr>
          <w:rFonts w:ascii="Times New Roman" w:hAnsi="Times New Roman" w:cs="Times New Roman"/>
          <w:b/>
          <w:color w:val="auto"/>
          <w:sz w:val="28"/>
          <w:szCs w:val="28"/>
        </w:rPr>
        <w:t>балл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A82485" w:rsidRPr="00FD4E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52C7" w:rsidRPr="00FD4EFD" w:rsidRDefault="00E352C7" w:rsidP="008B4F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указывает 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>названия фильмов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каждое правильное название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52C7" w:rsidRPr="00FD4EFD" w:rsidRDefault="00E352C7" w:rsidP="008B4F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указывает 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>жанры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>а за жанр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52C7" w:rsidRPr="00FD4EFD" w:rsidRDefault="00A82485" w:rsidP="008B4F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52C7" w:rsidRPr="00FD4EFD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тему кинолектория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352C7" w:rsidRPr="00FD4EF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82485" w:rsidRPr="00FD4EFD" w:rsidRDefault="00E352C7" w:rsidP="008B4F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 указывает название фильма, который не подходит к предложенной проблематике кинолектория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Обосновывает свой выбор. </w:t>
      </w:r>
      <w:r w:rsidR="00665872"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="00665872" w:rsidRPr="00FD4E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52C7" w:rsidRPr="00FD4EFD" w:rsidRDefault="00E352C7" w:rsidP="008B4F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Грамотно излагает ответ.</w:t>
      </w:r>
      <w:r w:rsidRPr="00FD4E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(За каждую ошибку снимается 1 балл, при ошибке в </w:t>
      </w:r>
      <w:r w:rsidRPr="00FD4E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написании имени или названии </w:t>
      </w:r>
      <w:r w:rsidR="00665872" w:rsidRPr="00FD4EFD">
        <w:rPr>
          <w:rFonts w:ascii="Times New Roman" w:hAnsi="Times New Roman" w:cs="Times New Roman"/>
          <w:bCs/>
          <w:color w:val="auto"/>
          <w:sz w:val="28"/>
          <w:szCs w:val="28"/>
        </w:rPr>
        <w:t>минус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2 балла)</w:t>
      </w:r>
    </w:p>
    <w:p w:rsidR="00A82485" w:rsidRPr="00FD4EFD" w:rsidRDefault="00A82485" w:rsidP="00201A30">
      <w:pPr>
        <w:pStyle w:val="40"/>
        <w:keepNext/>
        <w:keepLines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bookmarkStart w:id="2" w:name="bookmark42"/>
      <w:r w:rsidRPr="00FD4EFD">
        <w:rPr>
          <w:b/>
          <w:sz w:val="28"/>
          <w:szCs w:val="28"/>
        </w:rPr>
        <w:t>Оценка</w:t>
      </w:r>
      <w:r w:rsidR="00665872" w:rsidRPr="00FD4EFD">
        <w:rPr>
          <w:b/>
          <w:sz w:val="28"/>
          <w:szCs w:val="28"/>
        </w:rPr>
        <w:t xml:space="preserve"> не более 38</w:t>
      </w:r>
      <w:r w:rsidRPr="00FD4EFD">
        <w:rPr>
          <w:b/>
          <w:sz w:val="28"/>
          <w:szCs w:val="28"/>
        </w:rPr>
        <w:t xml:space="preserve"> балл</w:t>
      </w:r>
      <w:r w:rsidR="00665872" w:rsidRPr="00FD4EFD">
        <w:rPr>
          <w:b/>
          <w:sz w:val="28"/>
          <w:szCs w:val="28"/>
        </w:rPr>
        <w:t>ов</w:t>
      </w:r>
      <w:r w:rsidRPr="00FD4EFD">
        <w:rPr>
          <w:b/>
          <w:sz w:val="28"/>
          <w:szCs w:val="28"/>
        </w:rPr>
        <w:t>.</w:t>
      </w:r>
      <w:bookmarkEnd w:id="2"/>
    </w:p>
    <w:p w:rsidR="00FD4EFD" w:rsidRDefault="00FD4EFD" w:rsidP="004B199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199E" w:rsidRPr="00FD4EFD" w:rsidRDefault="004B199E" w:rsidP="004B199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4E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Задание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8158"/>
      </w:tblGrid>
      <w:tr w:rsidR="00FD4EFD" w:rsidRPr="00FD4EFD" w:rsidTr="005E097C">
        <w:trPr>
          <w:trHeight w:val="8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pStyle w:val="12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Портик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ind w:left="31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Крытая</w:t>
            </w:r>
            <w:r w:rsidRPr="00FD4EFD">
              <w:rPr>
                <w:rStyle w:val="apple-converted-space"/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hyperlink r:id="rId8" w:tooltip="Галерея" w:history="1">
              <w:r w:rsidRPr="00FD4EFD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галерея</w:t>
              </w:r>
            </w:hyperlink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перекрытие которой опирается на</w:t>
            </w:r>
            <w:r w:rsidRPr="00FD4EFD">
              <w:rPr>
                <w:rStyle w:val="apple-converted-space"/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hyperlink r:id="rId9" w:tooltip="Колонна (архитектура)" w:history="1">
              <w:r w:rsidRPr="00FD4EFD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колонны</w:t>
              </w:r>
            </w:hyperlink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поддерживающие его или непосредственно, или с помощью лежащего на них</w:t>
            </w:r>
            <w:r w:rsidRPr="00FD4EFD">
              <w:rPr>
                <w:rStyle w:val="apple-converted-space"/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hyperlink r:id="rId10" w:tooltip="Архитрав" w:history="1">
              <w:r w:rsidRPr="00FD4EFD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архитрава</w:t>
              </w:r>
            </w:hyperlink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или посредством перекинутых между ними</w:t>
            </w:r>
            <w:r w:rsidRPr="00FD4EFD">
              <w:rPr>
                <w:rStyle w:val="apple-converted-space"/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hyperlink r:id="rId11" w:tooltip="Арка" w:history="1">
              <w:r w:rsidRPr="00FD4EFD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арок</w:t>
              </w:r>
            </w:hyperlink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 Портик </w:t>
            </w:r>
            <w:proofErr w:type="gramStart"/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олуоткрытое помещение, крышу которого поддерживают колонны.</w:t>
            </w:r>
          </w:p>
        </w:tc>
      </w:tr>
      <w:tr w:rsidR="00FD4EFD" w:rsidRPr="00FD4EFD" w:rsidTr="005E097C">
        <w:trPr>
          <w:trHeight w:val="7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Майолика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ind w:left="31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 керамики, изделия из обожжённой глины, покрытые глазурью, с яркой росписью.</w:t>
            </w:r>
          </w:p>
        </w:tc>
      </w:tr>
    </w:tbl>
    <w:p w:rsidR="004B199E" w:rsidRPr="00FD4EFD" w:rsidRDefault="004B199E" w:rsidP="004B199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FD4EFD" w:rsidRPr="00FD4EFD" w:rsidTr="005E097C">
        <w:trPr>
          <w:trHeight w:val="2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NN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FD4EFD" w:rsidRPr="00FD4EFD" w:rsidTr="005E097C">
        <w:trPr>
          <w:trHeight w:val="2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Буквы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9E" w:rsidRPr="00FD4EFD" w:rsidRDefault="004B199E" w:rsidP="005E09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</w:tr>
    </w:tbl>
    <w:p w:rsidR="004B199E" w:rsidRPr="00FD4EFD" w:rsidRDefault="004B199E" w:rsidP="004B199E">
      <w:pPr>
        <w:pStyle w:val="40"/>
        <w:keepNext/>
        <w:keepLines/>
        <w:shd w:val="clear" w:color="auto" w:fill="auto"/>
        <w:spacing w:before="0" w:after="0" w:line="413" w:lineRule="exact"/>
        <w:ind w:left="720" w:hanging="700"/>
        <w:jc w:val="left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Критерии оценки и анализ ответа.</w:t>
      </w:r>
    </w:p>
    <w:p w:rsidR="004B199E" w:rsidRPr="00FD4EFD" w:rsidRDefault="004B199E" w:rsidP="004B199E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соотносит понятия  их определениями.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верное соотнесение.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8 баллов</w:t>
      </w:r>
    </w:p>
    <w:p w:rsidR="004B199E" w:rsidRPr="00FD4EFD" w:rsidRDefault="004B199E" w:rsidP="004B199E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Участник правильно даёт определение оставшимся понятиям.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4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верное определение.</w:t>
      </w:r>
    </w:p>
    <w:p w:rsidR="004B199E" w:rsidRPr="00FD4EFD" w:rsidRDefault="004B199E" w:rsidP="004B199E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Грамотно излагает ответ.</w:t>
      </w:r>
      <w:r w:rsidRPr="00FD4EFD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(За каждую ошибку снимается 1 балл, при ошибке в </w:t>
      </w:r>
      <w:r w:rsidRPr="00FD4EFD">
        <w:rPr>
          <w:rStyle w:val="21"/>
          <w:rFonts w:ascii="Times New Roman" w:hAnsi="Times New Roman" w:cs="Times New Roman"/>
          <w:color w:val="auto"/>
          <w:sz w:val="28"/>
          <w:szCs w:val="28"/>
        </w:rPr>
        <w:t>написании имени или названии -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2 балла)</w:t>
      </w:r>
    </w:p>
    <w:p w:rsidR="004B199E" w:rsidRPr="00FD4EFD" w:rsidRDefault="004B199E" w:rsidP="004B199E">
      <w:pPr>
        <w:pStyle w:val="40"/>
        <w:keepNext/>
        <w:keepLines/>
        <w:shd w:val="clear" w:color="auto" w:fill="auto"/>
        <w:tabs>
          <w:tab w:val="left" w:pos="540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Оценка: 18 баллов.</w:t>
      </w:r>
    </w:p>
    <w:p w:rsidR="00621C4B" w:rsidRPr="00FD4EFD" w:rsidRDefault="00621C4B" w:rsidP="00621C4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21C4B" w:rsidRPr="00FD4EFD" w:rsidRDefault="00621C4B" w:rsidP="00621C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4E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Задание 3</w:t>
      </w:r>
    </w:p>
    <w:p w:rsidR="00621C4B" w:rsidRPr="00FD4EFD" w:rsidRDefault="00667A81" w:rsidP="00621C4B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sz w:val="28"/>
          <w:szCs w:val="28"/>
        </w:rPr>
        <w:t>«Под венец» Маковский Константин Егорович</w:t>
      </w:r>
      <w:r w:rsidR="00621C4B" w:rsidRPr="00FD4EFD">
        <w:rPr>
          <w:sz w:val="28"/>
          <w:szCs w:val="28"/>
        </w:rPr>
        <w:t xml:space="preserve">. </w:t>
      </w:r>
      <w:r w:rsidR="00621C4B" w:rsidRPr="00FD4EFD">
        <w:rPr>
          <w:b/>
          <w:sz w:val="28"/>
          <w:szCs w:val="28"/>
        </w:rPr>
        <w:t>По 2 балла</w:t>
      </w:r>
      <w:r w:rsidR="00621C4B" w:rsidRPr="00FD4EFD">
        <w:rPr>
          <w:sz w:val="28"/>
          <w:szCs w:val="28"/>
        </w:rPr>
        <w:t xml:space="preserve"> за каждое определение. </w:t>
      </w:r>
      <w:r w:rsidR="0079390E" w:rsidRPr="00FD4EFD">
        <w:rPr>
          <w:sz w:val="28"/>
          <w:szCs w:val="28"/>
        </w:rPr>
        <w:t xml:space="preserve">Всего </w:t>
      </w:r>
      <w:r w:rsidRPr="00FD4EFD">
        <w:rPr>
          <w:b/>
          <w:sz w:val="28"/>
          <w:szCs w:val="28"/>
        </w:rPr>
        <w:t>8</w:t>
      </w:r>
      <w:r w:rsidR="00621C4B" w:rsidRPr="00FD4EFD">
        <w:rPr>
          <w:b/>
          <w:sz w:val="28"/>
          <w:szCs w:val="28"/>
        </w:rPr>
        <w:t xml:space="preserve"> баллов.</w:t>
      </w:r>
    </w:p>
    <w:p w:rsidR="00621C4B" w:rsidRPr="00FD4EFD" w:rsidRDefault="00361526" w:rsidP="00621C4B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rFonts w:eastAsia="Times New Roman"/>
          <w:sz w:val="28"/>
          <w:szCs w:val="28"/>
        </w:rPr>
        <w:t xml:space="preserve">Время, когда жил и творил </w:t>
      </w:r>
      <w:r w:rsidRPr="00FD4EFD">
        <w:rPr>
          <w:sz w:val="28"/>
          <w:szCs w:val="28"/>
        </w:rPr>
        <w:t xml:space="preserve">автор произведения </w:t>
      </w:r>
      <w:r w:rsidR="00667A81" w:rsidRPr="00FD4EFD">
        <w:rPr>
          <w:sz w:val="28"/>
          <w:szCs w:val="28"/>
        </w:rPr>
        <w:t>1839 — 1915 гг.</w:t>
      </w:r>
      <w:r w:rsidR="00621C4B" w:rsidRPr="00FD4EFD">
        <w:rPr>
          <w:sz w:val="28"/>
          <w:szCs w:val="28"/>
        </w:rPr>
        <w:t xml:space="preserve"> </w:t>
      </w:r>
      <w:r w:rsidR="00621C4B" w:rsidRPr="00FD4EFD">
        <w:rPr>
          <w:b/>
          <w:sz w:val="28"/>
          <w:szCs w:val="28"/>
        </w:rPr>
        <w:t>4 балла</w:t>
      </w:r>
      <w:r w:rsidR="0079390E" w:rsidRPr="00FD4EFD">
        <w:rPr>
          <w:b/>
          <w:sz w:val="28"/>
          <w:szCs w:val="28"/>
        </w:rPr>
        <w:t>.</w:t>
      </w:r>
    </w:p>
    <w:p w:rsidR="00621C4B" w:rsidRPr="00FD4EFD" w:rsidRDefault="0079390E" w:rsidP="00621660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sz w:val="28"/>
          <w:szCs w:val="28"/>
        </w:rPr>
        <w:t>Фрагмент занимает центральную</w:t>
      </w:r>
      <w:r w:rsidR="00621C4B" w:rsidRPr="00FD4EFD">
        <w:rPr>
          <w:sz w:val="28"/>
          <w:szCs w:val="28"/>
        </w:rPr>
        <w:t xml:space="preserve"> часть</w:t>
      </w:r>
      <w:r w:rsidRPr="00FD4EFD">
        <w:rPr>
          <w:sz w:val="28"/>
          <w:szCs w:val="28"/>
        </w:rPr>
        <w:t xml:space="preserve"> композиции</w:t>
      </w:r>
      <w:r w:rsidR="00621C4B" w:rsidRPr="00FD4EFD">
        <w:rPr>
          <w:sz w:val="28"/>
          <w:szCs w:val="28"/>
        </w:rPr>
        <w:t xml:space="preserve">. </w:t>
      </w:r>
      <w:r w:rsidR="00667A81" w:rsidRPr="00FD4EFD">
        <w:rPr>
          <w:b/>
          <w:sz w:val="28"/>
          <w:szCs w:val="28"/>
        </w:rPr>
        <w:t>2 балла</w:t>
      </w:r>
      <w:r w:rsidR="00667A81" w:rsidRPr="00FD4EFD">
        <w:rPr>
          <w:sz w:val="28"/>
          <w:szCs w:val="28"/>
        </w:rPr>
        <w:t>. В центре композиции находится женщина средних лет. Она одета в богато украшенный вышивкой и бисером боярский наряд допетровского времени. По обычаю перед венчанием она расчёсывает прекрасные длинные волосы юной, сидящей в кресле в белом одеянии, девушки. Вокруг собрались подружки невесты, сёстры и кузины, малень</w:t>
      </w:r>
      <w:r w:rsidR="00C818DF" w:rsidRPr="00FD4EFD">
        <w:rPr>
          <w:sz w:val="28"/>
          <w:szCs w:val="28"/>
        </w:rPr>
        <w:t>кий мальчик. Ларец с каменьями</w:t>
      </w:r>
      <w:r w:rsidR="00667A81" w:rsidRPr="00FD4EFD">
        <w:rPr>
          <w:sz w:val="28"/>
          <w:szCs w:val="28"/>
        </w:rPr>
        <w:t xml:space="preserve"> открыт, и жемчужные бусы выскользнули из него и ра</w:t>
      </w:r>
      <w:r w:rsidR="00C818DF" w:rsidRPr="00FD4EFD">
        <w:rPr>
          <w:sz w:val="28"/>
          <w:szCs w:val="28"/>
        </w:rPr>
        <w:t>ссыпались по туалетному столику</w:t>
      </w:r>
      <w:r w:rsidR="00667A81" w:rsidRPr="00FD4EFD">
        <w:rPr>
          <w:sz w:val="28"/>
          <w:szCs w:val="28"/>
        </w:rPr>
        <w:t>.</w:t>
      </w:r>
      <w:r w:rsidR="00667A81" w:rsidRPr="00FD4EFD">
        <w:rPr>
          <w:rFonts w:ascii="Verdana" w:hAnsi="Verdana"/>
          <w:sz w:val="20"/>
        </w:rPr>
        <w:t xml:space="preserve"> </w:t>
      </w:r>
      <w:r w:rsidRPr="00FD4EFD">
        <w:rPr>
          <w:b/>
          <w:sz w:val="28"/>
          <w:szCs w:val="28"/>
        </w:rPr>
        <w:t xml:space="preserve">По 2 балла </w:t>
      </w:r>
      <w:r w:rsidRPr="00FD4EFD">
        <w:rPr>
          <w:sz w:val="28"/>
          <w:szCs w:val="28"/>
        </w:rPr>
        <w:t>за каждое верное определение.</w:t>
      </w:r>
      <w:r w:rsidR="00C818DF" w:rsidRPr="00FD4EFD">
        <w:rPr>
          <w:b/>
          <w:sz w:val="28"/>
          <w:szCs w:val="28"/>
        </w:rPr>
        <w:t xml:space="preserve"> </w:t>
      </w:r>
      <w:r w:rsidR="00C818DF" w:rsidRPr="00FD4EFD">
        <w:rPr>
          <w:sz w:val="28"/>
          <w:szCs w:val="28"/>
        </w:rPr>
        <w:t>В картине 16 фигур.</w:t>
      </w:r>
      <w:r w:rsidR="00C818DF" w:rsidRPr="00FD4EFD">
        <w:t xml:space="preserve"> </w:t>
      </w:r>
      <w:r w:rsidR="00C818DF" w:rsidRPr="00FD4EFD">
        <w:rPr>
          <w:b/>
          <w:sz w:val="28"/>
          <w:szCs w:val="28"/>
        </w:rPr>
        <w:t>2 балла</w:t>
      </w:r>
      <w:r w:rsidR="00FF2DA3" w:rsidRPr="00FD4EFD">
        <w:rPr>
          <w:b/>
          <w:sz w:val="28"/>
          <w:szCs w:val="28"/>
        </w:rPr>
        <w:t>.</w:t>
      </w:r>
      <w:r w:rsidR="00621660" w:rsidRPr="00FD4EFD">
        <w:rPr>
          <w:b/>
          <w:sz w:val="28"/>
          <w:szCs w:val="28"/>
        </w:rPr>
        <w:t xml:space="preserve"> Всего не более 24 баллов.</w:t>
      </w:r>
    </w:p>
    <w:p w:rsidR="00621C4B" w:rsidRPr="00FD4EFD" w:rsidRDefault="00621C4B" w:rsidP="00621C4B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sz w:val="28"/>
          <w:szCs w:val="28"/>
        </w:rPr>
        <w:t>Бытовой жанр — область изобразительного искусства, посвященная событиям и сценам повседневного быта (домашняя жизнь, труд, общественная деятельность человека).</w:t>
      </w:r>
      <w:r w:rsidRPr="00FD4EFD">
        <w:rPr>
          <w:b/>
          <w:sz w:val="28"/>
          <w:szCs w:val="28"/>
        </w:rPr>
        <w:t xml:space="preserve"> 2 балла </w:t>
      </w:r>
      <w:r w:rsidRPr="00FD4EFD">
        <w:rPr>
          <w:sz w:val="28"/>
          <w:szCs w:val="28"/>
        </w:rPr>
        <w:t xml:space="preserve">за верное называние жанра, </w:t>
      </w:r>
      <w:r w:rsidRPr="00FD4EFD">
        <w:rPr>
          <w:b/>
          <w:sz w:val="28"/>
          <w:szCs w:val="28"/>
        </w:rPr>
        <w:t xml:space="preserve">2 балла </w:t>
      </w:r>
      <w:r w:rsidRPr="00FD4EFD">
        <w:rPr>
          <w:sz w:val="28"/>
          <w:szCs w:val="28"/>
        </w:rPr>
        <w:t xml:space="preserve">за характеристику жанра. </w:t>
      </w:r>
      <w:r w:rsidR="0079390E" w:rsidRPr="00FD4EFD">
        <w:rPr>
          <w:sz w:val="28"/>
          <w:szCs w:val="28"/>
        </w:rPr>
        <w:t xml:space="preserve">Всего </w:t>
      </w:r>
      <w:r w:rsidRPr="00FD4EFD">
        <w:rPr>
          <w:b/>
          <w:sz w:val="28"/>
          <w:szCs w:val="28"/>
        </w:rPr>
        <w:t>4 балла</w:t>
      </w:r>
      <w:r w:rsidRPr="00FD4EFD">
        <w:rPr>
          <w:sz w:val="28"/>
          <w:szCs w:val="28"/>
        </w:rPr>
        <w:t>.</w:t>
      </w:r>
    </w:p>
    <w:p w:rsidR="00621C4B" w:rsidRPr="00FD4EFD" w:rsidRDefault="0079390E" w:rsidP="00621C4B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sz w:val="28"/>
          <w:szCs w:val="28"/>
        </w:rPr>
        <w:t xml:space="preserve">Композиция разворачивается перед зрителем, как роскошное театральное действо, как грандиозный спектакль. В этой картине художник даёт нам почувствовать весь пронзительный настрой момента, все обстоятельства, все красоты боярского быта, всю трагичность и всю праздничность события. </w:t>
      </w:r>
      <w:r w:rsidR="00667A81" w:rsidRPr="00FD4EFD">
        <w:rPr>
          <w:sz w:val="28"/>
          <w:szCs w:val="28"/>
        </w:rPr>
        <w:t>Роскошные праздничные костюмы, женские русские украшения, драгоценный ларец, красный узорчатый ковёр, белое платье невесты, яркое солнечное освещение в комнате.</w:t>
      </w:r>
      <w:r w:rsidR="00621C4B" w:rsidRPr="00FD4EFD">
        <w:rPr>
          <w:sz w:val="28"/>
          <w:szCs w:val="28"/>
        </w:rPr>
        <w:t xml:space="preserve"> Не более </w:t>
      </w:r>
      <w:r w:rsidR="00621C4B" w:rsidRPr="00FD4EFD">
        <w:rPr>
          <w:b/>
          <w:sz w:val="28"/>
          <w:szCs w:val="28"/>
        </w:rPr>
        <w:t>1</w:t>
      </w:r>
      <w:r w:rsidR="00667A81" w:rsidRPr="00FD4EFD">
        <w:rPr>
          <w:b/>
          <w:sz w:val="28"/>
          <w:szCs w:val="28"/>
        </w:rPr>
        <w:t>2</w:t>
      </w:r>
      <w:r w:rsidR="00621C4B" w:rsidRPr="00FD4EFD">
        <w:rPr>
          <w:b/>
          <w:sz w:val="28"/>
          <w:szCs w:val="28"/>
        </w:rPr>
        <w:t xml:space="preserve"> баллов</w:t>
      </w:r>
      <w:r w:rsidR="00621C4B" w:rsidRPr="00FD4EFD">
        <w:rPr>
          <w:sz w:val="28"/>
          <w:szCs w:val="28"/>
        </w:rPr>
        <w:t>.</w:t>
      </w:r>
    </w:p>
    <w:p w:rsidR="0079390E" w:rsidRPr="00FD4EFD" w:rsidRDefault="0079390E" w:rsidP="00621C4B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sz w:val="28"/>
          <w:szCs w:val="28"/>
        </w:rPr>
        <w:t xml:space="preserve">Павел Андреевич Федотов «Сватовство майора», Василий Григорьевич Перов «Тройка» </w:t>
      </w:r>
      <w:r w:rsidRPr="00FD4EFD">
        <w:rPr>
          <w:b/>
          <w:sz w:val="28"/>
          <w:szCs w:val="28"/>
        </w:rPr>
        <w:t>По 2 балла</w:t>
      </w:r>
      <w:r w:rsidRPr="00FD4EFD">
        <w:rPr>
          <w:sz w:val="28"/>
          <w:szCs w:val="28"/>
        </w:rPr>
        <w:t xml:space="preserve"> за каждый правильный пример.</w:t>
      </w:r>
    </w:p>
    <w:p w:rsidR="0079390E" w:rsidRPr="00FD4EFD" w:rsidRDefault="0079390E" w:rsidP="00621C4B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sz w:val="28"/>
          <w:szCs w:val="28"/>
        </w:rPr>
        <w:t xml:space="preserve">«Дети, бегущие от грозы» 1872, «Боярский свадебный пир в 17 веке» 1883, «Боярыня у окна» 1885, «Выбор невесты царём Алексеем Михайловичем» 1886. </w:t>
      </w:r>
      <w:r w:rsidR="00FD58F8" w:rsidRPr="00FD4EFD">
        <w:rPr>
          <w:b/>
          <w:sz w:val="28"/>
          <w:szCs w:val="28"/>
        </w:rPr>
        <w:t>По 2 балла</w:t>
      </w:r>
      <w:r w:rsidR="00FD58F8" w:rsidRPr="00FD4EFD">
        <w:rPr>
          <w:sz w:val="28"/>
          <w:szCs w:val="28"/>
        </w:rPr>
        <w:t xml:space="preserve"> за каждый правильный пример. </w:t>
      </w:r>
      <w:r w:rsidRPr="00FD4EFD">
        <w:rPr>
          <w:b/>
          <w:sz w:val="28"/>
          <w:szCs w:val="28"/>
        </w:rPr>
        <w:t>По 2 балла</w:t>
      </w:r>
      <w:r w:rsidRPr="00FD4EFD">
        <w:rPr>
          <w:sz w:val="28"/>
          <w:szCs w:val="28"/>
        </w:rPr>
        <w:t xml:space="preserve"> за каждую верно названную работу.</w:t>
      </w:r>
    </w:p>
    <w:p w:rsidR="00621C4B" w:rsidRPr="00FD4EFD" w:rsidRDefault="00621C4B" w:rsidP="00621C4B">
      <w:pPr>
        <w:pStyle w:val="12"/>
        <w:numPr>
          <w:ilvl w:val="0"/>
          <w:numId w:val="9"/>
        </w:numPr>
        <w:shd w:val="clear" w:color="auto" w:fill="auto"/>
        <w:tabs>
          <w:tab w:val="clear" w:pos="720"/>
          <w:tab w:val="left" w:pos="54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D4EFD">
        <w:rPr>
          <w:sz w:val="28"/>
          <w:szCs w:val="28"/>
        </w:rPr>
        <w:t>Грамотно излагает ответ.</w:t>
      </w:r>
      <w:r w:rsidRPr="00FD4EFD">
        <w:rPr>
          <w:rStyle w:val="30"/>
          <w:sz w:val="28"/>
          <w:szCs w:val="28"/>
        </w:rPr>
        <w:t xml:space="preserve"> 2 балла</w:t>
      </w:r>
      <w:r w:rsidRPr="00FD4EFD">
        <w:rPr>
          <w:sz w:val="28"/>
          <w:szCs w:val="28"/>
        </w:rPr>
        <w:t xml:space="preserve"> (За каждую ошибку снимается 1 балл, при ошибке в </w:t>
      </w:r>
      <w:r w:rsidRPr="00FD4EFD">
        <w:rPr>
          <w:rStyle w:val="21"/>
          <w:sz w:val="28"/>
          <w:szCs w:val="28"/>
        </w:rPr>
        <w:t>написании имени или названии —</w:t>
      </w:r>
      <w:r w:rsidRPr="00FD4EFD">
        <w:rPr>
          <w:sz w:val="28"/>
          <w:szCs w:val="28"/>
        </w:rPr>
        <w:t xml:space="preserve"> 2 балла)</w:t>
      </w:r>
    </w:p>
    <w:p w:rsidR="00621C4B" w:rsidRPr="00FD4EFD" w:rsidRDefault="00621C4B" w:rsidP="00621C4B">
      <w:pPr>
        <w:pStyle w:val="40"/>
        <w:keepNext/>
        <w:keepLines/>
        <w:shd w:val="clear" w:color="auto" w:fill="auto"/>
        <w:tabs>
          <w:tab w:val="left" w:pos="540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 xml:space="preserve">Оценка: </w:t>
      </w:r>
      <w:r w:rsidR="00810054" w:rsidRPr="00FD4EFD">
        <w:rPr>
          <w:b/>
          <w:sz w:val="28"/>
          <w:szCs w:val="28"/>
        </w:rPr>
        <w:t>60</w:t>
      </w:r>
      <w:r w:rsidRPr="00FD4EFD">
        <w:rPr>
          <w:b/>
          <w:sz w:val="28"/>
          <w:szCs w:val="28"/>
        </w:rPr>
        <w:t xml:space="preserve"> балл</w:t>
      </w:r>
      <w:r w:rsidR="00667A81" w:rsidRPr="00FD4EFD">
        <w:rPr>
          <w:b/>
          <w:sz w:val="28"/>
          <w:szCs w:val="28"/>
        </w:rPr>
        <w:t>ов</w:t>
      </w:r>
      <w:r w:rsidRPr="00FD4EFD">
        <w:rPr>
          <w:b/>
          <w:sz w:val="28"/>
          <w:szCs w:val="28"/>
        </w:rPr>
        <w:t>.</w:t>
      </w:r>
    </w:p>
    <w:p w:rsidR="00A82485" w:rsidRPr="00FD4EFD" w:rsidRDefault="00A82485" w:rsidP="000A321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2485" w:rsidRPr="00FD4EFD" w:rsidRDefault="00A82485" w:rsidP="004962C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Задание 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3261"/>
        <w:gridCol w:w="2126"/>
      </w:tblGrid>
      <w:tr w:rsidR="00FD4EFD" w:rsidRPr="00FD4EFD" w:rsidTr="008403A5">
        <w:trPr>
          <w:cantSplit/>
          <w:trHeight w:val="1072"/>
        </w:trPr>
        <w:tc>
          <w:tcPr>
            <w:tcW w:w="675" w:type="dxa"/>
            <w:shd w:val="clear" w:color="auto" w:fill="auto"/>
            <w:vAlign w:val="center"/>
          </w:tcPr>
          <w:p w:rsidR="001E6F40" w:rsidRPr="00FD4EFD" w:rsidRDefault="001E6F40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F40" w:rsidRPr="00FD4EFD" w:rsidRDefault="001E6F40" w:rsidP="008403A5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Название изображения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F40" w:rsidRPr="00FD4EFD" w:rsidRDefault="001E6F40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Страна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6F40" w:rsidRPr="00FD4EFD" w:rsidRDefault="001E6F40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Эпоха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F40" w:rsidRPr="00FD4EFD" w:rsidRDefault="001E6F40" w:rsidP="008403A5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Вид искусства</w:t>
            </w:r>
          </w:p>
        </w:tc>
      </w:tr>
      <w:tr w:rsidR="00FD4EFD" w:rsidRPr="00FD4EFD" w:rsidTr="008403A5">
        <w:tc>
          <w:tcPr>
            <w:tcW w:w="675" w:type="dxa"/>
            <w:shd w:val="clear" w:color="auto" w:fill="auto"/>
          </w:tcPr>
          <w:p w:rsidR="008403A5" w:rsidRPr="00FD4EFD" w:rsidRDefault="008403A5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Колизей</w:t>
            </w:r>
          </w:p>
        </w:tc>
        <w:tc>
          <w:tcPr>
            <w:tcW w:w="1842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I век н.э., Древний Рим</w:t>
            </w:r>
          </w:p>
        </w:tc>
        <w:tc>
          <w:tcPr>
            <w:tcW w:w="3261" w:type="dxa"/>
            <w:shd w:val="clear" w:color="auto" w:fill="auto"/>
          </w:tcPr>
          <w:p w:rsidR="008403A5" w:rsidRPr="00FD4EFD" w:rsidRDefault="00B20DD4" w:rsidP="00B20DD4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 xml:space="preserve">Эпоха </w:t>
            </w:r>
            <w:proofErr w:type="spellStart"/>
            <w:r w:rsidRPr="00FD4EFD">
              <w:rPr>
                <w:sz w:val="28"/>
                <w:szCs w:val="28"/>
              </w:rPr>
              <w:t>Веспасиана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Архитектура</w:t>
            </w:r>
          </w:p>
        </w:tc>
      </w:tr>
      <w:tr w:rsidR="00FD4EFD" w:rsidRPr="00FD4EFD" w:rsidTr="008403A5">
        <w:tc>
          <w:tcPr>
            <w:tcW w:w="675" w:type="dxa"/>
            <w:shd w:val="clear" w:color="auto" w:fill="auto"/>
          </w:tcPr>
          <w:p w:rsidR="008403A5" w:rsidRPr="00FD4EFD" w:rsidRDefault="008403A5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Мечеть “Купол скалы”</w:t>
            </w:r>
            <w:r w:rsidR="00B20DD4" w:rsidRPr="00FD4EFD">
              <w:rPr>
                <w:sz w:val="28"/>
                <w:szCs w:val="28"/>
              </w:rPr>
              <w:t>, иначе – мечеть Омара</w:t>
            </w:r>
          </w:p>
        </w:tc>
        <w:tc>
          <w:tcPr>
            <w:tcW w:w="1842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 xml:space="preserve">I век н.э., Иерусалим, скала - вершина горы </w:t>
            </w:r>
            <w:proofErr w:type="spellStart"/>
            <w:r w:rsidRPr="00FD4EFD">
              <w:rPr>
                <w:sz w:val="28"/>
                <w:szCs w:val="28"/>
              </w:rPr>
              <w:t>Мориа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20DD4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 xml:space="preserve">Раджа ибн </w:t>
            </w:r>
            <w:proofErr w:type="spellStart"/>
            <w:r w:rsidRPr="00FD4EFD">
              <w:rPr>
                <w:sz w:val="28"/>
                <w:szCs w:val="28"/>
              </w:rPr>
              <w:t>Хайва</w:t>
            </w:r>
            <w:proofErr w:type="spellEnd"/>
            <w:r w:rsidRPr="00FD4EFD">
              <w:rPr>
                <w:sz w:val="28"/>
                <w:szCs w:val="28"/>
              </w:rPr>
              <w:t xml:space="preserve">, </w:t>
            </w:r>
          </w:p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D4EFD">
              <w:rPr>
                <w:sz w:val="28"/>
                <w:szCs w:val="28"/>
              </w:rPr>
              <w:t>Язид</w:t>
            </w:r>
            <w:proofErr w:type="spellEnd"/>
            <w:r w:rsidRPr="00FD4EFD">
              <w:rPr>
                <w:sz w:val="28"/>
                <w:szCs w:val="28"/>
              </w:rPr>
              <w:t xml:space="preserve"> ибн </w:t>
            </w:r>
            <w:proofErr w:type="spellStart"/>
            <w:r w:rsidRPr="00FD4EFD">
              <w:rPr>
                <w:sz w:val="28"/>
                <w:szCs w:val="28"/>
              </w:rPr>
              <w:t>Салям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Архитектура</w:t>
            </w:r>
          </w:p>
        </w:tc>
      </w:tr>
      <w:tr w:rsidR="00FD4EFD" w:rsidRPr="00FD4EFD" w:rsidTr="008403A5">
        <w:tc>
          <w:tcPr>
            <w:tcW w:w="675" w:type="dxa"/>
            <w:shd w:val="clear" w:color="auto" w:fill="auto"/>
          </w:tcPr>
          <w:p w:rsidR="004702E8" w:rsidRPr="00FD4EFD" w:rsidRDefault="004702E8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«</w:t>
            </w:r>
            <w:proofErr w:type="spellStart"/>
            <w:r w:rsidRPr="00FD4EFD">
              <w:rPr>
                <w:sz w:val="28"/>
                <w:szCs w:val="28"/>
              </w:rPr>
              <w:t>Герника</w:t>
            </w:r>
            <w:proofErr w:type="spellEnd"/>
            <w:r w:rsidRPr="00FD4EFD">
              <w:rPr>
                <w:sz w:val="28"/>
                <w:szCs w:val="28"/>
              </w:rPr>
              <w:t>»</w:t>
            </w:r>
          </w:p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Пабло Пикассо</w:t>
            </w:r>
          </w:p>
        </w:tc>
        <w:tc>
          <w:tcPr>
            <w:tcW w:w="1842" w:type="dxa"/>
            <w:shd w:val="clear" w:color="auto" w:fill="auto"/>
          </w:tcPr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Испания, Мадрид</w:t>
            </w:r>
          </w:p>
        </w:tc>
        <w:tc>
          <w:tcPr>
            <w:tcW w:w="3261" w:type="dxa"/>
            <w:shd w:val="clear" w:color="auto" w:fill="auto"/>
          </w:tcPr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1937 г.</w:t>
            </w:r>
          </w:p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Искусство ХХ века</w:t>
            </w:r>
          </w:p>
        </w:tc>
        <w:tc>
          <w:tcPr>
            <w:tcW w:w="2126" w:type="dxa"/>
            <w:shd w:val="clear" w:color="auto" w:fill="auto"/>
          </w:tcPr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Живопись</w:t>
            </w:r>
          </w:p>
        </w:tc>
      </w:tr>
      <w:tr w:rsidR="00FD4EFD" w:rsidRPr="00FD4EFD" w:rsidTr="008403A5">
        <w:tc>
          <w:tcPr>
            <w:tcW w:w="675" w:type="dxa"/>
            <w:shd w:val="clear" w:color="auto" w:fill="auto"/>
          </w:tcPr>
          <w:p w:rsidR="008403A5" w:rsidRPr="00FD4EFD" w:rsidRDefault="008403A5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Собор Святого Петра</w:t>
            </w:r>
          </w:p>
        </w:tc>
        <w:tc>
          <w:tcPr>
            <w:tcW w:w="1842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XVII век, площадь Святого Петра, Ватикан</w:t>
            </w:r>
          </w:p>
        </w:tc>
        <w:tc>
          <w:tcPr>
            <w:tcW w:w="3261" w:type="dxa"/>
            <w:shd w:val="clear" w:color="auto" w:fill="auto"/>
          </w:tcPr>
          <w:p w:rsidR="008403A5" w:rsidRPr="00FD4EFD" w:rsidRDefault="005B25C3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hyperlink r:id="rId12" w:tooltip="Росселлино, Бернардо" w:history="1">
              <w:proofErr w:type="spellStart"/>
              <w:proofErr w:type="gramStart"/>
              <w:r w:rsidR="008403A5" w:rsidRPr="00FD4EFD">
                <w:t>Росселлино</w:t>
              </w:r>
              <w:proofErr w:type="spellEnd"/>
              <w:r w:rsidR="008403A5" w:rsidRPr="00FD4EFD">
                <w:t>, Бернардо</w:t>
              </w:r>
            </w:hyperlink>
            <w:r w:rsidR="008403A5" w:rsidRPr="00FD4EFD">
              <w:rPr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"https://ru.wikipedia.org/wiki/%D0%A1%D0%B0%D0%BD%D0%B3%D0%B0%D0%BB%D0%BB%D0%BE,_%D0%94%D0%B6%D1%83%D0%BB%D0%B8%D0%B0%D0%BD%D0%BE_%D0%B4%D0%B0" \o "Сангалло, Джулиано да" </w:instrText>
            </w:r>
            <w:r>
              <w:fldChar w:fldCharType="separate"/>
            </w:r>
            <w:r w:rsidR="008403A5" w:rsidRPr="00FD4EFD">
              <w:t>Сангалло</w:t>
            </w:r>
            <w:proofErr w:type="spellEnd"/>
            <w:r w:rsidR="008403A5" w:rsidRPr="00FD4EFD">
              <w:t xml:space="preserve">, </w:t>
            </w:r>
            <w:proofErr w:type="spellStart"/>
            <w:r w:rsidR="008403A5" w:rsidRPr="00FD4EFD">
              <w:t>Джулиано</w:t>
            </w:r>
            <w:proofErr w:type="spellEnd"/>
            <w:r w:rsidR="008403A5" w:rsidRPr="00FD4EFD">
              <w:t xml:space="preserve"> да</w:t>
            </w:r>
            <w:r>
              <w:fldChar w:fldCharType="end"/>
            </w:r>
            <w:r w:rsidR="008403A5" w:rsidRPr="00FD4EFD">
              <w:rPr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"https://ru.wikipedia.org/wiki/%D0%94</w:instrText>
            </w:r>
            <w:r>
              <w:instrText xml:space="preserve">%D0%BE%D0%BD%D0%B0%D1%82%D0%BE_%D0%91%D1%80%D0%B0%D0%BC%D0%B0%D0%BD%D1%82%D0%B5" \o "Донато Браманте" </w:instrText>
            </w:r>
            <w:r>
              <w:fldChar w:fldCharType="separate"/>
            </w:r>
            <w:r w:rsidR="008403A5" w:rsidRPr="00FD4EFD">
              <w:t>Донато</w:t>
            </w:r>
            <w:proofErr w:type="spellEnd"/>
            <w:r w:rsidR="008403A5" w:rsidRPr="00FD4EFD">
              <w:t xml:space="preserve"> </w:t>
            </w:r>
            <w:proofErr w:type="spellStart"/>
            <w:r w:rsidR="008403A5" w:rsidRPr="00FD4EFD">
              <w:t>Браманте</w:t>
            </w:r>
            <w:proofErr w:type="spellEnd"/>
            <w:r>
              <w:fldChar w:fldCharType="end"/>
            </w:r>
            <w:r w:rsidR="008403A5" w:rsidRPr="00FD4EFD">
              <w:rPr>
                <w:sz w:val="28"/>
                <w:szCs w:val="28"/>
              </w:rPr>
              <w:t>, </w:t>
            </w:r>
            <w:hyperlink r:id="rId13" w:tooltip="Рафаэль Санти" w:history="1">
              <w:r w:rsidR="008403A5" w:rsidRPr="00FD4EFD">
                <w:t>Рафаэль Санти</w:t>
              </w:r>
            </w:hyperlink>
            <w:r w:rsidR="008403A5" w:rsidRPr="00FD4EFD">
              <w:rPr>
                <w:sz w:val="28"/>
                <w:szCs w:val="28"/>
              </w:rPr>
              <w:t>, </w:t>
            </w:r>
            <w:hyperlink r:id="rId14" w:tooltip="Фра Джованни Джокондо" w:history="1">
              <w:r w:rsidR="008403A5" w:rsidRPr="00FD4EFD">
                <w:t xml:space="preserve">Фра Джованни </w:t>
              </w:r>
              <w:proofErr w:type="spellStart"/>
              <w:r w:rsidR="008403A5" w:rsidRPr="00FD4EFD">
                <w:t>Джокондо</w:t>
              </w:r>
              <w:proofErr w:type="spellEnd"/>
            </w:hyperlink>
            <w:r w:rsidR="008403A5" w:rsidRPr="00FD4EFD">
              <w:rPr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"https://ru.</w:instrText>
            </w:r>
            <w:r>
              <w:instrText xml:space="preserve">wikipedia.org/wiki/%D0%A1%D0%B0%D0%BD%D0%B3%D0%B0%D0%BB%D0%BB%D0%BE,_%D0%90%D0%BD%D1%82%D0%BE%D0%BD%D0%B8%D0%BE_%D0%B4%D0%B0_(%D0%BC%D0%BB%D0%B0%D0%B4%D1%88%D0%B8%D0%B9)" \o "Сангалло, Антонио да (младший)" </w:instrText>
            </w:r>
            <w:r>
              <w:fldChar w:fldCharType="separate"/>
            </w:r>
            <w:r w:rsidR="008403A5" w:rsidRPr="00FD4EFD">
              <w:t>Сангалло</w:t>
            </w:r>
            <w:proofErr w:type="spellEnd"/>
            <w:r w:rsidR="008403A5" w:rsidRPr="00FD4EFD">
              <w:t>, Антонио да</w:t>
            </w:r>
            <w:r>
              <w:fldChar w:fldCharType="end"/>
            </w:r>
            <w:r w:rsidR="008403A5" w:rsidRPr="00FD4EFD">
              <w:rPr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"https://ru.w</w:instrText>
            </w:r>
            <w:r>
              <w:instrText xml:space="preserve">ikipedia.org/wiki/%D0%9F%D0%B5%D1%80%D1%83%D1%86%D1%86%D0%B8,_%D0%91%D0%B0%D0%BB%D1%8C%D0%B4%D0%B0%D1%81%D1%81%D0%B0%D1%80%D0%B5" \o "Перуцци, Бальдассаре" </w:instrText>
            </w:r>
            <w:r>
              <w:fldChar w:fldCharType="separate"/>
            </w:r>
            <w:r w:rsidR="008403A5" w:rsidRPr="00FD4EFD">
              <w:t>Перуцци</w:t>
            </w:r>
            <w:proofErr w:type="spellEnd"/>
            <w:r w:rsidR="008403A5" w:rsidRPr="00FD4EFD">
              <w:t xml:space="preserve">, </w:t>
            </w:r>
            <w:proofErr w:type="spellStart"/>
            <w:r w:rsidR="008403A5" w:rsidRPr="00FD4EFD">
              <w:t>Бальдассаре</w:t>
            </w:r>
            <w:proofErr w:type="spellEnd"/>
            <w:r>
              <w:fldChar w:fldCharType="end"/>
            </w:r>
            <w:r w:rsidR="008403A5" w:rsidRPr="00FD4EFD">
              <w:rPr>
                <w:sz w:val="28"/>
                <w:szCs w:val="28"/>
              </w:rPr>
              <w:t>, </w:t>
            </w:r>
            <w:hyperlink r:id="rId15" w:tooltip="Микеланджело" w:history="1">
              <w:r w:rsidR="008403A5" w:rsidRPr="00FD4EFD">
                <w:t>Микеланджело</w:t>
              </w:r>
            </w:hyperlink>
            <w:r w:rsidR="008403A5" w:rsidRPr="00FD4EFD">
              <w:rPr>
                <w:sz w:val="28"/>
                <w:szCs w:val="28"/>
              </w:rPr>
              <w:t>, </w:t>
            </w:r>
            <w:hyperlink r:id="rId16" w:tooltip="Делла Порта, Джакомо" w:history="1">
              <w:r w:rsidR="008403A5" w:rsidRPr="00FD4EFD">
                <w:t xml:space="preserve">Делла Порта, </w:t>
              </w:r>
              <w:proofErr w:type="spellStart"/>
              <w:r w:rsidR="008403A5" w:rsidRPr="00FD4EFD">
                <w:t>Джакомо</w:t>
              </w:r>
              <w:proofErr w:type="spellEnd"/>
            </w:hyperlink>
            <w:r w:rsidR="008403A5" w:rsidRPr="00FD4EFD">
              <w:rPr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"https://ru.wikipedia.org/wiki/%D0%94%D0%B6%D0%B0%D0%BA%D0%BE%D0%BC%D0%BE_%D0%B4%D0%B0_%D0%92%D0%B8%D0%BD%D1%8C%D0%BE%D0%BB%D0%B0" \o "Джакомо да Виньола" </w:instrText>
            </w:r>
            <w:r>
              <w:fldChar w:fldCharType="separate"/>
            </w:r>
            <w:r w:rsidR="008403A5" w:rsidRPr="00FD4EFD">
              <w:t>Джакомо</w:t>
            </w:r>
            <w:proofErr w:type="spellEnd"/>
            <w:r w:rsidR="008403A5" w:rsidRPr="00FD4EFD">
              <w:t xml:space="preserve"> да </w:t>
            </w:r>
            <w:proofErr w:type="spellStart"/>
            <w:r w:rsidR="008403A5" w:rsidRPr="00FD4EFD">
              <w:t>Виньола</w:t>
            </w:r>
            <w:proofErr w:type="spellEnd"/>
            <w:r>
              <w:fldChar w:fldCharType="end"/>
            </w:r>
            <w:r w:rsidR="008403A5" w:rsidRPr="00FD4EFD">
              <w:rPr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"https://ru.wikipedia.org/wiki/%D0%9</w:instrText>
            </w:r>
            <w:r>
              <w:instrText xml:space="preserve">B%D0%B8%D0%B3%D0%BE%D1%80%D0%B8%D0%BE,_%D0%9F%D0%B8%D1%80%D1%80%D0%BE" \o "Лигорио, Пирро" </w:instrText>
            </w:r>
            <w:r>
              <w:fldChar w:fldCharType="separate"/>
            </w:r>
            <w:r w:rsidR="008403A5" w:rsidRPr="00FD4EFD">
              <w:t>Лигорио</w:t>
            </w:r>
            <w:proofErr w:type="spellEnd"/>
            <w:r w:rsidR="008403A5" w:rsidRPr="00FD4EFD">
              <w:t xml:space="preserve">, </w:t>
            </w:r>
            <w:proofErr w:type="spellStart"/>
            <w:r w:rsidR="008403A5" w:rsidRPr="00FD4EFD">
              <w:t>Пирро</w:t>
            </w:r>
            <w:proofErr w:type="spellEnd"/>
            <w:r>
              <w:fldChar w:fldCharType="end"/>
            </w:r>
            <w:r w:rsidR="008403A5" w:rsidRPr="00FD4EFD">
              <w:rPr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"https://ru.wikipedia.org/wiki/%D0%9C%D0%B0%D0%B4%D0%B5%D1%80%D0%BD%D0%B0,_%D0%9A%D0%B0%D1%80%D0%BB%D0%BE" \o "Мадерна, Карло" </w:instrText>
            </w:r>
            <w:r>
              <w:fldChar w:fldCharType="separate"/>
            </w:r>
            <w:r w:rsidR="008403A5" w:rsidRPr="00FD4EFD">
              <w:t>Мадерна</w:t>
            </w:r>
            <w:proofErr w:type="spellEnd"/>
            <w:r w:rsidR="008403A5" w:rsidRPr="00FD4EFD">
              <w:t>, Карло</w:t>
            </w:r>
            <w:r>
              <w:fldChar w:fldCharType="end"/>
            </w:r>
            <w:r w:rsidR="008403A5" w:rsidRPr="00FD4EFD">
              <w:rPr>
                <w:sz w:val="28"/>
                <w:szCs w:val="28"/>
              </w:rPr>
              <w:t> и </w:t>
            </w:r>
            <w:hyperlink r:id="rId17" w:tooltip="Бернини, Джованни Лоренцо" w:history="1">
              <w:r w:rsidR="008403A5" w:rsidRPr="00FD4EFD">
                <w:t>Джованни Лоренцо Бернини</w:t>
              </w:r>
            </w:hyperlink>
            <w:proofErr w:type="gramEnd"/>
          </w:p>
        </w:tc>
        <w:tc>
          <w:tcPr>
            <w:tcW w:w="2126" w:type="dxa"/>
            <w:shd w:val="clear" w:color="auto" w:fill="auto"/>
          </w:tcPr>
          <w:p w:rsidR="008403A5" w:rsidRPr="00FD4EFD" w:rsidRDefault="008403A5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Архитектура</w:t>
            </w:r>
          </w:p>
        </w:tc>
      </w:tr>
      <w:tr w:rsidR="00FD4EFD" w:rsidRPr="00FD4EFD" w:rsidTr="008403A5">
        <w:tc>
          <w:tcPr>
            <w:tcW w:w="675" w:type="dxa"/>
            <w:shd w:val="clear" w:color="auto" w:fill="auto"/>
          </w:tcPr>
          <w:p w:rsidR="004702E8" w:rsidRPr="00FD4EFD" w:rsidRDefault="004702E8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702E8" w:rsidRPr="00FD4EFD" w:rsidRDefault="004702E8" w:rsidP="004702E8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 xml:space="preserve">«Амур и Психея» Антонио </w:t>
            </w:r>
            <w:proofErr w:type="spellStart"/>
            <w:r w:rsidRPr="00FD4EFD">
              <w:rPr>
                <w:sz w:val="28"/>
                <w:szCs w:val="28"/>
              </w:rPr>
              <w:t>Канова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Италия, Неаполь</w:t>
            </w:r>
          </w:p>
        </w:tc>
        <w:tc>
          <w:tcPr>
            <w:tcW w:w="3261" w:type="dxa"/>
            <w:shd w:val="clear" w:color="auto" w:fill="auto"/>
          </w:tcPr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1787 г.</w:t>
            </w:r>
          </w:p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эпоха Просвещения</w:t>
            </w:r>
          </w:p>
        </w:tc>
        <w:tc>
          <w:tcPr>
            <w:tcW w:w="2126" w:type="dxa"/>
            <w:shd w:val="clear" w:color="auto" w:fill="auto"/>
          </w:tcPr>
          <w:p w:rsidR="004702E8" w:rsidRPr="00FD4EFD" w:rsidRDefault="004702E8" w:rsidP="00401621">
            <w:pPr>
              <w:pStyle w:val="ab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Скульптура</w:t>
            </w:r>
          </w:p>
        </w:tc>
      </w:tr>
      <w:tr w:rsidR="00FD4EFD" w:rsidRPr="00FD4EFD" w:rsidTr="008403A5">
        <w:tc>
          <w:tcPr>
            <w:tcW w:w="675" w:type="dxa"/>
            <w:shd w:val="clear" w:color="auto" w:fill="auto"/>
          </w:tcPr>
          <w:p w:rsidR="004702E8" w:rsidRPr="00FD4EFD" w:rsidRDefault="004702E8" w:rsidP="00E7297F">
            <w:pPr>
              <w:pStyle w:val="12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702E8" w:rsidRPr="00FD4EFD" w:rsidRDefault="004702E8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Храм Артемиды</w:t>
            </w:r>
          </w:p>
        </w:tc>
        <w:tc>
          <w:tcPr>
            <w:tcW w:w="1842" w:type="dxa"/>
            <w:shd w:val="clear" w:color="auto" w:fill="auto"/>
          </w:tcPr>
          <w:p w:rsidR="004702E8" w:rsidRPr="00FD4EFD" w:rsidRDefault="004702E8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VI век до н.э., Малая Азия, г. Эфес</w:t>
            </w:r>
          </w:p>
        </w:tc>
        <w:tc>
          <w:tcPr>
            <w:tcW w:w="3261" w:type="dxa"/>
            <w:shd w:val="clear" w:color="auto" w:fill="auto"/>
          </w:tcPr>
          <w:p w:rsidR="004702E8" w:rsidRPr="00FD4EFD" w:rsidRDefault="004702E8" w:rsidP="00B20DD4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</w:pPr>
            <w:r w:rsidRPr="00FD4EFD">
              <w:t xml:space="preserve">Проект храма, разработал архитектор </w:t>
            </w:r>
            <w:proofErr w:type="spellStart"/>
            <w:r w:rsidRPr="00FD4EFD">
              <w:t>Херсифрон</w:t>
            </w:r>
            <w:proofErr w:type="spellEnd"/>
            <w:r w:rsidRPr="00FD4EFD">
              <w:t xml:space="preserve"> из </w:t>
            </w:r>
            <w:proofErr w:type="spellStart"/>
            <w:r w:rsidRPr="00FD4EFD">
              <w:t>Кносса</w:t>
            </w:r>
            <w:proofErr w:type="spellEnd"/>
            <w:r w:rsidRPr="00FD4EFD">
              <w:t xml:space="preserve">. При нем были возведены стены храма и установлена колоннада (первая половина VI века до н.э.). После смерти зодчего строительство продолжил его сын </w:t>
            </w:r>
            <w:proofErr w:type="spellStart"/>
            <w:r w:rsidRPr="00FD4EFD">
              <w:t>Метаген</w:t>
            </w:r>
            <w:proofErr w:type="spellEnd"/>
            <w:r w:rsidRPr="00FD4EFD">
              <w:t xml:space="preserve"> (вторая половина VI века до н. э.), а заканчивали постройку архитекторы </w:t>
            </w:r>
            <w:proofErr w:type="spellStart"/>
            <w:r w:rsidRPr="00FD4EFD">
              <w:t>Пеоний</w:t>
            </w:r>
            <w:proofErr w:type="spellEnd"/>
            <w:r w:rsidRPr="00FD4EFD">
              <w:t xml:space="preserve"> и </w:t>
            </w:r>
            <w:proofErr w:type="spellStart"/>
            <w:r w:rsidRPr="00FD4EFD">
              <w:t>Деметрий</w:t>
            </w:r>
            <w:proofErr w:type="spellEnd"/>
            <w:r w:rsidRPr="00FD4EFD">
              <w:t xml:space="preserve"> (первая половина V века до н. э.).</w:t>
            </w:r>
          </w:p>
        </w:tc>
        <w:tc>
          <w:tcPr>
            <w:tcW w:w="2126" w:type="dxa"/>
            <w:shd w:val="clear" w:color="auto" w:fill="auto"/>
          </w:tcPr>
          <w:p w:rsidR="004702E8" w:rsidRPr="00FD4EFD" w:rsidRDefault="004702E8" w:rsidP="008403A5">
            <w:pPr>
              <w:pStyle w:val="12"/>
              <w:shd w:val="clear" w:color="auto" w:fill="auto"/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4EFD">
              <w:rPr>
                <w:sz w:val="28"/>
                <w:szCs w:val="28"/>
              </w:rPr>
              <w:t>Архитектура</w:t>
            </w:r>
          </w:p>
        </w:tc>
      </w:tr>
    </w:tbl>
    <w:p w:rsidR="001E6F40" w:rsidRPr="00FD4EFD" w:rsidRDefault="001E6F40" w:rsidP="001E6F40">
      <w:pPr>
        <w:pStyle w:val="40"/>
        <w:keepNext/>
        <w:keepLines/>
        <w:shd w:val="clear" w:color="auto" w:fill="auto"/>
        <w:spacing w:before="0" w:after="0" w:line="413" w:lineRule="exact"/>
        <w:ind w:left="720" w:hanging="700"/>
        <w:jc w:val="left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Критерии оценки и анализ ответа.</w:t>
      </w:r>
    </w:p>
    <w:p w:rsidR="001E6F40" w:rsidRPr="00FD4EFD" w:rsidRDefault="001E6F40" w:rsidP="001E6F40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называет изображение.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верное название.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12 баллов</w:t>
      </w:r>
    </w:p>
    <w:p w:rsidR="001E6F40" w:rsidRPr="00FD4EFD" w:rsidRDefault="001E6F40" w:rsidP="001E6F40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определяет страну.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верное определение.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12 баллов.</w:t>
      </w:r>
    </w:p>
    <w:p w:rsidR="001E6F40" w:rsidRPr="00FD4EFD" w:rsidRDefault="001E6F40" w:rsidP="001E6F40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4EFD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proofErr w:type="gramEnd"/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верно определяет эпоху.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правильное определение.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12 баллов.</w:t>
      </w:r>
    </w:p>
    <w:p w:rsidR="001E6F40" w:rsidRPr="00FD4EFD" w:rsidRDefault="001E6F40" w:rsidP="001E6F40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называет вид искусства.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правильное определение.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12 баллов.</w:t>
      </w:r>
    </w:p>
    <w:p w:rsidR="002F3EAD" w:rsidRPr="00FD4EFD" w:rsidRDefault="002F3EAD" w:rsidP="001E6F40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Участник уверенно обосновывает свою точку зрения при выборе наиболее впечатлившего его произведения (использует терминологию, проводит искусствоведческий анализ, выражает своё отношение). </w:t>
      </w:r>
      <w:r w:rsidR="001B631E" w:rsidRPr="00FD4EFD">
        <w:rPr>
          <w:rFonts w:ascii="Times New Roman" w:hAnsi="Times New Roman" w:cs="Times New Roman"/>
          <w:b/>
          <w:color w:val="auto"/>
          <w:sz w:val="28"/>
          <w:szCs w:val="28"/>
        </w:rPr>
        <w:t>До 10 баллов.</w:t>
      </w:r>
    </w:p>
    <w:p w:rsidR="001E6F40" w:rsidRPr="00FD4EFD" w:rsidRDefault="001E6F40" w:rsidP="001E6F40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>Грамотно излагает ответ.</w:t>
      </w:r>
      <w:r w:rsidRPr="00FD4E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(За каждую ошибку снимается 1 балл, при ошибке в </w:t>
      </w:r>
      <w:r w:rsidRPr="00FD4EF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написании имени или названии —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2 балла)</w:t>
      </w:r>
    </w:p>
    <w:p w:rsidR="001E6F40" w:rsidRPr="00FD4EFD" w:rsidRDefault="001E6F40" w:rsidP="001E6F40">
      <w:pPr>
        <w:pStyle w:val="40"/>
        <w:keepNext/>
        <w:keepLines/>
        <w:shd w:val="clear" w:color="auto" w:fill="auto"/>
        <w:tabs>
          <w:tab w:val="left" w:pos="540"/>
        </w:tabs>
        <w:spacing w:before="0" w:after="0" w:line="240" w:lineRule="auto"/>
        <w:ind w:left="360" w:firstLine="0"/>
        <w:jc w:val="both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 xml:space="preserve">Оценка: </w:t>
      </w:r>
      <w:r w:rsidR="001B631E" w:rsidRPr="00FD4EFD">
        <w:rPr>
          <w:b/>
          <w:sz w:val="28"/>
          <w:szCs w:val="28"/>
        </w:rPr>
        <w:t>6</w:t>
      </w:r>
      <w:r w:rsidRPr="00FD4EFD">
        <w:rPr>
          <w:b/>
          <w:sz w:val="28"/>
          <w:szCs w:val="28"/>
        </w:rPr>
        <w:t>0 баллов.</w:t>
      </w:r>
    </w:p>
    <w:p w:rsidR="00201A30" w:rsidRPr="00FD4EFD" w:rsidRDefault="00201A30" w:rsidP="00625F2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2485" w:rsidRPr="00FD4EFD" w:rsidRDefault="00A82485" w:rsidP="00B760A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Задание 5</w:t>
      </w:r>
    </w:p>
    <w:p w:rsidR="00CD5757" w:rsidRPr="00FD4EFD" w:rsidRDefault="00CD5757" w:rsidP="00EC392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D4EFD">
        <w:rPr>
          <w:rFonts w:ascii="Times New Roman" w:hAnsi="Times New Roman"/>
          <w:color w:val="auto"/>
          <w:sz w:val="28"/>
          <w:szCs w:val="28"/>
        </w:rPr>
        <w:t xml:space="preserve">1. Портрет </w:t>
      </w:r>
      <w:proofErr w:type="spellStart"/>
      <w:r w:rsidRPr="00FD4EFD">
        <w:rPr>
          <w:rFonts w:ascii="Times New Roman" w:hAnsi="Times New Roman"/>
          <w:color w:val="auto"/>
          <w:sz w:val="28"/>
          <w:szCs w:val="28"/>
        </w:rPr>
        <w:t>М.И.Лопухиной</w:t>
      </w:r>
      <w:proofErr w:type="spellEnd"/>
      <w:r w:rsidRPr="00FD4E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D4EFD">
        <w:rPr>
          <w:rFonts w:ascii="Times New Roman" w:hAnsi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/>
          <w:color w:val="auto"/>
          <w:sz w:val="28"/>
          <w:szCs w:val="28"/>
        </w:rPr>
        <w:t xml:space="preserve">, Марии Лопухиной </w:t>
      </w:r>
      <w:r w:rsidRPr="00FD4EFD">
        <w:rPr>
          <w:rFonts w:ascii="Times New Roman" w:hAnsi="Times New Roman"/>
          <w:b/>
          <w:color w:val="auto"/>
          <w:sz w:val="28"/>
          <w:szCs w:val="28"/>
        </w:rPr>
        <w:t>3 балла</w:t>
      </w:r>
      <w:r w:rsidRPr="00FD4EFD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CD5757" w:rsidRPr="00FD4EFD" w:rsidRDefault="00CD5757" w:rsidP="00EC392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D4EFD">
        <w:rPr>
          <w:rFonts w:ascii="Times New Roman" w:hAnsi="Times New Roman"/>
          <w:color w:val="auto"/>
          <w:sz w:val="28"/>
          <w:szCs w:val="28"/>
        </w:rPr>
        <w:t xml:space="preserve">1797 год </w:t>
      </w:r>
      <w:r w:rsidRPr="00FD4EFD">
        <w:rPr>
          <w:rFonts w:ascii="Times New Roman" w:hAnsi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/>
          <w:color w:val="auto"/>
          <w:sz w:val="28"/>
          <w:szCs w:val="28"/>
        </w:rPr>
        <w:t>.</w:t>
      </w:r>
    </w:p>
    <w:p w:rsidR="00CD5757" w:rsidRPr="00FD4EFD" w:rsidRDefault="00CD5757" w:rsidP="00EC392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D4EFD"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spellStart"/>
      <w:r w:rsidRPr="00FD4EFD">
        <w:rPr>
          <w:rFonts w:ascii="Times New Roman" w:hAnsi="Times New Roman"/>
          <w:color w:val="auto"/>
          <w:sz w:val="28"/>
          <w:szCs w:val="28"/>
        </w:rPr>
        <w:t>Боровиковский</w:t>
      </w:r>
      <w:proofErr w:type="spellEnd"/>
      <w:r w:rsidRPr="00FD4EFD">
        <w:rPr>
          <w:rFonts w:ascii="Times New Roman" w:hAnsi="Times New Roman"/>
          <w:color w:val="auto"/>
          <w:sz w:val="28"/>
          <w:szCs w:val="28"/>
        </w:rPr>
        <w:t xml:space="preserve"> Владимир Лукич </w:t>
      </w:r>
      <w:r w:rsidRPr="00FD4EFD">
        <w:rPr>
          <w:rFonts w:ascii="Times New Roman" w:hAnsi="Times New Roman"/>
          <w:b/>
          <w:color w:val="auto"/>
          <w:sz w:val="28"/>
          <w:szCs w:val="28"/>
        </w:rPr>
        <w:t>4 балла</w:t>
      </w:r>
      <w:r w:rsidRPr="00FD4EFD">
        <w:rPr>
          <w:rFonts w:ascii="Times New Roman" w:hAnsi="Times New Roman"/>
          <w:color w:val="auto"/>
          <w:sz w:val="28"/>
          <w:szCs w:val="28"/>
        </w:rPr>
        <w:t xml:space="preserve">, Владимир </w:t>
      </w:r>
      <w:proofErr w:type="spellStart"/>
      <w:r w:rsidRPr="00FD4EFD">
        <w:rPr>
          <w:rFonts w:ascii="Times New Roman" w:hAnsi="Times New Roman"/>
          <w:color w:val="auto"/>
          <w:sz w:val="28"/>
          <w:szCs w:val="28"/>
        </w:rPr>
        <w:t>Боровиковский</w:t>
      </w:r>
      <w:proofErr w:type="spellEnd"/>
      <w:r w:rsidRPr="00FD4E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D4EFD">
        <w:rPr>
          <w:rFonts w:ascii="Times New Roman" w:hAnsi="Times New Roman"/>
          <w:b/>
          <w:color w:val="auto"/>
          <w:sz w:val="28"/>
          <w:szCs w:val="28"/>
        </w:rPr>
        <w:t>3 балла,</w:t>
      </w:r>
      <w:r w:rsidRPr="00FD4EFD">
        <w:rPr>
          <w:rFonts w:ascii="Times New Roman" w:hAnsi="Times New Roman"/>
          <w:color w:val="auto"/>
          <w:sz w:val="28"/>
          <w:szCs w:val="28"/>
        </w:rPr>
        <w:t xml:space="preserve"> В.Л. </w:t>
      </w:r>
      <w:proofErr w:type="spellStart"/>
      <w:r w:rsidRPr="00FD4EFD">
        <w:rPr>
          <w:rFonts w:ascii="Times New Roman" w:hAnsi="Times New Roman"/>
          <w:color w:val="auto"/>
          <w:sz w:val="28"/>
          <w:szCs w:val="28"/>
        </w:rPr>
        <w:t>Боровиковский</w:t>
      </w:r>
      <w:proofErr w:type="spellEnd"/>
      <w:r w:rsidRPr="00FD4EFD">
        <w:rPr>
          <w:rFonts w:ascii="Times New Roman" w:hAnsi="Times New Roman"/>
          <w:b/>
          <w:color w:val="auto"/>
          <w:sz w:val="28"/>
          <w:szCs w:val="28"/>
        </w:rPr>
        <w:t xml:space="preserve"> 2 балла.</w:t>
      </w:r>
    </w:p>
    <w:p w:rsidR="00CD5757" w:rsidRPr="00FD4EFD" w:rsidRDefault="00CD5757" w:rsidP="00EC3929">
      <w:pPr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FD4EFD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FD4EFD">
        <w:rPr>
          <w:rFonts w:ascii="Times New Roman" w:hAnsi="Times New Roman"/>
          <w:color w:val="auto"/>
          <w:sz w:val="28"/>
          <w:szCs w:val="28"/>
          <w:u w:val="single"/>
        </w:rPr>
        <w:t>Художественные средства живописи.</w:t>
      </w:r>
      <w:r w:rsidRPr="00FD4E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D4E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Камерный портрет, написанный в духе сентиментализма. Окружение персонажа предметами и атрибутами, помогает раскрыть образ мечтательницы. На фоне картины изображён не конкретный пейзаж, а собирательный образ природы, создающий в портрете состояние естественности, и непосредственности. Наклон фигуры ритмически повторяется в линиях пейзажа.</w:t>
      </w:r>
      <w:r w:rsidRPr="00FD4EFD">
        <w:rPr>
          <w:color w:val="auto"/>
        </w:rPr>
        <w:t xml:space="preserve"> </w:t>
      </w:r>
      <w:r w:rsidRPr="00FD4EFD">
        <w:rPr>
          <w:rFonts w:ascii="Times New Roman" w:hAnsi="Times New Roman"/>
          <w:color w:val="auto"/>
          <w:sz w:val="28"/>
          <w:szCs w:val="28"/>
        </w:rPr>
        <w:t xml:space="preserve">Создается ощущение, что художник стоит довольно близко и будто чуть ниже модели. Фигура выделена светом, поэтому картина наполняется глубиной за счет затененности окружающей ее части парка, и светлого пятна вдали на втором плане. </w:t>
      </w:r>
      <w:r w:rsidRPr="00FD4E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Колористическое решение холста продиктовано замыслом формирования сентиментального состояния, чему способствует перекличка цветов в передаче одежды и пейзажа: голубой пояс – голубые васильки, сиреневая шаль – сиреневая роза.</w:t>
      </w:r>
    </w:p>
    <w:p w:rsidR="00CD5757" w:rsidRPr="00FD4EFD" w:rsidRDefault="00CD5757" w:rsidP="00EC3929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D4EFD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По 2 балла за каждое правильное определение.</w:t>
      </w:r>
    </w:p>
    <w:p w:rsidR="00CD5757" w:rsidRPr="00FD4EFD" w:rsidRDefault="00CD5757" w:rsidP="00EC392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D4EFD">
        <w:rPr>
          <w:rFonts w:ascii="Times New Roman" w:hAnsi="Times New Roman"/>
          <w:color w:val="auto"/>
          <w:sz w:val="28"/>
          <w:szCs w:val="28"/>
          <w:u w:val="single"/>
        </w:rPr>
        <w:t>Средства поэзии:</w:t>
      </w:r>
      <w:r w:rsidRPr="00FD4EFD">
        <w:rPr>
          <w:rFonts w:ascii="Times New Roman" w:hAnsi="Times New Roman"/>
          <w:color w:val="auto"/>
          <w:sz w:val="28"/>
          <w:szCs w:val="28"/>
        </w:rPr>
        <w:t xml:space="preserve"> противительный союз НО, который помогает разделить смысл текста на прошлое и настоящее («Но красоту ее </w:t>
      </w:r>
      <w:proofErr w:type="spellStart"/>
      <w:r w:rsidRPr="00FD4EFD">
        <w:rPr>
          <w:rFonts w:ascii="Times New Roman" w:hAnsi="Times New Roman"/>
          <w:color w:val="auto"/>
          <w:sz w:val="28"/>
          <w:szCs w:val="28"/>
        </w:rPr>
        <w:t>Боровиковский</w:t>
      </w:r>
      <w:proofErr w:type="spellEnd"/>
      <w:r w:rsidRPr="00FD4EFD">
        <w:rPr>
          <w:rFonts w:ascii="Times New Roman" w:hAnsi="Times New Roman"/>
          <w:color w:val="auto"/>
          <w:sz w:val="28"/>
          <w:szCs w:val="28"/>
        </w:rPr>
        <w:t xml:space="preserve"> спас»); однородные члены, усиливают глубокое воздействие («… любить, страдать, прощать, молчать»).</w:t>
      </w:r>
    </w:p>
    <w:p w:rsidR="00CD5757" w:rsidRPr="00FD4EFD" w:rsidRDefault="00CD5757" w:rsidP="00EC3929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D4EFD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По 2 балла за каждое правильное определение.</w:t>
      </w:r>
    </w:p>
    <w:p w:rsidR="00CD5757" w:rsidRPr="00FD4EFD" w:rsidRDefault="00CD5757" w:rsidP="00EC3929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D4EFD">
        <w:rPr>
          <w:rFonts w:ascii="Times New Roman" w:hAnsi="Times New Roman"/>
          <w:b/>
          <w:color w:val="auto"/>
          <w:sz w:val="28"/>
          <w:szCs w:val="28"/>
        </w:rPr>
        <w:t>Не более 40 баллов</w:t>
      </w:r>
    </w:p>
    <w:p w:rsidR="00A67002" w:rsidRPr="00FD4EFD" w:rsidRDefault="00A67002" w:rsidP="00A6700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67002" w:rsidRPr="00FD4EFD" w:rsidRDefault="00A67002" w:rsidP="00A6700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4E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Задание 6</w:t>
      </w:r>
    </w:p>
    <w:p w:rsidR="00031503" w:rsidRPr="00FD4EFD" w:rsidRDefault="00031503" w:rsidP="00031503">
      <w:pPr>
        <w:rPr>
          <w:rFonts w:ascii="Times New Roman" w:hAnsi="Times New Roman" w:cs="Times New Roman"/>
          <w:b/>
          <w:color w:val="auto"/>
        </w:rPr>
      </w:pPr>
      <w:r w:rsidRPr="00FD4EFD">
        <w:rPr>
          <w:rFonts w:ascii="Times New Roman" w:hAnsi="Times New Roman" w:cs="Times New Roman"/>
          <w:b/>
          <w:color w:val="auto"/>
        </w:rPr>
        <w:t>Вариант ответа</w:t>
      </w: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7286"/>
      </w:tblGrid>
      <w:tr w:rsidR="00FD4EFD" w:rsidRPr="00FD4EFD" w:rsidTr="004F639C">
        <w:trPr>
          <w:trHeight w:val="727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Зашифрованные слова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62" w:right="18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Определения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Флиаки</w:t>
            </w:r>
            <w:proofErr w:type="spell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62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(греч. </w:t>
            </w:r>
            <w:proofErr w:type="spell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phlyax</w:t>
            </w:r>
            <w:proofErr w:type="spell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шутка) . Народные театральные представления в</w:t>
            </w:r>
            <w:proofErr w:type="gram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</w:t>
            </w:r>
            <w:proofErr w:type="gram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р. Греции, особенно распространенные в 4-3 вв. до н. э. в греческих колониях, короткие импровизационные шутки сценки из повседневной жизни, о веселых похождениях богов и героев.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Демократия 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31" w:right="18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Зародившаяся в Древней Греции </w:t>
            </w:r>
            <w:hyperlink r:id="rId18" w:tooltip="Политическая система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политическая система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, в которой </w:t>
            </w:r>
            <w:hyperlink r:id="rId19" w:tooltip="Политическая власть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политическая власть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осуществляется свободно выражающим свою волю большинством граждан.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А́мфора</w:t>
            </w:r>
            <w:proofErr w:type="spellEnd"/>
            <w:proofErr w:type="gram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31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hyperlink r:id="rId20" w:tooltip="Древнегреческий язык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</w:t>
              </w:r>
              <w:proofErr w:type="gramStart"/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.-</w:t>
              </w:r>
              <w:proofErr w:type="gramEnd"/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греч.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proofErr w:type="spell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ἀμφορεύς</w:t>
            </w:r>
            <w:proofErr w:type="spell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— «сосуд с двумя ручками») — </w:t>
            </w: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античный </w:t>
            </w:r>
            <w:hyperlink r:id="rId21" w:tooltip="Керамика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керамический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сосуд вытянутой или яйцеобразной формы с двумя вертикальными ручками на горле или на плечиках.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Парфено́н</w:t>
            </w:r>
            <w:proofErr w:type="spellEnd"/>
            <w:proofErr w:type="gram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5B25C3" w:rsidP="004F639C">
            <w:pPr>
              <w:ind w:left="131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hyperlink r:id="rId22" w:tooltip="Древнегреческий язык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Др.- Греч.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Πα</w:t>
            </w:r>
            <w:proofErr w:type="spellStart"/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ρθενών</w:t>
            </w:r>
            <w:proofErr w:type="spellEnd"/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— «дева»; «чистый» — памятник </w:t>
            </w:r>
            <w:hyperlink r:id="rId23" w:tooltip="Античность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античной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hyperlink r:id="rId24" w:tooltip="Архитектура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архитектуры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, </w:t>
            </w:r>
            <w:hyperlink r:id="rId25" w:tooltip="Архитектура Древней Греции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древнегреческий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храм, расположенный на </w:t>
            </w:r>
            <w:hyperlink r:id="rId26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афинском Акрополе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, главный храм в </w:t>
            </w:r>
            <w:hyperlink r:id="rId27" w:tooltip="Древние Афины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древних Афинах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, посвящённый покровительнице этого города и всей </w:t>
            </w:r>
            <w:hyperlink r:id="rId28" w:tooltip="Аттика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Аттики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, богине </w:t>
            </w:r>
            <w:hyperlink r:id="rId29" w:tooltip="Афина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Афине</w:t>
              </w:r>
              <w:proofErr w:type="gramStart"/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proofErr w:type="spellStart"/>
            <w:proofErr w:type="gramEnd"/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Парфенос</w:t>
            </w:r>
            <w:proofErr w:type="spellEnd"/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(Деве).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Фронто́н</w:t>
            </w:r>
            <w:proofErr w:type="spellEnd"/>
            <w:proofErr w:type="gramEnd"/>
          </w:p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31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Треугольная или циркульная верхняя часть фасада здания, ограниченная двускатной крышей, а также подобное украшение над окнами, дверьми.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Траге́дия</w:t>
            </w:r>
            <w:proofErr w:type="spellEnd"/>
            <w:proofErr w:type="gramEnd"/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31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Драматическое произведение, изображающее напряжённую борьбу, личную или общественную катастрофу и обычно оканчивающееся гибелью героя.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Гоме́</w:t>
            </w:r>
            <w:proofErr w:type="gram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503" w:rsidRPr="00FD4EFD" w:rsidRDefault="00031503" w:rsidP="004F639C">
            <w:pPr>
              <w:ind w:left="131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hyperlink r:id="rId30" w:tooltip="Древнегреческий язык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</w:t>
              </w:r>
              <w:proofErr w:type="gramStart"/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.-</w:t>
              </w:r>
              <w:proofErr w:type="gramEnd"/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Греч.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proofErr w:type="spell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Ὅμηρος</w:t>
            </w:r>
            <w:proofErr w:type="spell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, </w:t>
            </w:r>
            <w:hyperlink r:id="rId31" w:tooltip="VIII век до н. э.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VIII век до н. э.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) — легендарный </w:t>
            </w:r>
            <w:hyperlink r:id="rId32" w:tooltip="Древняя Греция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древнегреческий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hyperlink r:id="rId33" w:tooltip="Поэт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поэт</w:t>
              </w:r>
              <w:proofErr w:type="gramStart"/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proofErr w:type="gram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сказитель, создатель </w:t>
            </w:r>
            <w:hyperlink r:id="rId34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эпических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поэм «</w:t>
            </w:r>
            <w:hyperlink r:id="rId35" w:tooltip="Илиада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Илиада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» (древнейшего памятника европейской литературы</w:t>
            </w:r>
            <w:hyperlink r:id="rId36" w:anchor="cite_note-2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[2]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) и «</w:t>
            </w:r>
            <w:hyperlink r:id="rId37" w:tooltip="Одиссея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Одиссея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».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Эллада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5B25C3" w:rsidP="004F639C">
            <w:pPr>
              <w:ind w:left="131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hyperlink r:id="rId38" w:tooltip="Эллада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Эллада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— самоназвание Греции. Термин Эллада часто применяется в отношении </w:t>
            </w:r>
            <w:hyperlink r:id="rId39" w:history="1">
              <w:r w:rsidR="00031503"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Древней Греции</w:t>
              </w:r>
            </w:hyperlink>
            <w:r w:rsidR="00031503" w:rsidRPr="00FD4EFD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FD4EFD" w:rsidRPr="00FD4EFD" w:rsidTr="004F639C">
        <w:trPr>
          <w:trHeight w:val="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 w:right="188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4EF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Пример культурного наследия, пояснение выбора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03" w:rsidRPr="00FD4EFD" w:rsidRDefault="00031503" w:rsidP="004F639C">
            <w:pPr>
              <w:ind w:left="131" w:right="188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Акро́поль</w:t>
            </w:r>
            <w:proofErr w:type="spell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 (</w:t>
            </w:r>
            <w:hyperlink r:id="rId40" w:tooltip="Древнегреческий язык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Др</w:t>
              </w:r>
              <w:proofErr w:type="gramStart"/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.-</w:t>
              </w:r>
              <w:proofErr w:type="gramEnd"/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Греч.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proofErr w:type="spellStart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ἀκρό</w:t>
            </w:r>
            <w:proofErr w:type="spellEnd"/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πολις — верхний </w:t>
            </w:r>
            <w:hyperlink r:id="rId41" w:tooltip="Город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город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) — возвышенная и укреплённая часть древнегреческого города, так называемый верхний город. Акрополь — место первоначального поселения, вокруг которого развивался менее защищённый, так называемый нижний город, населённый земледельцами. Являлся крепостью и служил убежищем для граждан в военное время</w:t>
            </w:r>
            <w:hyperlink r:id="rId42" w:anchor="cite_note-.D0.9A.D0.9D.D0.AD-1" w:history="1">
              <w:r w:rsidRPr="00FD4EFD">
                <w:rPr>
                  <w:rFonts w:ascii="Times New Roman" w:hAnsi="Times New Roman"/>
                  <w:color w:val="auto"/>
                  <w:sz w:val="28"/>
                  <w:szCs w:val="28"/>
                </w:rPr>
                <w:t>[1]</w:t>
              </w:r>
            </w:hyperlink>
            <w:r w:rsidRPr="00FD4EFD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031503" w:rsidRPr="00FD4EFD" w:rsidRDefault="00031503" w:rsidP="00031503">
      <w:pPr>
        <w:pStyle w:val="40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Критерии оценки ответа.</w:t>
      </w:r>
    </w:p>
    <w:p w:rsidR="00031503" w:rsidRPr="00FD4EFD" w:rsidRDefault="00031503" w:rsidP="0003150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За каждое отгаданное слово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14 баллов.</w:t>
      </w:r>
    </w:p>
    <w:p w:rsidR="00031503" w:rsidRPr="00FD4EFD" w:rsidRDefault="00031503" w:rsidP="0003150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даёт лаконичное пояснение, определение.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пояснение, определение.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14 баллов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1503" w:rsidRPr="00FD4EFD" w:rsidRDefault="00031503" w:rsidP="0003150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приводит любой яркий пример культурного наследия, который можно соотнести с одним из отгаданных слов.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4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1503" w:rsidRPr="00FD4EFD" w:rsidRDefault="00031503" w:rsidP="0003150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обосновывает свой выбор.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4 балла.</w:t>
      </w:r>
    </w:p>
    <w:p w:rsidR="00031503" w:rsidRPr="00FD4EFD" w:rsidRDefault="00031503" w:rsidP="00031503">
      <w:pPr>
        <w:pStyle w:val="40"/>
        <w:keepNext/>
        <w:keepLines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Оценка: 36 баллов.</w:t>
      </w:r>
    </w:p>
    <w:p w:rsidR="00031503" w:rsidRPr="00FD4EFD" w:rsidRDefault="00031503" w:rsidP="000315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D4EFD" w:rsidRPr="00FD4EFD" w:rsidRDefault="00FD4EFD" w:rsidP="00FD4EF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4E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Задание 7</w:t>
      </w:r>
    </w:p>
    <w:p w:rsidR="00FD4EFD" w:rsidRPr="00FD4EFD" w:rsidRDefault="00FD4EFD" w:rsidP="00FD4EFD">
      <w:pPr>
        <w:pStyle w:val="40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Критерии оценки ответа.</w:t>
      </w:r>
    </w:p>
    <w:p w:rsidR="00FD4EFD" w:rsidRPr="00FD4EFD" w:rsidRDefault="00FD4EFD" w:rsidP="00FD4EFD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Автор логично и убедительно формирует группы экспонатов.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балла за каждую 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убедительно обоснованную группу.</w:t>
      </w:r>
    </w:p>
    <w:p w:rsidR="00FD4EFD" w:rsidRPr="00FD4EFD" w:rsidRDefault="00FD4EFD" w:rsidP="00FD4EFD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правильно даёт лаконичное определение. По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2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 за каждое обоснованное название.</w:t>
      </w:r>
    </w:p>
    <w:p w:rsidR="00FD4EFD" w:rsidRPr="00FD4EFD" w:rsidRDefault="00FD4EFD" w:rsidP="00FD4EFD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предлагает </w:t>
      </w:r>
      <w:proofErr w:type="gramStart"/>
      <w:r w:rsidRPr="00FD4EFD">
        <w:rPr>
          <w:rFonts w:ascii="Times New Roman" w:hAnsi="Times New Roman" w:cs="Times New Roman"/>
          <w:color w:val="auto"/>
          <w:sz w:val="28"/>
          <w:szCs w:val="28"/>
        </w:rPr>
        <w:t>яркие</w:t>
      </w:r>
      <w:proofErr w:type="gramEnd"/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, запоминающиеся название и девиз.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4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4EFD" w:rsidRPr="00FD4EFD" w:rsidRDefault="00FD4EFD" w:rsidP="00FD4EFD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логично выделяет один из экспонатов.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>4 балла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D4EFD" w:rsidRPr="00FD4EFD" w:rsidRDefault="00FD4EFD" w:rsidP="00FD4EFD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приводит обоснованный выбор интерактивных средств.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2 балла 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за каждое средство.</w:t>
      </w:r>
    </w:p>
    <w:p w:rsidR="00FD4EFD" w:rsidRPr="00FD4EFD" w:rsidRDefault="00FD4EFD" w:rsidP="00FD4EFD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D4EFD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Участник приводит обоснованный выбор рекламных сре</w:t>
      </w:r>
      <w:proofErr w:type="gramStart"/>
      <w:r w:rsidRPr="00FD4EFD">
        <w:rPr>
          <w:rFonts w:ascii="Times New Roman" w:hAnsi="Times New Roman" w:cs="Times New Roman"/>
          <w:color w:val="auto"/>
          <w:sz w:val="28"/>
          <w:szCs w:val="28"/>
        </w:rPr>
        <w:t xml:space="preserve">дств </w:t>
      </w:r>
      <w:r w:rsidRPr="00FD4EFD">
        <w:rPr>
          <w:rFonts w:ascii="Times New Roman" w:hAnsi="Times New Roman"/>
          <w:color w:val="auto"/>
          <w:sz w:val="28"/>
          <w:szCs w:val="28"/>
        </w:rPr>
        <w:t>дл</w:t>
      </w:r>
      <w:proofErr w:type="gramEnd"/>
      <w:r w:rsidRPr="00FD4EFD">
        <w:rPr>
          <w:rFonts w:ascii="Times New Roman" w:hAnsi="Times New Roman"/>
          <w:color w:val="auto"/>
          <w:sz w:val="28"/>
          <w:szCs w:val="28"/>
        </w:rPr>
        <w:t xml:space="preserve">я популяризации выставки? </w:t>
      </w:r>
      <w:r w:rsidRPr="00FD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2 балла </w:t>
      </w:r>
      <w:r w:rsidRPr="00FD4EFD">
        <w:rPr>
          <w:rFonts w:ascii="Times New Roman" w:hAnsi="Times New Roman" w:cs="Times New Roman"/>
          <w:color w:val="auto"/>
          <w:sz w:val="28"/>
          <w:szCs w:val="28"/>
        </w:rPr>
        <w:t>за каждое средство.</w:t>
      </w:r>
    </w:p>
    <w:p w:rsidR="00FD4EFD" w:rsidRPr="00FD4EFD" w:rsidRDefault="00FD4EFD" w:rsidP="00FD4EFD">
      <w:pPr>
        <w:pStyle w:val="40"/>
        <w:keepNext/>
        <w:keepLines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FD4EFD">
        <w:rPr>
          <w:b/>
          <w:sz w:val="28"/>
          <w:szCs w:val="28"/>
        </w:rPr>
        <w:t>Оценка: 40 баллов.</w:t>
      </w:r>
    </w:p>
    <w:p w:rsidR="00FD4EFD" w:rsidRPr="00FD4EFD" w:rsidRDefault="00FD4EFD" w:rsidP="00FD4EFD">
      <w:pPr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51EE" w:rsidRPr="00FD4EFD" w:rsidRDefault="00EB51EE" w:rsidP="00FD4EFD">
      <w:pPr>
        <w:pStyle w:val="12"/>
        <w:shd w:val="clear" w:color="auto" w:fill="auto"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sectPr w:rsidR="00EB51EE" w:rsidRPr="00FD4EFD" w:rsidSect="00FB0DD3">
      <w:footerReference w:type="even" r:id="rId43"/>
      <w:footerReference w:type="default" r:id="rId44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C3" w:rsidRDefault="005B25C3">
      <w:r>
        <w:separator/>
      </w:r>
    </w:p>
  </w:endnote>
  <w:endnote w:type="continuationSeparator" w:id="0">
    <w:p w:rsidR="005B25C3" w:rsidRDefault="005B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85" w:rsidRDefault="00A82485" w:rsidP="00F43443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end"/>
    </w:r>
  </w:p>
  <w:p w:rsidR="00A82485" w:rsidRDefault="00A824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85" w:rsidRDefault="00A82485" w:rsidP="00F43443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separate"/>
    </w:r>
    <w:r w:rsidR="00FB0DD3">
      <w:rPr>
        <w:rStyle w:val="a9"/>
        <w:rFonts w:cs="Arial Unicode MS"/>
        <w:noProof/>
      </w:rPr>
      <w:t>1</w:t>
    </w:r>
    <w:r>
      <w:rPr>
        <w:rStyle w:val="a9"/>
        <w:rFonts w:cs="Arial Unicode MS"/>
      </w:rPr>
      <w:fldChar w:fldCharType="end"/>
    </w:r>
  </w:p>
  <w:p w:rsidR="00A82485" w:rsidRDefault="00A824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C3" w:rsidRDefault="005B25C3">
      <w:r>
        <w:separator/>
      </w:r>
    </w:p>
  </w:footnote>
  <w:footnote w:type="continuationSeparator" w:id="0">
    <w:p w:rsidR="005B25C3" w:rsidRDefault="005B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C31"/>
    <w:multiLevelType w:val="hybridMultilevel"/>
    <w:tmpl w:val="268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3F6084"/>
    <w:multiLevelType w:val="hybridMultilevel"/>
    <w:tmpl w:val="C5B2F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51897"/>
    <w:multiLevelType w:val="multilevel"/>
    <w:tmpl w:val="2200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71B16DC"/>
    <w:multiLevelType w:val="hybridMultilevel"/>
    <w:tmpl w:val="681E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4B86"/>
    <w:multiLevelType w:val="hybridMultilevel"/>
    <w:tmpl w:val="493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0632"/>
    <w:multiLevelType w:val="hybridMultilevel"/>
    <w:tmpl w:val="9646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08003C"/>
    <w:multiLevelType w:val="hybridMultilevel"/>
    <w:tmpl w:val="5258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F9305C"/>
    <w:multiLevelType w:val="hybridMultilevel"/>
    <w:tmpl w:val="D61C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7A694A"/>
    <w:multiLevelType w:val="hybridMultilevel"/>
    <w:tmpl w:val="FF864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C71CFF"/>
    <w:multiLevelType w:val="hybridMultilevel"/>
    <w:tmpl w:val="1D0E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3D3E49"/>
    <w:multiLevelType w:val="hybridMultilevel"/>
    <w:tmpl w:val="77CC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EE4FFA"/>
    <w:multiLevelType w:val="hybridMultilevel"/>
    <w:tmpl w:val="02F26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451"/>
    <w:rsid w:val="00001151"/>
    <w:rsid w:val="000043B8"/>
    <w:rsid w:val="00013A7A"/>
    <w:rsid w:val="00031503"/>
    <w:rsid w:val="00040741"/>
    <w:rsid w:val="0005719C"/>
    <w:rsid w:val="000829AD"/>
    <w:rsid w:val="00085713"/>
    <w:rsid w:val="00096BAB"/>
    <w:rsid w:val="000A3215"/>
    <w:rsid w:val="000A589D"/>
    <w:rsid w:val="001008C6"/>
    <w:rsid w:val="00112C28"/>
    <w:rsid w:val="00141852"/>
    <w:rsid w:val="001534E2"/>
    <w:rsid w:val="00191745"/>
    <w:rsid w:val="001B42B0"/>
    <w:rsid w:val="001B631E"/>
    <w:rsid w:val="001E6F40"/>
    <w:rsid w:val="00201A30"/>
    <w:rsid w:val="00202335"/>
    <w:rsid w:val="00214E19"/>
    <w:rsid w:val="00254F60"/>
    <w:rsid w:val="00260D93"/>
    <w:rsid w:val="00260DE5"/>
    <w:rsid w:val="002865A1"/>
    <w:rsid w:val="002D0E62"/>
    <w:rsid w:val="002F2547"/>
    <w:rsid w:val="002F2B4E"/>
    <w:rsid w:val="002F3EAD"/>
    <w:rsid w:val="00312F97"/>
    <w:rsid w:val="00313294"/>
    <w:rsid w:val="00361526"/>
    <w:rsid w:val="003B4C78"/>
    <w:rsid w:val="003D1541"/>
    <w:rsid w:val="003E7451"/>
    <w:rsid w:val="003F226F"/>
    <w:rsid w:val="0041426C"/>
    <w:rsid w:val="00430735"/>
    <w:rsid w:val="00446FE5"/>
    <w:rsid w:val="004702E8"/>
    <w:rsid w:val="004836A9"/>
    <w:rsid w:val="004962CA"/>
    <w:rsid w:val="004B199E"/>
    <w:rsid w:val="004E37CB"/>
    <w:rsid w:val="00525AA3"/>
    <w:rsid w:val="00527515"/>
    <w:rsid w:val="00541395"/>
    <w:rsid w:val="00553F72"/>
    <w:rsid w:val="00561050"/>
    <w:rsid w:val="00561327"/>
    <w:rsid w:val="00567BAA"/>
    <w:rsid w:val="00586028"/>
    <w:rsid w:val="005A24CA"/>
    <w:rsid w:val="005B25C3"/>
    <w:rsid w:val="005E5AB7"/>
    <w:rsid w:val="00621660"/>
    <w:rsid w:val="00621C4B"/>
    <w:rsid w:val="00625F29"/>
    <w:rsid w:val="00665872"/>
    <w:rsid w:val="00667A81"/>
    <w:rsid w:val="006A6FE5"/>
    <w:rsid w:val="006A753E"/>
    <w:rsid w:val="006B06B6"/>
    <w:rsid w:val="006B2317"/>
    <w:rsid w:val="006C49B1"/>
    <w:rsid w:val="00700D0F"/>
    <w:rsid w:val="007059A4"/>
    <w:rsid w:val="00733757"/>
    <w:rsid w:val="00755FE7"/>
    <w:rsid w:val="00756AD2"/>
    <w:rsid w:val="00770090"/>
    <w:rsid w:val="0077134B"/>
    <w:rsid w:val="0079121F"/>
    <w:rsid w:val="0079390E"/>
    <w:rsid w:val="00795771"/>
    <w:rsid w:val="007C055A"/>
    <w:rsid w:val="007F7A2F"/>
    <w:rsid w:val="00810054"/>
    <w:rsid w:val="00835B21"/>
    <w:rsid w:val="008403A5"/>
    <w:rsid w:val="00843E43"/>
    <w:rsid w:val="008A193D"/>
    <w:rsid w:val="008B4F85"/>
    <w:rsid w:val="008F4CA5"/>
    <w:rsid w:val="009039A3"/>
    <w:rsid w:val="00916EF8"/>
    <w:rsid w:val="00956156"/>
    <w:rsid w:val="009B0653"/>
    <w:rsid w:val="00A0244C"/>
    <w:rsid w:val="00A342CE"/>
    <w:rsid w:val="00A479E3"/>
    <w:rsid w:val="00A67002"/>
    <w:rsid w:val="00A82485"/>
    <w:rsid w:val="00AA09E4"/>
    <w:rsid w:val="00AA7393"/>
    <w:rsid w:val="00AF2DEB"/>
    <w:rsid w:val="00B11F3F"/>
    <w:rsid w:val="00B20DD4"/>
    <w:rsid w:val="00B26BB6"/>
    <w:rsid w:val="00B427E9"/>
    <w:rsid w:val="00B52B27"/>
    <w:rsid w:val="00B760A0"/>
    <w:rsid w:val="00BC031F"/>
    <w:rsid w:val="00C818DF"/>
    <w:rsid w:val="00CD05DC"/>
    <w:rsid w:val="00CD5757"/>
    <w:rsid w:val="00CF1002"/>
    <w:rsid w:val="00D22F1B"/>
    <w:rsid w:val="00D509A5"/>
    <w:rsid w:val="00D523B8"/>
    <w:rsid w:val="00D60C75"/>
    <w:rsid w:val="00D626CB"/>
    <w:rsid w:val="00D914E4"/>
    <w:rsid w:val="00DD1FE7"/>
    <w:rsid w:val="00DE1684"/>
    <w:rsid w:val="00DF29B8"/>
    <w:rsid w:val="00E13057"/>
    <w:rsid w:val="00E352C7"/>
    <w:rsid w:val="00E652E0"/>
    <w:rsid w:val="00E7125C"/>
    <w:rsid w:val="00E95389"/>
    <w:rsid w:val="00EB51EE"/>
    <w:rsid w:val="00EC3929"/>
    <w:rsid w:val="00EF4416"/>
    <w:rsid w:val="00F25EDD"/>
    <w:rsid w:val="00F43443"/>
    <w:rsid w:val="00FA4B0C"/>
    <w:rsid w:val="00FA67DA"/>
    <w:rsid w:val="00FA79B9"/>
    <w:rsid w:val="00FB0DD3"/>
    <w:rsid w:val="00FD4EFD"/>
    <w:rsid w:val="00FD58F8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5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2"/>
    <w:locked/>
    <w:rsid w:val="00DF29B8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Заголовок №4_"/>
    <w:link w:val="40"/>
    <w:locked/>
    <w:rsid w:val="00DF29B8"/>
    <w:rPr>
      <w:rFonts w:ascii="Times New Roman" w:hAnsi="Times New Roman"/>
      <w:sz w:val="23"/>
      <w:shd w:val="clear" w:color="auto" w:fill="FFFFFF"/>
    </w:rPr>
  </w:style>
  <w:style w:type="character" w:customStyle="1" w:styleId="41">
    <w:name w:val="Заголовок №4 + Не полужирный"/>
    <w:uiPriority w:val="99"/>
    <w:rsid w:val="00DF29B8"/>
    <w:rPr>
      <w:rFonts w:ascii="Times New Roman" w:hAnsi="Times New Roman"/>
      <w:b/>
      <w:spacing w:val="0"/>
      <w:sz w:val="23"/>
    </w:rPr>
  </w:style>
  <w:style w:type="character" w:customStyle="1" w:styleId="a5">
    <w:name w:val="Основной текст + Курсив"/>
    <w:uiPriority w:val="99"/>
    <w:rsid w:val="00DF29B8"/>
    <w:rPr>
      <w:rFonts w:ascii="Times New Roman" w:hAnsi="Times New Roman"/>
      <w:i/>
      <w:spacing w:val="0"/>
      <w:sz w:val="23"/>
    </w:rPr>
  </w:style>
  <w:style w:type="paragraph" w:customStyle="1" w:styleId="12">
    <w:name w:val="Основной текст12"/>
    <w:basedOn w:val="a"/>
    <w:link w:val="a4"/>
    <w:rsid w:val="00DF29B8"/>
    <w:pPr>
      <w:shd w:val="clear" w:color="auto" w:fill="FFFFFF"/>
      <w:spacing w:line="240" w:lineRule="atLeast"/>
      <w:ind w:hanging="142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40">
    <w:name w:val="Заголовок №4"/>
    <w:basedOn w:val="a"/>
    <w:link w:val="4"/>
    <w:rsid w:val="00DF29B8"/>
    <w:pPr>
      <w:shd w:val="clear" w:color="auto" w:fill="FFFFFF"/>
      <w:spacing w:before="360" w:after="600" w:line="240" w:lineRule="atLeast"/>
      <w:ind w:hanging="3360"/>
      <w:jc w:val="center"/>
      <w:outlineLvl w:val="3"/>
    </w:pPr>
    <w:rPr>
      <w:rFonts w:ascii="Times New Roman" w:hAnsi="Times New Roman" w:cs="Times New Roman"/>
      <w:color w:val="auto"/>
      <w:sz w:val="23"/>
      <w:szCs w:val="20"/>
    </w:rPr>
  </w:style>
  <w:style w:type="character" w:customStyle="1" w:styleId="6">
    <w:name w:val="Основной текст (6)_"/>
    <w:link w:val="60"/>
    <w:uiPriority w:val="99"/>
    <w:locked/>
    <w:rsid w:val="00DF29B8"/>
    <w:rPr>
      <w:rFonts w:ascii="Times New Roman" w:hAnsi="Times New Roman"/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F29B8"/>
    <w:pPr>
      <w:shd w:val="clear" w:color="auto" w:fill="FFFFFF"/>
      <w:spacing w:before="600" w:line="413" w:lineRule="exact"/>
      <w:ind w:hanging="700"/>
    </w:pPr>
    <w:rPr>
      <w:rFonts w:ascii="Times New Roman" w:hAnsi="Times New Roman" w:cs="Times New Roman"/>
      <w:color w:val="auto"/>
      <w:sz w:val="23"/>
      <w:szCs w:val="20"/>
    </w:rPr>
  </w:style>
  <w:style w:type="character" w:styleId="a6">
    <w:name w:val="Hyperlink"/>
    <w:rsid w:val="001008C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B11F3F"/>
    <w:rPr>
      <w:sz w:val="23"/>
    </w:rPr>
  </w:style>
  <w:style w:type="paragraph" w:customStyle="1" w:styleId="20">
    <w:name w:val="Основной текст (2)"/>
    <w:basedOn w:val="a"/>
    <w:link w:val="2"/>
    <w:rsid w:val="00B11F3F"/>
    <w:pPr>
      <w:shd w:val="clear" w:color="auto" w:fill="FFFFFF"/>
      <w:spacing w:after="5580" w:line="240" w:lineRule="atLeast"/>
      <w:ind w:hanging="360"/>
    </w:pPr>
    <w:rPr>
      <w:rFonts w:ascii="Calibri" w:hAnsi="Calibri" w:cs="Times New Roman"/>
      <w:color w:val="auto"/>
      <w:sz w:val="23"/>
      <w:szCs w:val="20"/>
    </w:rPr>
  </w:style>
  <w:style w:type="paragraph" w:styleId="a7">
    <w:name w:val="footer"/>
    <w:basedOn w:val="a"/>
    <w:link w:val="a8"/>
    <w:uiPriority w:val="99"/>
    <w:rsid w:val="00153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styleId="a9">
    <w:name w:val="page number"/>
    <w:uiPriority w:val="99"/>
    <w:rsid w:val="001534E2"/>
    <w:rPr>
      <w:rFonts w:cs="Times New Roman"/>
    </w:rPr>
  </w:style>
  <w:style w:type="character" w:customStyle="1" w:styleId="30">
    <w:name w:val="Основной текст + Полужирный30"/>
    <w:rsid w:val="00621C4B"/>
    <w:rPr>
      <w:b/>
      <w:bCs/>
      <w:sz w:val="23"/>
      <w:szCs w:val="23"/>
      <w:lang w:bidi="ar-SA"/>
    </w:rPr>
  </w:style>
  <w:style w:type="character" w:customStyle="1" w:styleId="21">
    <w:name w:val="Основной текст (2) + Не полужирный"/>
    <w:rsid w:val="00621C4B"/>
    <w:rPr>
      <w:b/>
      <w:bCs/>
      <w:sz w:val="23"/>
      <w:szCs w:val="23"/>
      <w:lang w:bidi="ar-SA"/>
    </w:rPr>
  </w:style>
  <w:style w:type="paragraph" w:styleId="aa">
    <w:name w:val="List Paragraph"/>
    <w:basedOn w:val="a"/>
    <w:uiPriority w:val="34"/>
    <w:qFormat/>
    <w:rsid w:val="00665872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ab">
    <w:name w:val="Содержимое таблицы"/>
    <w:basedOn w:val="a"/>
    <w:qFormat/>
    <w:rsid w:val="004702E8"/>
    <w:pPr>
      <w:suppressLineNumbers/>
    </w:pPr>
    <w:rPr>
      <w:rFonts w:ascii="Liberation Serif" w:eastAsia="SimSun" w:hAnsi="Liberation Serif" w:cs="Lucida Sans"/>
      <w:color w:val="auto"/>
      <w:lang w:eastAsia="zh-CN" w:bidi="hi-IN"/>
    </w:rPr>
  </w:style>
  <w:style w:type="character" w:customStyle="1" w:styleId="apple-converted-space">
    <w:name w:val="apple-converted-space"/>
    <w:rsid w:val="004B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B%D0%B5%D1%80%D0%B5%D1%8F" TargetMode="External"/><Relationship Id="rId13" Type="http://schemas.openxmlformats.org/officeDocument/2006/relationships/hyperlink" Target="https://ru.wikipedia.org/wiki/%D0%A0%D0%B0%D1%84%D0%B0%D1%8D%D0%BB%D1%8C_%D0%A1%D0%B0%D0%BD%D1%82%D0%B8" TargetMode="External"/><Relationship Id="rId18" Type="http://schemas.openxmlformats.org/officeDocument/2006/relationships/hyperlink" Target="http://www.grandars.ru/college/sociologiya/politicheskaya-sistema.html" TargetMode="External"/><Relationship Id="rId26" Type="http://schemas.openxmlformats.org/officeDocument/2006/relationships/hyperlink" Target="https://ru.wikipedia.org/wiki/%D0%90%D1%84%D0%B8%D0%BD%D1%81%D0%BA%D0%B8%D0%B9_%D0%90%D0%BA%D1%80%D0%BE%D0%BF%D0%BE%D0%BB%D1%8C" TargetMode="External"/><Relationship Id="rId39" Type="http://schemas.openxmlformats.org/officeDocument/2006/relationships/hyperlink" Target="https://ru.wikipedia.org/wiki/%D0%94%D1%80%D0%B5%D0%B2%D0%BD%D1%8F%D1%8F_%D0%93%D1%80%D0%B5%D1%86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5%D1%80%D0%B0%D0%BC%D0%B8%D0%BA%D0%B0" TargetMode="External"/><Relationship Id="rId34" Type="http://schemas.openxmlformats.org/officeDocument/2006/relationships/hyperlink" Target="https://ru.wikipedia.org/wiki/%D0%AD%D0%BF%D0%BE%D1%81" TargetMode="External"/><Relationship Id="rId42" Type="http://schemas.openxmlformats.org/officeDocument/2006/relationships/hyperlink" Target="https://ru.wikipedia.org/wiki/%D0%90%D0%BA%D1%80%D0%BE%D0%BF%D0%BE%D0%BB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1%81%D1%81%D0%B5%D0%BB%D0%BB%D0%B8%D0%BD%D0%BE,_%D0%91%D0%B5%D1%80%D0%BD%D0%B0%D1%80%D0%B4%D0%BE" TargetMode="External"/><Relationship Id="rId17" Type="http://schemas.openxmlformats.org/officeDocument/2006/relationships/hyperlink" Target="https://ru.wikipedia.org/wiki/%D0%91%D0%B5%D1%80%D0%BD%D0%B8%D0%BD%D0%B8,_%D0%94%D0%B6%D0%BE%D0%B2%D0%B0%D0%BD%D0%BD%D0%B8_%D0%9B%D0%BE%D1%80%D0%B5%D0%BD%D1%86%D0%BE" TargetMode="External"/><Relationship Id="rId25" Type="http://schemas.openxmlformats.org/officeDocument/2006/relationships/hyperlink" Target="https://ru.wikipedia.org/wiki/%D0%90%D1%80%D1%85%D0%B8%D1%82%D0%B5%D0%BA%D1%82%D1%83%D1%80%D0%B0_%D0%94%D1%80%D0%B5%D0%B2%D0%BD%D0%B5%D0%B9_%D0%93%D1%80%D0%B5%D1%86%D0%B8%D0%B8" TargetMode="External"/><Relationship Id="rId33" Type="http://schemas.openxmlformats.org/officeDocument/2006/relationships/hyperlink" Target="https://ru.wikipedia.org/wiki/%D0%9F%D0%BE%D1%8D%D1%82" TargetMode="External"/><Relationship Id="rId38" Type="http://schemas.openxmlformats.org/officeDocument/2006/relationships/hyperlink" Target="https://ru.wikipedia.org/wiki/%D0%AD%D0%BB%D0%BB%D0%B0%D0%B4%D0%B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B%D0%BB%D0%B0_%D0%9F%D0%BE%D1%80%D1%82%D0%B0,_%D0%94%D0%B6%D0%B0%D0%BA%D0%BE%D0%BC%D0%BE" TargetMode="External"/><Relationship Id="rId2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9" Type="http://schemas.openxmlformats.org/officeDocument/2006/relationships/hyperlink" Target="https://ru.wikipedia.org/wiki/%D0%90%D1%84%D0%B8%D0%BD%D0%B0" TargetMode="External"/><Relationship Id="rId41" Type="http://schemas.openxmlformats.org/officeDocument/2006/relationships/hyperlink" Target="https://ru.wikipedia.org/wiki/%D0%93%D0%BE%D1%80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0%D0%BA%D0%B0" TargetMode="External"/><Relationship Id="rId24" Type="http://schemas.openxmlformats.org/officeDocument/2006/relationships/hyperlink" Target="https://ru.wikipedia.org/wiki/%D0%90%D1%80%D1%85%D0%B8%D1%82%D0%B5%D0%BA%D1%82%D1%83%D1%80%D0%B0" TargetMode="External"/><Relationship Id="rId32" Type="http://schemas.openxmlformats.org/officeDocument/2006/relationships/hyperlink" Target="https://ru.wikipedia.org/wiki/%D0%94%D1%80%D0%B5%D0%B2%D0%BD%D1%8F%D1%8F_%D0%93%D1%80%D0%B5%D1%86%D0%B8%D1%8F" TargetMode="External"/><Relationship Id="rId37" Type="http://schemas.openxmlformats.org/officeDocument/2006/relationships/hyperlink" Target="https://ru.wikipedia.org/wiki/%D0%9E%D0%B4%D0%B8%D1%81%D1%81%D0%B5%D1%8F" TargetMode="External"/><Relationship Id="rId4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8%D0%BA%D0%B5%D0%BB%D0%B0%D0%BD%D0%B4%D0%B6%D0%B5%D0%BB%D0%BE" TargetMode="External"/><Relationship Id="rId23" Type="http://schemas.openxmlformats.org/officeDocument/2006/relationships/hyperlink" Target="https://ru.wikipedia.org/wiki/%D0%90%D0%BD%D1%82%D0%B8%D1%87%D0%BD%D0%BE%D1%81%D1%82%D1%8C" TargetMode="External"/><Relationship Id="rId28" Type="http://schemas.openxmlformats.org/officeDocument/2006/relationships/hyperlink" Target="https://ru.wikipedia.org/wiki/%D0%90%D1%82%D1%82%D0%B8%D0%BA%D0%B0" TargetMode="External"/><Relationship Id="rId36" Type="http://schemas.openxmlformats.org/officeDocument/2006/relationships/hyperlink" Target="https://ru.wikipedia.org/wiki/%D0%93%D0%BE%D0%BC%D0%B5%D1%80" TargetMode="External"/><Relationship Id="rId10" Type="http://schemas.openxmlformats.org/officeDocument/2006/relationships/hyperlink" Target="https://ru.wikipedia.org/wiki/%D0%90%D1%80%D1%85%D0%B8%D1%82%D1%80%D0%B0%D0%B2" TargetMode="External"/><Relationship Id="rId19" Type="http://schemas.openxmlformats.org/officeDocument/2006/relationships/hyperlink" Target="http://www.grandars.ru/college/sociologiya/politicheskaya-vlast.html" TargetMode="External"/><Relationship Id="rId31" Type="http://schemas.openxmlformats.org/officeDocument/2006/relationships/hyperlink" Target="https://ru.wikipedia.org/wiki/VIII_%D0%B2%D0%B5%D0%BA_%D0%B4%D0%BE_%D0%BD._%D1%8D.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B%D0%BE%D0%BD%D0%BD%D0%B0_(%D0%B0%D1%80%D1%85%D0%B8%D1%82%D0%B5%D0%BA%D1%82%D1%83%D1%80%D0%B0)" TargetMode="External"/><Relationship Id="rId14" Type="http://schemas.openxmlformats.org/officeDocument/2006/relationships/hyperlink" Target="https://ru.wikipedia.org/wiki/%D0%A4%D1%80%D0%B0_%D0%94%D0%B6%D0%BE%D0%B2%D0%B0%D0%BD%D0%BD%D0%B8_%D0%94%D0%B6%D0%BE%D0%BA%D0%BE%D0%BD%D0%B4%D0%BE" TargetMode="External"/><Relationship Id="rId2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7" Type="http://schemas.openxmlformats.org/officeDocument/2006/relationships/hyperlink" Target="https://ru.wikipedia.org/wiki/%D0%94%D1%80%D0%B5%D0%B2%D0%BD%D0%B8%D0%B5_%D0%90%D1%84%D0%B8%D0%BD%D1%8B" TargetMode="External"/><Relationship Id="rId3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5" Type="http://schemas.openxmlformats.org/officeDocument/2006/relationships/hyperlink" Target="https://ru.wikipedia.org/wiki/%D0%98%D0%BB%D0%B8%D0%B0%D0%B4%D0%B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</dc:creator>
  <cp:keywords/>
  <dc:description/>
  <cp:lastModifiedBy>Оксана Сергеевна Пучкова</cp:lastModifiedBy>
  <cp:revision>63</cp:revision>
  <dcterms:created xsi:type="dcterms:W3CDTF">2014-09-29T20:28:00Z</dcterms:created>
  <dcterms:modified xsi:type="dcterms:W3CDTF">2017-10-11T13:17:00Z</dcterms:modified>
</cp:coreProperties>
</file>