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E9A" w:rsidRPr="00FE43C6" w:rsidRDefault="00135E9A" w:rsidP="00FC4CC5">
      <w:pPr>
        <w:spacing w:after="0" w:line="360" w:lineRule="auto"/>
        <w:contextualSpacing/>
        <w:jc w:val="center"/>
        <w:rPr>
          <w:rFonts w:ascii="Times New Roman" w:hAnsi="Times New Roman"/>
          <w:sz w:val="24"/>
          <w:szCs w:val="24"/>
        </w:rPr>
      </w:pPr>
      <w:r w:rsidRPr="00FE43C6">
        <w:rPr>
          <w:rFonts w:ascii="Times New Roman" w:hAnsi="Times New Roman"/>
          <w:sz w:val="24"/>
          <w:szCs w:val="24"/>
        </w:rPr>
        <w:t>МИНИСТЕРСТВО ОБРАЗОВАНИЯ МОСКОВСКОЙ ОБЛАСТИ</w:t>
      </w:r>
    </w:p>
    <w:p w:rsidR="00135E9A" w:rsidRPr="00FE43C6" w:rsidRDefault="00135E9A" w:rsidP="00FC4CC5">
      <w:pPr>
        <w:spacing w:after="0" w:line="360" w:lineRule="auto"/>
        <w:contextualSpacing/>
        <w:jc w:val="center"/>
        <w:rPr>
          <w:rFonts w:ascii="Times New Roman" w:hAnsi="Times New Roman"/>
          <w:sz w:val="24"/>
          <w:szCs w:val="24"/>
        </w:rPr>
      </w:pPr>
    </w:p>
    <w:p w:rsidR="00135E9A" w:rsidRPr="004F6661" w:rsidRDefault="00135E9A" w:rsidP="00FC4CC5">
      <w:pPr>
        <w:spacing w:line="360" w:lineRule="auto"/>
        <w:jc w:val="center"/>
        <w:rPr>
          <w:rFonts w:ascii="Times New Roman" w:hAnsi="Times New Roman"/>
          <w:sz w:val="16"/>
          <w:szCs w:val="16"/>
        </w:rPr>
      </w:pPr>
      <w:r w:rsidRPr="00FE43C6">
        <w:rPr>
          <w:rFonts w:ascii="Times New Roman" w:hAnsi="Times New Roman"/>
          <w:sz w:val="16"/>
          <w:szCs w:val="16"/>
        </w:rPr>
        <w:t>ГОСУДАРСТВЕННОЕ ОБРАЗОВАТЕЛЬНОЕ УЧРЕ</w:t>
      </w:r>
      <w:r>
        <w:rPr>
          <w:rFonts w:ascii="Times New Roman" w:hAnsi="Times New Roman"/>
          <w:sz w:val="16"/>
          <w:szCs w:val="16"/>
        </w:rPr>
        <w:t>ЖДЕНИЕ ВЫСШЕГО</w:t>
      </w:r>
      <w:r w:rsidRPr="00FE43C6">
        <w:rPr>
          <w:rFonts w:ascii="Times New Roman" w:hAnsi="Times New Roman"/>
          <w:sz w:val="16"/>
          <w:szCs w:val="16"/>
        </w:rPr>
        <w:t xml:space="preserve"> ОБРАЗОВАНИЯ</w:t>
      </w:r>
      <w:r>
        <w:rPr>
          <w:rFonts w:ascii="Times New Roman" w:hAnsi="Times New Roman"/>
          <w:sz w:val="16"/>
          <w:szCs w:val="16"/>
        </w:rPr>
        <w:t xml:space="preserve"> МОСКОВСКОЙ ОБЛАСТИ</w:t>
      </w:r>
    </w:p>
    <w:p w:rsidR="00135E9A" w:rsidRDefault="00135E9A" w:rsidP="00FC4CC5">
      <w:pPr>
        <w:spacing w:after="0" w:line="360" w:lineRule="auto"/>
        <w:contextualSpacing/>
        <w:jc w:val="center"/>
        <w:rPr>
          <w:rFonts w:ascii="Times New Roman" w:hAnsi="Times New Roman"/>
          <w:sz w:val="24"/>
          <w:szCs w:val="24"/>
        </w:rPr>
      </w:pPr>
      <w:r w:rsidRPr="00FE43C6">
        <w:rPr>
          <w:rFonts w:ascii="Times New Roman" w:hAnsi="Times New Roman"/>
          <w:sz w:val="24"/>
          <w:szCs w:val="24"/>
        </w:rPr>
        <w:t>МОСКОВСКИЙ ГОСУДА</w:t>
      </w:r>
      <w:r w:rsidR="004D3A42">
        <w:rPr>
          <w:rFonts w:ascii="Times New Roman" w:hAnsi="Times New Roman"/>
          <w:sz w:val="24"/>
          <w:szCs w:val="24"/>
        </w:rPr>
        <w:t>РСТВЕННЫЙ ОБЛАСТНОЙ УНИВЕРСИТЕТ</w:t>
      </w:r>
    </w:p>
    <w:p w:rsidR="00135E9A" w:rsidRPr="00FE43C6" w:rsidRDefault="00135E9A" w:rsidP="00FC4CC5">
      <w:pPr>
        <w:spacing w:after="0" w:line="360" w:lineRule="auto"/>
        <w:contextualSpacing/>
        <w:jc w:val="center"/>
        <w:rPr>
          <w:rFonts w:ascii="Times New Roman" w:hAnsi="Times New Roman"/>
          <w:sz w:val="24"/>
          <w:szCs w:val="24"/>
        </w:rPr>
      </w:pPr>
      <w:r>
        <w:rPr>
          <w:rFonts w:ascii="Times New Roman" w:hAnsi="Times New Roman"/>
          <w:sz w:val="24"/>
          <w:szCs w:val="24"/>
        </w:rPr>
        <w:t>(МГОУ)</w:t>
      </w:r>
    </w:p>
    <w:p w:rsidR="00135E9A" w:rsidRPr="00FE43C6" w:rsidRDefault="00135E9A" w:rsidP="00FC4CC5">
      <w:pPr>
        <w:spacing w:after="0" w:line="360" w:lineRule="auto"/>
        <w:contextualSpacing/>
        <w:jc w:val="center"/>
        <w:rPr>
          <w:rFonts w:ascii="Times New Roman" w:hAnsi="Times New Roman"/>
          <w:sz w:val="24"/>
          <w:szCs w:val="24"/>
        </w:rPr>
      </w:pPr>
    </w:p>
    <w:p w:rsidR="00135E9A" w:rsidRPr="005C3BA1" w:rsidRDefault="00135E9A" w:rsidP="00FC4CC5">
      <w:pPr>
        <w:spacing w:line="360" w:lineRule="auto"/>
        <w:contextualSpacing/>
        <w:rPr>
          <w:rFonts w:ascii="Times New Roman" w:hAnsi="Times New Roman"/>
          <w:sz w:val="24"/>
          <w:szCs w:val="24"/>
        </w:rPr>
      </w:pPr>
    </w:p>
    <w:p w:rsidR="00135E9A" w:rsidRPr="005C3BA1" w:rsidRDefault="00135E9A" w:rsidP="00077512">
      <w:pPr>
        <w:spacing w:line="360" w:lineRule="auto"/>
        <w:contextualSpacing/>
        <w:rPr>
          <w:rFonts w:ascii="Times New Roman" w:hAnsi="Times New Roman"/>
          <w:sz w:val="24"/>
          <w:szCs w:val="24"/>
        </w:rPr>
      </w:pPr>
    </w:p>
    <w:p w:rsidR="00135E9A" w:rsidRPr="00FE43C6" w:rsidRDefault="00AB0083" w:rsidP="00FC4CC5">
      <w:pPr>
        <w:spacing w:line="360" w:lineRule="auto"/>
        <w:contextualSpacing/>
        <w:jc w:val="center"/>
        <w:rPr>
          <w:rFonts w:ascii="Times New Roman" w:hAnsi="Times New Roman"/>
          <w:sz w:val="32"/>
          <w:szCs w:val="32"/>
        </w:rPr>
      </w:pPr>
      <w:r>
        <w:rPr>
          <w:rFonts w:ascii="Times New Roman" w:hAnsi="Times New Roman"/>
          <w:sz w:val="32"/>
          <w:szCs w:val="32"/>
        </w:rPr>
        <w:t>14</w:t>
      </w:r>
      <w:r w:rsidR="00135E9A" w:rsidRPr="00FE43C6">
        <w:rPr>
          <w:rFonts w:ascii="Times New Roman" w:hAnsi="Times New Roman"/>
          <w:sz w:val="32"/>
          <w:szCs w:val="32"/>
        </w:rPr>
        <w:t>-я ВСЕРОССИЙСКАЯ ОЛИМПИАДА ШКОЛЬНИКОВ</w:t>
      </w:r>
    </w:p>
    <w:p w:rsidR="00135E9A" w:rsidRPr="00FE43C6" w:rsidRDefault="00135E9A" w:rsidP="00FC4CC5">
      <w:pPr>
        <w:spacing w:line="360" w:lineRule="auto"/>
        <w:contextualSpacing/>
        <w:jc w:val="center"/>
        <w:rPr>
          <w:rFonts w:ascii="Times New Roman" w:hAnsi="Times New Roman"/>
          <w:sz w:val="32"/>
          <w:szCs w:val="32"/>
        </w:rPr>
      </w:pPr>
      <w:r w:rsidRPr="00FE43C6">
        <w:rPr>
          <w:rFonts w:ascii="Times New Roman" w:hAnsi="Times New Roman"/>
          <w:sz w:val="32"/>
          <w:szCs w:val="32"/>
        </w:rPr>
        <w:t>ПО НЕМЕЦКОМУ ЯЗЫКУ</w:t>
      </w:r>
    </w:p>
    <w:p w:rsidR="00135E9A" w:rsidRPr="005C3BA1" w:rsidRDefault="00135E9A" w:rsidP="00077512">
      <w:pPr>
        <w:spacing w:line="360" w:lineRule="auto"/>
        <w:contextualSpacing/>
        <w:rPr>
          <w:rFonts w:ascii="Times New Roman" w:hAnsi="Times New Roman"/>
          <w:sz w:val="32"/>
          <w:szCs w:val="32"/>
        </w:rPr>
      </w:pPr>
    </w:p>
    <w:p w:rsidR="00135E9A" w:rsidRPr="00FE43C6" w:rsidRDefault="00135E9A" w:rsidP="00FC4CC5">
      <w:pPr>
        <w:spacing w:line="360" w:lineRule="auto"/>
        <w:contextualSpacing/>
        <w:jc w:val="center"/>
        <w:rPr>
          <w:rFonts w:ascii="Times New Roman" w:hAnsi="Times New Roman"/>
          <w:sz w:val="32"/>
          <w:szCs w:val="32"/>
        </w:rPr>
      </w:pPr>
    </w:p>
    <w:p w:rsidR="00135E9A" w:rsidRPr="0099527D" w:rsidRDefault="00135E9A" w:rsidP="00FC4CC5">
      <w:pPr>
        <w:spacing w:line="360" w:lineRule="auto"/>
        <w:contextualSpacing/>
        <w:jc w:val="center"/>
        <w:rPr>
          <w:rFonts w:ascii="Times New Roman" w:hAnsi="Times New Roman"/>
          <w:b/>
          <w:sz w:val="32"/>
          <w:szCs w:val="32"/>
        </w:rPr>
      </w:pPr>
      <w:r w:rsidRPr="0099527D">
        <w:rPr>
          <w:rFonts w:ascii="Times New Roman" w:hAnsi="Times New Roman"/>
          <w:b/>
          <w:sz w:val="32"/>
          <w:szCs w:val="32"/>
        </w:rPr>
        <w:t>МУНИЦИПАЛЬНЫЙ ЭТАП</w:t>
      </w:r>
    </w:p>
    <w:p w:rsidR="00135E9A" w:rsidRPr="005C3BA1" w:rsidRDefault="00135E9A" w:rsidP="00077512">
      <w:pPr>
        <w:spacing w:line="360" w:lineRule="auto"/>
        <w:contextualSpacing/>
        <w:rPr>
          <w:rFonts w:ascii="Times New Roman" w:hAnsi="Times New Roman"/>
          <w:b/>
          <w:sz w:val="32"/>
          <w:szCs w:val="32"/>
        </w:rPr>
      </w:pPr>
    </w:p>
    <w:p w:rsidR="00135E9A" w:rsidRPr="005C3BA1" w:rsidRDefault="00135E9A" w:rsidP="00077512">
      <w:pPr>
        <w:spacing w:line="360" w:lineRule="auto"/>
        <w:contextualSpacing/>
        <w:jc w:val="center"/>
        <w:rPr>
          <w:rFonts w:ascii="Times New Roman" w:hAnsi="Times New Roman"/>
          <w:b/>
          <w:sz w:val="32"/>
          <w:szCs w:val="32"/>
        </w:rPr>
      </w:pPr>
      <w:r w:rsidRPr="0099527D">
        <w:rPr>
          <w:rFonts w:ascii="Times New Roman" w:hAnsi="Times New Roman"/>
          <w:b/>
          <w:sz w:val="32"/>
          <w:szCs w:val="32"/>
        </w:rPr>
        <w:t>9 – 11 классы</w:t>
      </w:r>
    </w:p>
    <w:p w:rsidR="00135E9A" w:rsidRPr="0099527D" w:rsidRDefault="00135E9A" w:rsidP="00FC4CC5">
      <w:pPr>
        <w:spacing w:line="360" w:lineRule="auto"/>
        <w:contextualSpacing/>
        <w:jc w:val="center"/>
        <w:rPr>
          <w:rFonts w:ascii="Times New Roman" w:hAnsi="Times New Roman"/>
          <w:b/>
          <w:sz w:val="32"/>
          <w:szCs w:val="32"/>
        </w:rPr>
      </w:pPr>
    </w:p>
    <w:p w:rsidR="00135E9A" w:rsidRPr="0099527D" w:rsidRDefault="00135E9A" w:rsidP="00FC4CC5">
      <w:pPr>
        <w:spacing w:line="360" w:lineRule="auto"/>
        <w:contextualSpacing/>
        <w:jc w:val="center"/>
        <w:rPr>
          <w:rFonts w:ascii="Times New Roman" w:hAnsi="Times New Roman"/>
          <w:b/>
          <w:spacing w:val="100"/>
          <w:sz w:val="44"/>
          <w:szCs w:val="44"/>
        </w:rPr>
      </w:pPr>
      <w:r w:rsidRPr="0099527D">
        <w:rPr>
          <w:rFonts w:ascii="Times New Roman" w:hAnsi="Times New Roman"/>
          <w:b/>
          <w:spacing w:val="100"/>
          <w:sz w:val="44"/>
          <w:szCs w:val="44"/>
        </w:rPr>
        <w:t>ЗАДАНИЯ ОЛИМПИАДЫ</w:t>
      </w:r>
    </w:p>
    <w:p w:rsidR="00135E9A" w:rsidRPr="0099527D" w:rsidRDefault="00135E9A" w:rsidP="00FC4CC5">
      <w:pPr>
        <w:spacing w:line="360" w:lineRule="auto"/>
        <w:contextualSpacing/>
        <w:jc w:val="center"/>
        <w:rPr>
          <w:rFonts w:ascii="Times New Roman" w:hAnsi="Times New Roman"/>
          <w:b/>
          <w:sz w:val="32"/>
          <w:szCs w:val="32"/>
        </w:rPr>
      </w:pPr>
    </w:p>
    <w:p w:rsidR="00135E9A" w:rsidRPr="00FE43C6" w:rsidRDefault="00135E9A" w:rsidP="00FC4CC5">
      <w:pPr>
        <w:spacing w:line="360" w:lineRule="auto"/>
        <w:contextualSpacing/>
        <w:jc w:val="center"/>
        <w:rPr>
          <w:rFonts w:ascii="Times New Roman" w:hAnsi="Times New Roman"/>
          <w:sz w:val="32"/>
          <w:szCs w:val="32"/>
        </w:rPr>
      </w:pPr>
    </w:p>
    <w:p w:rsidR="00135E9A" w:rsidRPr="005C3BA1" w:rsidRDefault="00135E9A" w:rsidP="00077512">
      <w:pPr>
        <w:spacing w:line="360" w:lineRule="auto"/>
        <w:contextualSpacing/>
        <w:rPr>
          <w:rFonts w:ascii="Times New Roman" w:hAnsi="Times New Roman"/>
          <w:sz w:val="32"/>
          <w:szCs w:val="32"/>
        </w:rPr>
      </w:pPr>
    </w:p>
    <w:p w:rsidR="00135E9A" w:rsidRPr="00D75F1F" w:rsidRDefault="00135E9A" w:rsidP="00FC4CC5">
      <w:pPr>
        <w:spacing w:line="360" w:lineRule="auto"/>
        <w:contextualSpacing/>
        <w:jc w:val="center"/>
        <w:rPr>
          <w:rFonts w:ascii="Times New Roman" w:hAnsi="Times New Roman"/>
          <w:sz w:val="32"/>
          <w:szCs w:val="32"/>
        </w:rPr>
      </w:pPr>
    </w:p>
    <w:p w:rsidR="00135E9A" w:rsidRDefault="00135E9A" w:rsidP="00FC4CC5">
      <w:pPr>
        <w:spacing w:line="360" w:lineRule="auto"/>
        <w:contextualSpacing/>
        <w:jc w:val="center"/>
        <w:rPr>
          <w:rFonts w:ascii="Times New Roman" w:hAnsi="Times New Roman"/>
          <w:sz w:val="32"/>
          <w:szCs w:val="32"/>
        </w:rPr>
      </w:pPr>
    </w:p>
    <w:p w:rsidR="00135E9A" w:rsidRDefault="00135E9A" w:rsidP="00FC4CC5">
      <w:pPr>
        <w:spacing w:line="360" w:lineRule="auto"/>
        <w:contextualSpacing/>
        <w:jc w:val="center"/>
        <w:rPr>
          <w:rFonts w:ascii="Times New Roman" w:hAnsi="Times New Roman"/>
          <w:sz w:val="32"/>
          <w:szCs w:val="32"/>
        </w:rPr>
      </w:pPr>
    </w:p>
    <w:p w:rsidR="00135E9A" w:rsidRPr="00D75F1F" w:rsidRDefault="00135E9A" w:rsidP="00FC4CC5">
      <w:pPr>
        <w:spacing w:line="360" w:lineRule="auto"/>
        <w:contextualSpacing/>
        <w:jc w:val="center"/>
        <w:rPr>
          <w:rFonts w:ascii="Times New Roman" w:hAnsi="Times New Roman"/>
          <w:sz w:val="32"/>
          <w:szCs w:val="32"/>
        </w:rPr>
      </w:pPr>
    </w:p>
    <w:p w:rsidR="00135E9A" w:rsidRPr="005C3BA1" w:rsidRDefault="00135E9A" w:rsidP="00FC4CC5">
      <w:pPr>
        <w:spacing w:line="360" w:lineRule="auto"/>
        <w:contextualSpacing/>
        <w:jc w:val="center"/>
        <w:rPr>
          <w:rFonts w:ascii="Times New Roman" w:hAnsi="Times New Roman"/>
          <w:sz w:val="32"/>
          <w:szCs w:val="32"/>
        </w:rPr>
      </w:pPr>
    </w:p>
    <w:p w:rsidR="00077512" w:rsidRPr="005C3BA1" w:rsidRDefault="00077512" w:rsidP="00FC4CC5">
      <w:pPr>
        <w:spacing w:line="360" w:lineRule="auto"/>
        <w:contextualSpacing/>
        <w:jc w:val="center"/>
        <w:rPr>
          <w:rFonts w:ascii="Times New Roman" w:hAnsi="Times New Roman"/>
          <w:sz w:val="32"/>
          <w:szCs w:val="32"/>
        </w:rPr>
      </w:pPr>
    </w:p>
    <w:p w:rsidR="00152EF9" w:rsidRPr="005C3BA1" w:rsidRDefault="00AB0083" w:rsidP="00077512">
      <w:pPr>
        <w:spacing w:line="360" w:lineRule="auto"/>
        <w:contextualSpacing/>
        <w:jc w:val="center"/>
        <w:rPr>
          <w:rFonts w:ascii="Times New Roman" w:hAnsi="Times New Roman"/>
          <w:sz w:val="32"/>
          <w:szCs w:val="32"/>
        </w:rPr>
      </w:pPr>
      <w:r>
        <w:rPr>
          <w:rFonts w:ascii="Times New Roman" w:hAnsi="Times New Roman"/>
          <w:sz w:val="32"/>
          <w:szCs w:val="32"/>
        </w:rPr>
        <w:t>2016 - 2017</w:t>
      </w:r>
      <w:r w:rsidR="00135E9A" w:rsidRPr="00FE43C6">
        <w:rPr>
          <w:rFonts w:ascii="Times New Roman" w:hAnsi="Times New Roman"/>
          <w:sz w:val="32"/>
          <w:szCs w:val="32"/>
        </w:rPr>
        <w:t xml:space="preserve"> уч. г.</w:t>
      </w:r>
    </w:p>
    <w:p w:rsidR="005D4E18" w:rsidRPr="00934CD7" w:rsidRDefault="005D4E18" w:rsidP="00FC4CC5">
      <w:pPr>
        <w:spacing w:line="360" w:lineRule="auto"/>
        <w:contextualSpacing/>
        <w:jc w:val="center"/>
        <w:rPr>
          <w:rFonts w:ascii="Times New Roman" w:hAnsi="Times New Roman"/>
          <w:b/>
          <w:sz w:val="28"/>
          <w:szCs w:val="28"/>
          <w:lang w:val="de-DE"/>
        </w:rPr>
      </w:pPr>
      <w:r w:rsidRPr="00FE43C6">
        <w:rPr>
          <w:rFonts w:ascii="Times New Roman" w:hAnsi="Times New Roman"/>
          <w:b/>
          <w:sz w:val="28"/>
          <w:szCs w:val="28"/>
        </w:rPr>
        <w:lastRenderedPageBreak/>
        <w:t>ЧТЕНИЕ</w:t>
      </w:r>
      <w:r w:rsidR="005C3BA1">
        <w:rPr>
          <w:rFonts w:ascii="Times New Roman" w:hAnsi="Times New Roman"/>
          <w:b/>
          <w:sz w:val="28"/>
          <w:szCs w:val="28"/>
          <w:lang w:val="de-DE"/>
        </w:rPr>
        <w:t xml:space="preserve"> (</w:t>
      </w:r>
      <w:r w:rsidR="005C3BA1" w:rsidRPr="006F7942">
        <w:rPr>
          <w:rFonts w:ascii="Times New Roman" w:hAnsi="Times New Roman"/>
          <w:b/>
          <w:sz w:val="28"/>
          <w:szCs w:val="28"/>
          <w:lang w:val="de-DE"/>
        </w:rPr>
        <w:t>6</w:t>
      </w:r>
      <w:r w:rsidRPr="00934CD7">
        <w:rPr>
          <w:rFonts w:ascii="Times New Roman" w:hAnsi="Times New Roman"/>
          <w:b/>
          <w:sz w:val="28"/>
          <w:szCs w:val="28"/>
          <w:lang w:val="de-DE"/>
        </w:rPr>
        <w:t xml:space="preserve">0 </w:t>
      </w:r>
      <w:r>
        <w:rPr>
          <w:rFonts w:ascii="Times New Roman" w:hAnsi="Times New Roman"/>
          <w:b/>
          <w:sz w:val="28"/>
          <w:szCs w:val="28"/>
        </w:rPr>
        <w:t>мин</w:t>
      </w:r>
      <w:r w:rsidRPr="00934CD7">
        <w:rPr>
          <w:rFonts w:ascii="Times New Roman" w:hAnsi="Times New Roman"/>
          <w:b/>
          <w:sz w:val="28"/>
          <w:szCs w:val="28"/>
          <w:lang w:val="de-DE"/>
        </w:rPr>
        <w:t>.)</w:t>
      </w:r>
    </w:p>
    <w:p w:rsidR="005D4E18" w:rsidRPr="00934CD7" w:rsidRDefault="005C3BA1" w:rsidP="00FC4CC5">
      <w:pPr>
        <w:spacing w:line="360" w:lineRule="auto"/>
        <w:contextualSpacing/>
        <w:jc w:val="both"/>
        <w:rPr>
          <w:rFonts w:ascii="Times New Roman" w:hAnsi="Times New Roman"/>
          <w:b/>
          <w:sz w:val="28"/>
          <w:szCs w:val="28"/>
          <w:lang w:val="de-DE"/>
        </w:rPr>
      </w:pPr>
      <w:r w:rsidRPr="006F7942">
        <w:rPr>
          <w:rFonts w:ascii="Times New Roman" w:hAnsi="Times New Roman"/>
          <w:b/>
          <w:sz w:val="28"/>
          <w:szCs w:val="28"/>
          <w:lang w:val="de-DE"/>
        </w:rPr>
        <w:t>1</w:t>
      </w:r>
      <w:r w:rsidR="005D4E18" w:rsidRPr="00934CD7">
        <w:rPr>
          <w:rFonts w:ascii="Times New Roman" w:hAnsi="Times New Roman"/>
          <w:b/>
          <w:sz w:val="28"/>
          <w:szCs w:val="28"/>
          <w:lang w:val="de-DE"/>
        </w:rPr>
        <w:t xml:space="preserve">. </w:t>
      </w:r>
      <w:r w:rsidR="005D4E18" w:rsidRPr="00FE43C6">
        <w:rPr>
          <w:rFonts w:ascii="Times New Roman" w:hAnsi="Times New Roman"/>
          <w:b/>
          <w:sz w:val="28"/>
          <w:szCs w:val="28"/>
          <w:lang w:val="de-DE"/>
        </w:rPr>
        <w:t>Teil</w:t>
      </w:r>
    </w:p>
    <w:p w:rsidR="005D4E18" w:rsidRPr="00934CD7" w:rsidRDefault="005D4E18" w:rsidP="00FC4CC5">
      <w:pPr>
        <w:spacing w:after="0" w:line="360" w:lineRule="auto"/>
        <w:contextualSpacing/>
        <w:jc w:val="both"/>
        <w:rPr>
          <w:rFonts w:ascii="Times New Roman" w:hAnsi="Times New Roman"/>
          <w:b/>
          <w:sz w:val="28"/>
          <w:szCs w:val="28"/>
          <w:lang w:val="de-DE"/>
        </w:rPr>
      </w:pPr>
      <w:r w:rsidRPr="00FE43C6">
        <w:rPr>
          <w:rFonts w:ascii="Times New Roman" w:hAnsi="Times New Roman"/>
          <w:b/>
          <w:sz w:val="28"/>
          <w:szCs w:val="28"/>
          <w:lang w:val="de-DE"/>
        </w:rPr>
        <w:t xml:space="preserve">Lesen Sie </w:t>
      </w:r>
      <w:r w:rsidR="00EC6CC0">
        <w:rPr>
          <w:rFonts w:ascii="Times New Roman" w:hAnsi="Times New Roman"/>
          <w:b/>
          <w:sz w:val="28"/>
          <w:szCs w:val="28"/>
          <w:lang w:val="de-DE"/>
        </w:rPr>
        <w:t>zuerst den Text und l</w:t>
      </w:r>
      <w:r w:rsidR="00EC6CC0">
        <w:rPr>
          <w:rFonts w:ascii="Times New Roman" w:hAnsi="Times New Roman" w:cs="Times New Roman"/>
          <w:b/>
          <w:sz w:val="28"/>
          <w:szCs w:val="28"/>
          <w:lang w:val="de-DE"/>
        </w:rPr>
        <w:t>ö</w:t>
      </w:r>
      <w:r w:rsidR="00EC6CC0">
        <w:rPr>
          <w:rFonts w:ascii="Times New Roman" w:hAnsi="Times New Roman"/>
          <w:b/>
          <w:sz w:val="28"/>
          <w:szCs w:val="28"/>
          <w:lang w:val="de-DE"/>
        </w:rPr>
        <w:t>sen Sie dann die darauf folgenden Aufgaben.</w:t>
      </w:r>
    </w:p>
    <w:p w:rsidR="003D3AA1" w:rsidRPr="00693BE2" w:rsidRDefault="003D3AA1" w:rsidP="00FC4CC5">
      <w:pPr>
        <w:pStyle w:val="1"/>
        <w:shd w:val="clear" w:color="auto" w:fill="FFFFFF"/>
        <w:spacing w:before="0" w:beforeAutospacing="0" w:after="240" w:afterAutospacing="0" w:line="360" w:lineRule="auto"/>
        <w:jc w:val="center"/>
        <w:textAlignment w:val="baseline"/>
        <w:rPr>
          <w:b w:val="0"/>
          <w:bCs w:val="0"/>
          <w:color w:val="000000"/>
          <w:sz w:val="28"/>
          <w:szCs w:val="28"/>
          <w:lang w:val="de-DE"/>
        </w:rPr>
      </w:pPr>
      <w:r w:rsidRPr="003F1217">
        <w:rPr>
          <w:b w:val="0"/>
          <w:bCs w:val="0"/>
          <w:color w:val="000000"/>
          <w:sz w:val="28"/>
          <w:szCs w:val="28"/>
          <w:lang w:val="de-DE"/>
        </w:rPr>
        <w:t xml:space="preserve">Der heilige Doktor Fjodor </w:t>
      </w:r>
      <w:proofErr w:type="spellStart"/>
      <w:r w:rsidRPr="003F1217">
        <w:rPr>
          <w:b w:val="0"/>
          <w:bCs w:val="0"/>
          <w:color w:val="000000"/>
          <w:sz w:val="28"/>
          <w:szCs w:val="28"/>
          <w:lang w:val="de-DE"/>
        </w:rPr>
        <w:t>Petrowitsch</w:t>
      </w:r>
      <w:proofErr w:type="spellEnd"/>
      <w:r w:rsidRPr="003F1217">
        <w:rPr>
          <w:b w:val="0"/>
          <w:bCs w:val="0"/>
          <w:color w:val="000000"/>
          <w:sz w:val="28"/>
          <w:szCs w:val="28"/>
          <w:lang w:val="de-DE"/>
        </w:rPr>
        <w:t xml:space="preserve"> Haas</w:t>
      </w:r>
    </w:p>
    <w:p w:rsidR="003D3AA1" w:rsidRPr="003F1217" w:rsidRDefault="00327910" w:rsidP="00FC4CC5">
      <w:pPr>
        <w:pStyle w:val="a3"/>
        <w:shd w:val="clear" w:color="auto" w:fill="FFFFFF"/>
        <w:spacing w:before="0" w:beforeAutospacing="0" w:after="0" w:afterAutospacing="0" w:line="360" w:lineRule="auto"/>
        <w:jc w:val="both"/>
        <w:textAlignment w:val="baseline"/>
        <w:rPr>
          <w:color w:val="333333"/>
          <w:sz w:val="28"/>
          <w:szCs w:val="28"/>
          <w:lang w:val="de-DE"/>
        </w:rPr>
      </w:pPr>
      <w:r>
        <w:rPr>
          <w:color w:val="333333"/>
          <w:sz w:val="28"/>
          <w:szCs w:val="28"/>
          <w:lang w:val="de-DE"/>
        </w:rPr>
        <w:t>Friedrich-Joseph Haas</w:t>
      </w:r>
      <w:r w:rsidR="003D3AA1" w:rsidRPr="003F1217">
        <w:rPr>
          <w:color w:val="333333"/>
          <w:sz w:val="28"/>
          <w:szCs w:val="28"/>
          <w:lang w:val="de-DE"/>
        </w:rPr>
        <w:t xml:space="preserve"> wurde </w:t>
      </w:r>
      <w:r w:rsidR="00AD5463">
        <w:rPr>
          <w:color w:val="333333"/>
          <w:sz w:val="28"/>
          <w:szCs w:val="28"/>
          <w:lang w:val="de-DE"/>
        </w:rPr>
        <w:t>am 24. August 1780</w:t>
      </w:r>
      <w:r w:rsidR="003D3AA1" w:rsidRPr="003F1217">
        <w:rPr>
          <w:color w:val="333333"/>
          <w:sz w:val="28"/>
          <w:szCs w:val="28"/>
          <w:lang w:val="de-DE"/>
        </w:rPr>
        <w:t xml:space="preserve"> bei Köln geboren. Sein Großvater war Doktor der Medizin, sein Vater – ein bescheidener Apotheker. Haas wuchs in einer frommen Familie auf, die noch weitere 7 Kinder hatte. Ungeachtet ihrer bescheidenen Mittel erhielten alle fünf Brüder eine gute Ausbildung. Nachdem Friedrich die katholische Schule abgeschlossen hatte, studierte er an der Universität zu Jena Mathematik und Philosophie. Seine medizinische Ausbildung erhielt er bereits in Wien, wo er sich auf Augenheilkunde spezialisierte.</w:t>
      </w:r>
    </w:p>
    <w:p w:rsidR="003D3AA1" w:rsidRPr="003F1217" w:rsidRDefault="003D3AA1" w:rsidP="00FC4CC5">
      <w:pPr>
        <w:pStyle w:val="a3"/>
        <w:shd w:val="clear" w:color="auto" w:fill="FFFFFF"/>
        <w:spacing w:before="0" w:beforeAutospacing="0" w:after="0" w:afterAutospacing="0" w:line="360" w:lineRule="auto"/>
        <w:jc w:val="both"/>
        <w:textAlignment w:val="baseline"/>
        <w:rPr>
          <w:color w:val="333333"/>
          <w:sz w:val="28"/>
          <w:szCs w:val="28"/>
          <w:lang w:val="de-DE"/>
        </w:rPr>
      </w:pPr>
      <w:r w:rsidRPr="003F1217">
        <w:rPr>
          <w:color w:val="333333"/>
          <w:sz w:val="28"/>
          <w:szCs w:val="28"/>
          <w:lang w:val="de-DE"/>
        </w:rPr>
        <w:t>Der</w:t>
      </w:r>
      <w:r w:rsidR="00AD5463">
        <w:rPr>
          <w:color w:val="333333"/>
          <w:sz w:val="28"/>
          <w:szCs w:val="28"/>
          <w:lang w:val="de-DE"/>
        </w:rPr>
        <w:t xml:space="preserve"> junge deutsche Arzt kam 1806 n</w:t>
      </w:r>
      <w:r w:rsidRPr="003F1217">
        <w:rPr>
          <w:color w:val="333333"/>
          <w:sz w:val="28"/>
          <w:szCs w:val="28"/>
          <w:lang w:val="de-DE"/>
        </w:rPr>
        <w:t xml:space="preserve">ach Moskau. Er war der Fürstin </w:t>
      </w:r>
      <w:proofErr w:type="spellStart"/>
      <w:r w:rsidRPr="003F1217">
        <w:rPr>
          <w:color w:val="333333"/>
          <w:sz w:val="28"/>
          <w:szCs w:val="28"/>
          <w:lang w:val="de-DE"/>
        </w:rPr>
        <w:t>Repnina</w:t>
      </w:r>
      <w:proofErr w:type="spellEnd"/>
      <w:r w:rsidRPr="003F1217">
        <w:rPr>
          <w:color w:val="333333"/>
          <w:sz w:val="28"/>
          <w:szCs w:val="28"/>
          <w:lang w:val="de-DE"/>
        </w:rPr>
        <w:t xml:space="preserve"> gefolgt, die von ihrer weiten Reise zurückkehrte. In Wien hatte er sie von einer quälenden Auge</w:t>
      </w:r>
      <w:r w:rsidR="00C47ABE">
        <w:rPr>
          <w:color w:val="333333"/>
          <w:sz w:val="28"/>
          <w:szCs w:val="28"/>
          <w:lang w:val="de-DE"/>
        </w:rPr>
        <w:t>nkrankheit geheilt</w:t>
      </w:r>
      <w:r w:rsidRPr="003F1217">
        <w:rPr>
          <w:color w:val="333333"/>
          <w:sz w:val="28"/>
          <w:szCs w:val="28"/>
          <w:lang w:val="de-DE"/>
        </w:rPr>
        <w:t>. Und so hatte ihn die Fürstin gebeten, ja überredet, nach Moskau zu kommen. Auf diese Art und Weise verband ihn das Schicksal für immer mit Russland.</w:t>
      </w:r>
    </w:p>
    <w:p w:rsidR="003D3AA1" w:rsidRPr="003F1217" w:rsidRDefault="003D3AA1" w:rsidP="00FC4CC5">
      <w:pPr>
        <w:pStyle w:val="a3"/>
        <w:shd w:val="clear" w:color="auto" w:fill="FFFFFF"/>
        <w:spacing w:before="0" w:beforeAutospacing="0" w:after="0" w:afterAutospacing="0" w:line="360" w:lineRule="auto"/>
        <w:jc w:val="both"/>
        <w:textAlignment w:val="baseline"/>
        <w:rPr>
          <w:color w:val="333333"/>
          <w:sz w:val="28"/>
          <w:szCs w:val="28"/>
          <w:lang w:val="de-DE"/>
        </w:rPr>
      </w:pPr>
      <w:r w:rsidRPr="003F1217">
        <w:rPr>
          <w:color w:val="333333"/>
          <w:sz w:val="28"/>
          <w:szCs w:val="28"/>
          <w:lang w:val="de-DE"/>
        </w:rPr>
        <w:t xml:space="preserve">Es waren keine zwei Jahre vergangen, da kannte man den Doktor Fjodor </w:t>
      </w:r>
      <w:proofErr w:type="spellStart"/>
      <w:r w:rsidRPr="003F1217">
        <w:rPr>
          <w:color w:val="333333"/>
          <w:sz w:val="28"/>
          <w:szCs w:val="28"/>
          <w:lang w:val="de-DE"/>
        </w:rPr>
        <w:t>Petrowitsch</w:t>
      </w:r>
      <w:proofErr w:type="spellEnd"/>
      <w:r w:rsidRPr="003F1217">
        <w:rPr>
          <w:color w:val="333333"/>
          <w:sz w:val="28"/>
          <w:szCs w:val="28"/>
          <w:lang w:val="de-DE"/>
        </w:rPr>
        <w:t xml:space="preserve"> – so nannten ihn die Moskauer – bereits in den Palästen und den besch</w:t>
      </w:r>
      <w:r w:rsidR="00432973">
        <w:rPr>
          <w:color w:val="333333"/>
          <w:sz w:val="28"/>
          <w:szCs w:val="28"/>
          <w:lang w:val="de-DE"/>
        </w:rPr>
        <w:t>eidenen Behausungen, in den rei</w:t>
      </w:r>
      <w:r w:rsidRPr="003F1217">
        <w:rPr>
          <w:color w:val="333333"/>
          <w:sz w:val="28"/>
          <w:szCs w:val="28"/>
          <w:lang w:val="de-DE"/>
        </w:rPr>
        <w:t>chen Villen und den Hütten der Armen. In seiner Eigenschaft als Chefarzt des Militärhospitals reiste Haas in den Nordkaukasus, wo er Heilquellen entdeckte, erforschte und ausführlich beschrieb. Später entstanden um diese Quellen herum be</w:t>
      </w:r>
      <w:r w:rsidR="00C47ABE">
        <w:rPr>
          <w:color w:val="333333"/>
          <w:sz w:val="28"/>
          <w:szCs w:val="28"/>
          <w:lang w:val="de-DE"/>
        </w:rPr>
        <w:t>rühmte Kurorte</w:t>
      </w:r>
      <w:r w:rsidRPr="003F1217">
        <w:rPr>
          <w:color w:val="333333"/>
          <w:sz w:val="28"/>
          <w:szCs w:val="28"/>
          <w:lang w:val="de-DE"/>
        </w:rPr>
        <w:t xml:space="preserve">. Als die Armee Napoleons in Russland einfiel, begleitete Haas die russischen Truppen auf den Feldzügen von Moskau bis nach Paris: er operierte, behandelte </w:t>
      </w:r>
      <w:r w:rsidR="00836635">
        <w:rPr>
          <w:color w:val="333333"/>
          <w:sz w:val="28"/>
          <w:szCs w:val="28"/>
          <w:lang w:val="de-DE"/>
        </w:rPr>
        <w:t>Kranke</w:t>
      </w:r>
      <w:r w:rsidR="00836635" w:rsidRPr="00836635">
        <w:rPr>
          <w:color w:val="333333"/>
          <w:sz w:val="28"/>
          <w:szCs w:val="28"/>
          <w:lang w:val="de-DE"/>
        </w:rPr>
        <w:t xml:space="preserve"> und</w:t>
      </w:r>
      <w:r w:rsidR="004071D9">
        <w:rPr>
          <w:color w:val="333333"/>
          <w:sz w:val="28"/>
          <w:szCs w:val="28"/>
          <w:lang w:val="de-DE"/>
        </w:rPr>
        <w:t xml:space="preserve"> Verletzte.</w:t>
      </w:r>
    </w:p>
    <w:p w:rsidR="003D3AA1" w:rsidRPr="003F1217" w:rsidRDefault="003D3AA1" w:rsidP="00FC4CC5">
      <w:pPr>
        <w:pStyle w:val="a3"/>
        <w:shd w:val="clear" w:color="auto" w:fill="FFFFFF"/>
        <w:spacing w:before="0" w:beforeAutospacing="0" w:after="0" w:afterAutospacing="0" w:line="360" w:lineRule="auto"/>
        <w:jc w:val="both"/>
        <w:textAlignment w:val="baseline"/>
        <w:rPr>
          <w:color w:val="333333"/>
          <w:sz w:val="28"/>
          <w:szCs w:val="28"/>
          <w:lang w:val="de-DE"/>
        </w:rPr>
      </w:pPr>
      <w:r w:rsidRPr="003F1217">
        <w:rPr>
          <w:color w:val="333333"/>
          <w:sz w:val="28"/>
          <w:szCs w:val="28"/>
          <w:lang w:val="de-DE"/>
        </w:rPr>
        <w:lastRenderedPageBreak/>
        <w:t xml:space="preserve">Haas wurde der Chefarzt aller städtischen Krankenhäuser. Für seine Verdienste wurde er mit dem Orden des heiligen Wladimir ausgezeichnet und erhielt den Titel Hofrat. Er war ein wohlhabender Mann, er besaß ein Steinhaus, Dörfer, leibeigene Bauern und eine Tuchmanufaktur. </w:t>
      </w:r>
    </w:p>
    <w:p w:rsidR="003D3AA1" w:rsidRPr="003F1217" w:rsidRDefault="003D3AA1" w:rsidP="00FC4CC5">
      <w:pPr>
        <w:pStyle w:val="a3"/>
        <w:shd w:val="clear" w:color="auto" w:fill="FFFFFF"/>
        <w:spacing w:before="0" w:beforeAutospacing="0" w:after="0" w:afterAutospacing="0" w:line="360" w:lineRule="auto"/>
        <w:jc w:val="both"/>
        <w:textAlignment w:val="baseline"/>
        <w:rPr>
          <w:color w:val="333333"/>
          <w:sz w:val="28"/>
          <w:szCs w:val="28"/>
          <w:lang w:val="de-DE"/>
        </w:rPr>
      </w:pPr>
      <w:r w:rsidRPr="003F1217">
        <w:rPr>
          <w:color w:val="333333"/>
          <w:sz w:val="28"/>
          <w:szCs w:val="28"/>
          <w:lang w:val="de-DE"/>
        </w:rPr>
        <w:t>Im Jahr 1828 geschah etwas, was eine Wende in seinem Schicksal herbeiführte. Au</w:t>
      </w:r>
      <w:r w:rsidR="00C85C4C">
        <w:rPr>
          <w:color w:val="333333"/>
          <w:sz w:val="28"/>
          <w:szCs w:val="28"/>
          <w:lang w:val="de-DE"/>
        </w:rPr>
        <w:t>f Vorschlag seines Freundes, de</w:t>
      </w:r>
      <w:r w:rsidRPr="003F1217">
        <w:rPr>
          <w:color w:val="333333"/>
          <w:sz w:val="28"/>
          <w:szCs w:val="28"/>
          <w:lang w:val="de-DE"/>
        </w:rPr>
        <w:t xml:space="preserve">s Moskauer Generalgouverneurs Fürst </w:t>
      </w:r>
      <w:proofErr w:type="spellStart"/>
      <w:r w:rsidRPr="003F1217">
        <w:rPr>
          <w:color w:val="333333"/>
          <w:sz w:val="28"/>
          <w:szCs w:val="28"/>
          <w:lang w:val="de-DE"/>
        </w:rPr>
        <w:t>Golizyn</w:t>
      </w:r>
      <w:proofErr w:type="spellEnd"/>
      <w:r w:rsidRPr="003F1217">
        <w:rPr>
          <w:color w:val="333333"/>
          <w:sz w:val="28"/>
          <w:szCs w:val="28"/>
          <w:lang w:val="de-DE"/>
        </w:rPr>
        <w:t xml:space="preserve">, wurde Doktor Haas Mitglied und die Haupttriebkraft des Gefängnisschutzkomitees. </w:t>
      </w:r>
    </w:p>
    <w:p w:rsidR="003D3AA1" w:rsidRPr="003F1217" w:rsidRDefault="003D3AA1" w:rsidP="00FC4CC5">
      <w:pPr>
        <w:pStyle w:val="a3"/>
        <w:shd w:val="clear" w:color="auto" w:fill="FFFFFF"/>
        <w:spacing w:before="0" w:beforeAutospacing="0" w:after="0" w:afterAutospacing="0" w:line="360" w:lineRule="auto"/>
        <w:jc w:val="both"/>
        <w:textAlignment w:val="baseline"/>
        <w:rPr>
          <w:color w:val="333333"/>
          <w:sz w:val="28"/>
          <w:szCs w:val="28"/>
          <w:lang w:val="de-DE"/>
        </w:rPr>
      </w:pPr>
      <w:r w:rsidRPr="003F1217">
        <w:rPr>
          <w:color w:val="333333"/>
          <w:sz w:val="28"/>
          <w:szCs w:val="28"/>
          <w:lang w:val="de-DE"/>
        </w:rPr>
        <w:t>Haas widmete sich mit ganzem Herzen der Fürsorge für die Strafgefangenen. 23 Jahre lang, tagtäglich, kämpfte er gegen übermäßige Grausamkeit an, die die Bestrafung in eine Qua</w:t>
      </w:r>
      <w:r w:rsidR="006F0D52">
        <w:rPr>
          <w:color w:val="333333"/>
          <w:sz w:val="28"/>
          <w:szCs w:val="28"/>
          <w:lang w:val="de-DE"/>
        </w:rPr>
        <w:t xml:space="preserve">l verwandelte. </w:t>
      </w:r>
      <w:r w:rsidRPr="003F1217">
        <w:rPr>
          <w:color w:val="333333"/>
          <w:sz w:val="28"/>
          <w:szCs w:val="28"/>
          <w:lang w:val="de-DE"/>
        </w:rPr>
        <w:t xml:space="preserve"> Entschieden setzte er sich dafür ein, dass Kranke noch einige Tage in Moskau bleiben konnten, obwohl es dabei jedes Mal Kollisionen mit der Obrigkeit gab. Die Verbannten nannten ihn den „heiligen Doktor“, sie beteten buchstäblich zu ihm. Und zum Andenken an ihn schufen sie im Gefängnis </w:t>
      </w:r>
      <w:proofErr w:type="spellStart"/>
      <w:r w:rsidRPr="003F1217">
        <w:rPr>
          <w:color w:val="333333"/>
          <w:sz w:val="28"/>
          <w:szCs w:val="28"/>
          <w:lang w:val="de-DE"/>
        </w:rPr>
        <w:t>Nertschinsk</w:t>
      </w:r>
      <w:proofErr w:type="spellEnd"/>
      <w:r w:rsidRPr="003F1217">
        <w:rPr>
          <w:color w:val="333333"/>
          <w:sz w:val="28"/>
          <w:szCs w:val="28"/>
          <w:lang w:val="de-DE"/>
        </w:rPr>
        <w:t xml:space="preserve"> eine Ikone des heiligen Fjodor.</w:t>
      </w:r>
    </w:p>
    <w:p w:rsidR="003D3AA1" w:rsidRPr="003F1217" w:rsidRDefault="003D3AA1" w:rsidP="00FC4CC5">
      <w:pPr>
        <w:pStyle w:val="a3"/>
        <w:shd w:val="clear" w:color="auto" w:fill="FFFFFF"/>
        <w:spacing w:before="0" w:beforeAutospacing="0" w:after="0" w:afterAutospacing="0" w:line="360" w:lineRule="auto"/>
        <w:jc w:val="both"/>
        <w:textAlignment w:val="baseline"/>
        <w:rPr>
          <w:color w:val="333333"/>
          <w:sz w:val="28"/>
          <w:szCs w:val="28"/>
          <w:lang w:val="de-DE"/>
        </w:rPr>
      </w:pPr>
      <w:r w:rsidRPr="003F1217">
        <w:rPr>
          <w:color w:val="333333"/>
          <w:sz w:val="28"/>
          <w:szCs w:val="28"/>
          <w:lang w:val="de-DE"/>
        </w:rPr>
        <w:t>Doktor Haas erreichte eine Erleichterung des Loses der Strafgefangenen und Verbannten: Man nahm den Alte</w:t>
      </w:r>
      <w:r w:rsidR="00A872C1">
        <w:rPr>
          <w:color w:val="333333"/>
          <w:sz w:val="28"/>
          <w:szCs w:val="28"/>
          <w:lang w:val="de-DE"/>
        </w:rPr>
        <w:t>n und Kranken die Fußfesseln ab;</w:t>
      </w:r>
      <w:r w:rsidRPr="003F1217">
        <w:rPr>
          <w:color w:val="333333"/>
          <w:sz w:val="28"/>
          <w:szCs w:val="28"/>
          <w:lang w:val="de-DE"/>
        </w:rPr>
        <w:t xml:space="preserve"> </w:t>
      </w:r>
      <w:r w:rsidR="00A872C1">
        <w:rPr>
          <w:color w:val="333333"/>
          <w:sz w:val="28"/>
          <w:szCs w:val="28"/>
          <w:lang w:val="de-DE"/>
        </w:rPr>
        <w:t>d</w:t>
      </w:r>
      <w:r w:rsidRPr="003F1217">
        <w:rPr>
          <w:color w:val="333333"/>
          <w:sz w:val="28"/>
          <w:szCs w:val="28"/>
          <w:lang w:val="de-DE"/>
        </w:rPr>
        <w:t>en Frauen unter den Sträflingen wurde fortan nicht mehr eine Kopfhälfte kahlgeschoren. Auf seine Initiative hin wurden Gefängniskrankenhäuser und Schulen für die Kinder der Häftlinge eröffnet.</w:t>
      </w:r>
    </w:p>
    <w:p w:rsidR="00FC4CC5" w:rsidRPr="00077512" w:rsidRDefault="003D3AA1" w:rsidP="00077512">
      <w:pPr>
        <w:pStyle w:val="a3"/>
        <w:shd w:val="clear" w:color="auto" w:fill="FFFFFF"/>
        <w:spacing w:before="0" w:beforeAutospacing="0" w:after="0" w:afterAutospacing="0" w:line="360" w:lineRule="auto"/>
        <w:jc w:val="both"/>
        <w:textAlignment w:val="baseline"/>
        <w:rPr>
          <w:color w:val="333333"/>
          <w:sz w:val="28"/>
          <w:szCs w:val="28"/>
          <w:lang w:val="de-DE"/>
        </w:rPr>
      </w:pPr>
      <w:r w:rsidRPr="003F1217">
        <w:rPr>
          <w:color w:val="333333"/>
          <w:sz w:val="28"/>
          <w:szCs w:val="28"/>
          <w:lang w:val="de-DE"/>
        </w:rPr>
        <w:t>Doktor H</w:t>
      </w:r>
      <w:r w:rsidR="007143A7">
        <w:rPr>
          <w:color w:val="333333"/>
          <w:sz w:val="28"/>
          <w:szCs w:val="28"/>
          <w:lang w:val="de-DE"/>
        </w:rPr>
        <w:t>aas verbrachte sein Leben in Ei</w:t>
      </w:r>
      <w:r w:rsidRPr="003F1217">
        <w:rPr>
          <w:color w:val="333333"/>
          <w:sz w:val="28"/>
          <w:szCs w:val="28"/>
          <w:lang w:val="de-DE"/>
        </w:rPr>
        <w:t xml:space="preserve">nsamkeit, er gab sich ganz der Wohltätigkeit hin. Er scheute weder Arbeit noch Hohn oder Erniedrigung, auch nicht die Gleichgültigkeit seiner Umgebung. Sein Motto, dass er in dem erst nach seinem Tode erschienenen Buch immer wieder wiederholte, lautete: „Appel </w:t>
      </w:r>
      <w:proofErr w:type="spellStart"/>
      <w:r w:rsidRPr="003F1217">
        <w:rPr>
          <w:color w:val="333333"/>
          <w:sz w:val="28"/>
          <w:szCs w:val="28"/>
          <w:lang w:val="de-DE"/>
        </w:rPr>
        <w:t>aux</w:t>
      </w:r>
      <w:proofErr w:type="spellEnd"/>
      <w:r w:rsidRPr="003F1217">
        <w:rPr>
          <w:color w:val="333333"/>
          <w:sz w:val="28"/>
          <w:szCs w:val="28"/>
          <w:lang w:val="de-DE"/>
        </w:rPr>
        <w:t xml:space="preserve"> </w:t>
      </w:r>
      <w:proofErr w:type="spellStart"/>
      <w:r w:rsidRPr="003F1217">
        <w:rPr>
          <w:color w:val="333333"/>
          <w:sz w:val="28"/>
          <w:szCs w:val="28"/>
          <w:lang w:val="de-DE"/>
        </w:rPr>
        <w:t>femmes</w:t>
      </w:r>
      <w:proofErr w:type="spellEnd"/>
      <w:r w:rsidRPr="003F1217">
        <w:rPr>
          <w:color w:val="333333"/>
          <w:sz w:val="28"/>
          <w:szCs w:val="28"/>
          <w:lang w:val="de-DE"/>
        </w:rPr>
        <w:t xml:space="preserve">“ – „Beeilt euch, Gutes zu tun“. Es steht heute auch auf zwei Denkmälern: Auf der Gedenktafel an der Schule in Köln, wo Haas seinerzeit lernte, und in Moskau, in der Gasse </w:t>
      </w:r>
      <w:proofErr w:type="spellStart"/>
      <w:r w:rsidRPr="003F1217">
        <w:rPr>
          <w:color w:val="333333"/>
          <w:sz w:val="28"/>
          <w:szCs w:val="28"/>
          <w:lang w:val="de-DE"/>
        </w:rPr>
        <w:t>Malyj</w:t>
      </w:r>
      <w:proofErr w:type="spellEnd"/>
      <w:r w:rsidRPr="003F1217">
        <w:rPr>
          <w:color w:val="333333"/>
          <w:sz w:val="28"/>
          <w:szCs w:val="28"/>
          <w:lang w:val="de-DE"/>
        </w:rPr>
        <w:t xml:space="preserve"> </w:t>
      </w:r>
      <w:proofErr w:type="spellStart"/>
      <w:r w:rsidRPr="003F1217">
        <w:rPr>
          <w:color w:val="333333"/>
          <w:sz w:val="28"/>
          <w:szCs w:val="28"/>
          <w:lang w:val="de-DE"/>
        </w:rPr>
        <w:t>Kasjonnyj</w:t>
      </w:r>
      <w:proofErr w:type="spellEnd"/>
      <w:r w:rsidRPr="003F1217">
        <w:rPr>
          <w:color w:val="333333"/>
          <w:sz w:val="28"/>
          <w:szCs w:val="28"/>
          <w:lang w:val="de-DE"/>
        </w:rPr>
        <w:t xml:space="preserve"> </w:t>
      </w:r>
      <w:proofErr w:type="spellStart"/>
      <w:r w:rsidRPr="003F1217">
        <w:rPr>
          <w:color w:val="333333"/>
          <w:sz w:val="28"/>
          <w:szCs w:val="28"/>
          <w:lang w:val="de-DE"/>
        </w:rPr>
        <w:t>Pereulok</w:t>
      </w:r>
      <w:proofErr w:type="spellEnd"/>
      <w:r w:rsidRPr="003F1217">
        <w:rPr>
          <w:color w:val="333333"/>
          <w:sz w:val="28"/>
          <w:szCs w:val="28"/>
          <w:lang w:val="de-DE"/>
        </w:rPr>
        <w:t>, am Denkmal im Hof des ehemaligen „Polizei-Krankenhauses“.</w:t>
      </w:r>
    </w:p>
    <w:p w:rsidR="00642AF7" w:rsidRPr="000A0E5B" w:rsidRDefault="00642AF7" w:rsidP="00FC4CC5">
      <w:pPr>
        <w:spacing w:after="0" w:line="360" w:lineRule="auto"/>
        <w:rPr>
          <w:rFonts w:ascii="Times New Roman" w:hAnsi="Times New Roman" w:cs="Times New Roman"/>
          <w:b/>
          <w:sz w:val="28"/>
          <w:szCs w:val="28"/>
          <w:lang w:val="de-DE"/>
        </w:rPr>
      </w:pPr>
      <w:r w:rsidRPr="000A0E5B">
        <w:rPr>
          <w:rFonts w:ascii="Times New Roman" w:hAnsi="Times New Roman" w:cs="Times New Roman"/>
          <w:b/>
          <w:sz w:val="28"/>
          <w:szCs w:val="28"/>
          <w:lang w:val="de-DE"/>
        </w:rPr>
        <w:lastRenderedPageBreak/>
        <w:t>L</w:t>
      </w:r>
      <w:r w:rsidR="00442400">
        <w:rPr>
          <w:rFonts w:ascii="Times New Roman" w:hAnsi="Times New Roman" w:cs="Times New Roman"/>
          <w:b/>
          <w:sz w:val="28"/>
          <w:szCs w:val="28"/>
          <w:lang w:val="de-DE"/>
        </w:rPr>
        <w:t>esen Sie</w:t>
      </w:r>
      <w:r w:rsidR="00DC73D1" w:rsidRPr="000A0E5B">
        <w:rPr>
          <w:rFonts w:ascii="Times New Roman" w:hAnsi="Times New Roman" w:cs="Times New Roman"/>
          <w:b/>
          <w:sz w:val="28"/>
          <w:szCs w:val="28"/>
          <w:lang w:val="de-DE"/>
        </w:rPr>
        <w:t xml:space="preserve"> </w:t>
      </w:r>
      <w:r w:rsidR="002C04A7">
        <w:rPr>
          <w:rFonts w:ascii="Times New Roman" w:hAnsi="Times New Roman" w:cs="Times New Roman"/>
          <w:b/>
          <w:sz w:val="28"/>
          <w:szCs w:val="28"/>
          <w:lang w:val="de-DE"/>
        </w:rPr>
        <w:t xml:space="preserve">die </w:t>
      </w:r>
      <w:r w:rsidR="00DC73D1" w:rsidRPr="000A0E5B">
        <w:rPr>
          <w:rFonts w:ascii="Times New Roman" w:hAnsi="Times New Roman" w:cs="Times New Roman"/>
          <w:b/>
          <w:sz w:val="28"/>
          <w:szCs w:val="28"/>
          <w:lang w:val="de-DE"/>
        </w:rPr>
        <w:t>folgende</w:t>
      </w:r>
      <w:r w:rsidR="002C04A7">
        <w:rPr>
          <w:rFonts w:ascii="Times New Roman" w:hAnsi="Times New Roman" w:cs="Times New Roman"/>
          <w:b/>
          <w:sz w:val="28"/>
          <w:szCs w:val="28"/>
          <w:lang w:val="de-DE"/>
        </w:rPr>
        <w:t>n</w:t>
      </w:r>
      <w:r w:rsidR="00DC73D1" w:rsidRPr="000A0E5B">
        <w:rPr>
          <w:rFonts w:ascii="Times New Roman" w:hAnsi="Times New Roman" w:cs="Times New Roman"/>
          <w:b/>
          <w:sz w:val="28"/>
          <w:szCs w:val="28"/>
          <w:lang w:val="de-DE"/>
        </w:rPr>
        <w:t xml:space="preserve"> Aussagen z</w:t>
      </w:r>
      <w:r w:rsidR="00442400">
        <w:rPr>
          <w:rFonts w:ascii="Times New Roman" w:hAnsi="Times New Roman" w:cs="Times New Roman"/>
          <w:b/>
          <w:sz w:val="28"/>
          <w:szCs w:val="28"/>
          <w:lang w:val="de-DE"/>
        </w:rPr>
        <w:t>um Inhalt des Textes.</w:t>
      </w:r>
    </w:p>
    <w:p w:rsidR="00DC73D1" w:rsidRPr="000A0E5B" w:rsidRDefault="00642AF7" w:rsidP="00FC4CC5">
      <w:pPr>
        <w:spacing w:after="0" w:line="360" w:lineRule="auto"/>
        <w:rPr>
          <w:rFonts w:ascii="Times New Roman" w:hAnsi="Times New Roman" w:cs="Times New Roman"/>
          <w:b/>
          <w:sz w:val="28"/>
          <w:szCs w:val="28"/>
          <w:lang w:val="de-DE"/>
        </w:rPr>
      </w:pPr>
      <w:r w:rsidRPr="000A0E5B">
        <w:rPr>
          <w:rFonts w:ascii="Times New Roman" w:hAnsi="Times New Roman" w:cs="Times New Roman"/>
          <w:b/>
          <w:sz w:val="28"/>
          <w:szCs w:val="28"/>
          <w:lang w:val="de-DE"/>
        </w:rPr>
        <w:t>Wenn die Aussage richtig ist</w:t>
      </w:r>
      <w:r w:rsidR="00DC73D1" w:rsidRPr="000A0E5B">
        <w:rPr>
          <w:rFonts w:ascii="Times New Roman" w:hAnsi="Times New Roman" w:cs="Times New Roman"/>
          <w:b/>
          <w:sz w:val="28"/>
          <w:szCs w:val="28"/>
          <w:lang w:val="de-DE"/>
        </w:rPr>
        <w:t>, schreiben Sie daneben A.</w:t>
      </w:r>
    </w:p>
    <w:p w:rsidR="00DC73D1" w:rsidRPr="000A0E5B" w:rsidRDefault="00DC73D1" w:rsidP="00FC4CC5">
      <w:pPr>
        <w:spacing w:after="0" w:line="360" w:lineRule="auto"/>
        <w:rPr>
          <w:rFonts w:ascii="Times New Roman" w:hAnsi="Times New Roman" w:cs="Times New Roman"/>
          <w:b/>
          <w:sz w:val="28"/>
          <w:szCs w:val="28"/>
          <w:lang w:val="de-DE"/>
        </w:rPr>
      </w:pPr>
      <w:r w:rsidRPr="000A0E5B">
        <w:rPr>
          <w:rFonts w:ascii="Times New Roman" w:hAnsi="Times New Roman" w:cs="Times New Roman"/>
          <w:b/>
          <w:sz w:val="28"/>
          <w:szCs w:val="28"/>
          <w:lang w:val="de-DE"/>
        </w:rPr>
        <w:t>Wenn die Aussage falsch ist, schreiben Sie daneben B.</w:t>
      </w:r>
    </w:p>
    <w:p w:rsidR="00C96B3B" w:rsidRDefault="00DC73D1" w:rsidP="002C04A7">
      <w:pPr>
        <w:spacing w:after="0" w:line="360" w:lineRule="auto"/>
        <w:rPr>
          <w:rFonts w:ascii="Times New Roman" w:hAnsi="Times New Roman" w:cs="Times New Roman"/>
          <w:b/>
          <w:sz w:val="28"/>
          <w:szCs w:val="28"/>
          <w:lang w:val="de-DE"/>
        </w:rPr>
      </w:pPr>
      <w:r w:rsidRPr="000A0E5B">
        <w:rPr>
          <w:rFonts w:ascii="Times New Roman" w:hAnsi="Times New Roman" w:cs="Times New Roman"/>
          <w:b/>
          <w:sz w:val="28"/>
          <w:szCs w:val="28"/>
          <w:lang w:val="de-DE"/>
        </w:rPr>
        <w:t>Wenn die Aussage</w:t>
      </w:r>
      <w:r w:rsidR="00DE556E" w:rsidRPr="000A0E5B">
        <w:rPr>
          <w:rFonts w:ascii="Times New Roman" w:hAnsi="Times New Roman" w:cs="Times New Roman"/>
          <w:b/>
          <w:sz w:val="28"/>
          <w:szCs w:val="28"/>
          <w:lang w:val="de-DE"/>
        </w:rPr>
        <w:t xml:space="preserve"> </w:t>
      </w:r>
      <w:r w:rsidR="00C96B3B" w:rsidRPr="000A0E5B">
        <w:rPr>
          <w:rFonts w:ascii="Times New Roman" w:hAnsi="Times New Roman" w:cs="Times New Roman"/>
          <w:b/>
          <w:sz w:val="28"/>
          <w:szCs w:val="28"/>
          <w:lang w:val="de-DE"/>
        </w:rPr>
        <w:t xml:space="preserve">nicht im Text </w:t>
      </w:r>
      <w:r w:rsidR="00442400">
        <w:rPr>
          <w:rFonts w:ascii="Times New Roman" w:hAnsi="Times New Roman" w:cs="Times New Roman"/>
          <w:b/>
          <w:sz w:val="28"/>
          <w:szCs w:val="28"/>
          <w:lang w:val="de-DE"/>
        </w:rPr>
        <w:t>steht, schreiben Sie daneben C.</w:t>
      </w:r>
    </w:p>
    <w:p w:rsidR="002C04A7" w:rsidRDefault="002C04A7" w:rsidP="002C04A7">
      <w:pPr>
        <w:spacing w:after="0" w:line="360" w:lineRule="auto"/>
        <w:jc w:val="both"/>
        <w:rPr>
          <w:rFonts w:ascii="Times New Roman" w:hAnsi="Times New Roman"/>
          <w:b/>
          <w:sz w:val="28"/>
          <w:szCs w:val="28"/>
          <w:lang w:val="de-DE"/>
        </w:rPr>
      </w:pPr>
      <w:r w:rsidRPr="006F15A8">
        <w:rPr>
          <w:rFonts w:ascii="Times New Roman" w:hAnsi="Times New Roman"/>
          <w:b/>
          <w:sz w:val="28"/>
          <w:szCs w:val="28"/>
          <w:lang w:val="de-DE"/>
        </w:rPr>
        <w:t>Übertragen Sie Ih</w:t>
      </w:r>
      <w:r w:rsidR="003368A2">
        <w:rPr>
          <w:rFonts w:ascii="Times New Roman" w:hAnsi="Times New Roman"/>
          <w:b/>
          <w:sz w:val="28"/>
          <w:szCs w:val="28"/>
          <w:lang w:val="de-DE"/>
        </w:rPr>
        <w:t>re Lösung</w:t>
      </w:r>
      <w:r>
        <w:rPr>
          <w:rFonts w:ascii="Times New Roman" w:hAnsi="Times New Roman"/>
          <w:b/>
          <w:sz w:val="28"/>
          <w:szCs w:val="28"/>
          <w:lang w:val="de-DE"/>
        </w:rPr>
        <w:t>en aufs Antwortblatt.</w:t>
      </w:r>
    </w:p>
    <w:p w:rsidR="002C04A7" w:rsidRPr="002C04A7" w:rsidRDefault="002C04A7" w:rsidP="002C04A7">
      <w:pPr>
        <w:spacing w:after="0" w:line="360" w:lineRule="auto"/>
        <w:jc w:val="both"/>
        <w:rPr>
          <w:rFonts w:ascii="Times New Roman" w:hAnsi="Times New Roman"/>
          <w:b/>
          <w:sz w:val="28"/>
          <w:szCs w:val="28"/>
          <w:lang w:val="de-DE"/>
        </w:rPr>
      </w:pPr>
    </w:p>
    <w:p w:rsidR="00C96B3B" w:rsidRPr="00593412" w:rsidRDefault="00C96B3B" w:rsidP="002D3B10">
      <w:pPr>
        <w:tabs>
          <w:tab w:val="left" w:pos="5460"/>
        </w:tabs>
        <w:spacing w:after="0" w:line="360" w:lineRule="auto"/>
        <w:jc w:val="both"/>
        <w:rPr>
          <w:rFonts w:ascii="Times New Roman" w:hAnsi="Times New Roman" w:cs="Times New Roman"/>
          <w:sz w:val="28"/>
          <w:szCs w:val="28"/>
          <w:lang w:val="de-DE"/>
        </w:rPr>
      </w:pPr>
      <w:r w:rsidRPr="00593412">
        <w:rPr>
          <w:rFonts w:ascii="Times New Roman" w:hAnsi="Times New Roman" w:cs="Times New Roman"/>
          <w:sz w:val="28"/>
          <w:szCs w:val="28"/>
          <w:lang w:val="de-DE"/>
        </w:rPr>
        <w:t xml:space="preserve">1. </w:t>
      </w:r>
      <w:r w:rsidR="00593412" w:rsidRPr="00593412">
        <w:rPr>
          <w:rFonts w:ascii="Times New Roman" w:hAnsi="Times New Roman" w:cs="Times New Roman"/>
          <w:color w:val="333333"/>
          <w:sz w:val="28"/>
          <w:szCs w:val="28"/>
          <w:lang w:val="de-DE"/>
        </w:rPr>
        <w:t>Friedrich-Joseph Haas</w:t>
      </w:r>
      <w:r w:rsidR="00816265">
        <w:rPr>
          <w:rFonts w:ascii="Times New Roman" w:hAnsi="Times New Roman" w:cs="Times New Roman"/>
          <w:color w:val="333333"/>
          <w:sz w:val="28"/>
          <w:szCs w:val="28"/>
          <w:lang w:val="de-DE"/>
        </w:rPr>
        <w:t xml:space="preserve"> hatte fünf Brüder.</w:t>
      </w:r>
      <w:r w:rsidR="00743CEE" w:rsidRPr="00593412">
        <w:rPr>
          <w:rFonts w:ascii="Times New Roman" w:hAnsi="Times New Roman" w:cs="Times New Roman"/>
          <w:sz w:val="28"/>
          <w:szCs w:val="28"/>
          <w:lang w:val="de-DE"/>
        </w:rPr>
        <w:tab/>
      </w:r>
    </w:p>
    <w:p w:rsidR="000A0E5B" w:rsidRPr="00593412" w:rsidRDefault="00C96B3B" w:rsidP="002D3B10">
      <w:pPr>
        <w:spacing w:line="360" w:lineRule="auto"/>
        <w:jc w:val="both"/>
        <w:rPr>
          <w:rFonts w:ascii="Times New Roman" w:hAnsi="Times New Roman" w:cs="Times New Roman"/>
          <w:b/>
          <w:sz w:val="28"/>
          <w:szCs w:val="28"/>
          <w:lang w:val="de-DE"/>
        </w:rPr>
      </w:pPr>
      <w:r w:rsidRPr="00593412">
        <w:rPr>
          <w:rFonts w:ascii="Times New Roman" w:hAnsi="Times New Roman" w:cs="Times New Roman"/>
          <w:sz w:val="28"/>
          <w:szCs w:val="28"/>
          <w:lang w:val="de-DE"/>
        </w:rPr>
        <w:t xml:space="preserve">A </w:t>
      </w:r>
      <w:r w:rsidRPr="00593412">
        <w:rPr>
          <w:rFonts w:ascii="Times New Roman" w:hAnsi="Times New Roman" w:cs="Times New Roman"/>
          <w:b/>
          <w:sz w:val="28"/>
          <w:szCs w:val="28"/>
          <w:lang w:val="de-DE"/>
        </w:rPr>
        <w:t>Richtig</w:t>
      </w:r>
      <w:r w:rsidRPr="00593412">
        <w:rPr>
          <w:rFonts w:ascii="Times New Roman" w:hAnsi="Times New Roman" w:cs="Times New Roman"/>
          <w:sz w:val="28"/>
          <w:szCs w:val="28"/>
          <w:lang w:val="de-DE"/>
        </w:rPr>
        <w:t xml:space="preserve">        </w:t>
      </w:r>
      <w:r w:rsidR="00743CEE" w:rsidRPr="00593412">
        <w:rPr>
          <w:rFonts w:ascii="Times New Roman" w:hAnsi="Times New Roman" w:cs="Times New Roman"/>
          <w:sz w:val="28"/>
          <w:szCs w:val="28"/>
          <w:lang w:val="de-DE"/>
        </w:rPr>
        <w:t xml:space="preserve"> </w:t>
      </w:r>
      <w:r w:rsidRPr="00593412">
        <w:rPr>
          <w:rFonts w:ascii="Times New Roman" w:hAnsi="Times New Roman" w:cs="Times New Roman"/>
          <w:sz w:val="28"/>
          <w:szCs w:val="28"/>
          <w:lang w:val="de-DE"/>
        </w:rPr>
        <w:t xml:space="preserve">      B </w:t>
      </w:r>
      <w:r w:rsidRPr="00593412">
        <w:rPr>
          <w:rFonts w:ascii="Times New Roman" w:hAnsi="Times New Roman" w:cs="Times New Roman"/>
          <w:b/>
          <w:sz w:val="28"/>
          <w:szCs w:val="28"/>
          <w:lang w:val="de-DE"/>
        </w:rPr>
        <w:t>Falsch</w:t>
      </w:r>
      <w:r w:rsidRPr="00593412">
        <w:rPr>
          <w:rFonts w:ascii="Times New Roman" w:hAnsi="Times New Roman" w:cs="Times New Roman"/>
          <w:sz w:val="28"/>
          <w:szCs w:val="28"/>
          <w:lang w:val="de-DE"/>
        </w:rPr>
        <w:t xml:space="preserve">              C </w:t>
      </w:r>
      <w:r w:rsidRPr="00593412">
        <w:rPr>
          <w:rFonts w:ascii="Times New Roman" w:hAnsi="Times New Roman" w:cs="Times New Roman"/>
          <w:b/>
          <w:sz w:val="28"/>
          <w:szCs w:val="28"/>
          <w:lang w:val="de-DE"/>
        </w:rPr>
        <w:t>Nicht im Text</w:t>
      </w:r>
    </w:p>
    <w:p w:rsidR="000A0E5B" w:rsidRPr="00593412" w:rsidRDefault="000A0E5B" w:rsidP="002D3B10">
      <w:pPr>
        <w:spacing w:after="0" w:line="360" w:lineRule="auto"/>
        <w:jc w:val="both"/>
        <w:rPr>
          <w:rFonts w:ascii="Times New Roman" w:hAnsi="Times New Roman" w:cs="Times New Roman"/>
          <w:sz w:val="28"/>
          <w:szCs w:val="28"/>
          <w:lang w:val="de-DE"/>
        </w:rPr>
      </w:pPr>
      <w:r w:rsidRPr="00593412">
        <w:rPr>
          <w:rFonts w:ascii="Times New Roman" w:hAnsi="Times New Roman" w:cs="Times New Roman"/>
          <w:sz w:val="28"/>
          <w:szCs w:val="28"/>
          <w:lang w:val="de-DE"/>
        </w:rPr>
        <w:t>2.</w:t>
      </w:r>
      <w:r w:rsidR="00DD29E9" w:rsidRPr="00593412">
        <w:rPr>
          <w:rFonts w:ascii="Times New Roman" w:hAnsi="Times New Roman" w:cs="Times New Roman"/>
          <w:sz w:val="28"/>
          <w:szCs w:val="28"/>
          <w:lang w:val="de-DE"/>
        </w:rPr>
        <w:t xml:space="preserve"> </w:t>
      </w:r>
      <w:r w:rsidR="00FB26D2" w:rsidRPr="00593412">
        <w:rPr>
          <w:rFonts w:ascii="Times New Roman" w:hAnsi="Times New Roman" w:cs="Times New Roman"/>
          <w:color w:val="333333"/>
          <w:sz w:val="28"/>
          <w:szCs w:val="28"/>
          <w:lang w:val="de-DE"/>
        </w:rPr>
        <w:t>Friedrich-Joseph Haas</w:t>
      </w:r>
      <w:r w:rsidR="00FB26D2">
        <w:rPr>
          <w:rFonts w:ascii="Times New Roman" w:hAnsi="Times New Roman" w:cs="Times New Roman"/>
          <w:color w:val="333333"/>
          <w:sz w:val="28"/>
          <w:szCs w:val="28"/>
          <w:lang w:val="de-DE"/>
        </w:rPr>
        <w:t xml:space="preserve"> kam nach Moskau auf Bitte der Fürstin </w:t>
      </w:r>
      <w:proofErr w:type="spellStart"/>
      <w:r w:rsidR="00FB26D2">
        <w:rPr>
          <w:rFonts w:ascii="Times New Roman" w:hAnsi="Times New Roman" w:cs="Times New Roman"/>
          <w:color w:val="333333"/>
          <w:sz w:val="28"/>
          <w:szCs w:val="28"/>
          <w:lang w:val="de-DE"/>
        </w:rPr>
        <w:t>Repnina</w:t>
      </w:r>
      <w:proofErr w:type="spellEnd"/>
      <w:r w:rsidR="00FB26D2">
        <w:rPr>
          <w:rFonts w:ascii="Times New Roman" w:hAnsi="Times New Roman" w:cs="Times New Roman"/>
          <w:color w:val="333333"/>
          <w:sz w:val="28"/>
          <w:szCs w:val="28"/>
          <w:lang w:val="de-DE"/>
        </w:rPr>
        <w:t>.</w:t>
      </w:r>
    </w:p>
    <w:p w:rsidR="00DD29E9" w:rsidRPr="00593412" w:rsidRDefault="00DD29E9" w:rsidP="002D3B10">
      <w:pPr>
        <w:spacing w:line="360" w:lineRule="auto"/>
        <w:jc w:val="both"/>
        <w:rPr>
          <w:rFonts w:ascii="Times New Roman" w:hAnsi="Times New Roman" w:cs="Times New Roman"/>
          <w:b/>
          <w:sz w:val="28"/>
          <w:szCs w:val="28"/>
          <w:lang w:val="de-DE"/>
        </w:rPr>
      </w:pPr>
      <w:r w:rsidRPr="00593412">
        <w:rPr>
          <w:rFonts w:ascii="Times New Roman" w:hAnsi="Times New Roman" w:cs="Times New Roman"/>
          <w:sz w:val="28"/>
          <w:szCs w:val="28"/>
          <w:lang w:val="de-DE"/>
        </w:rPr>
        <w:t xml:space="preserve">A </w:t>
      </w:r>
      <w:r w:rsidRPr="00593412">
        <w:rPr>
          <w:rFonts w:ascii="Times New Roman" w:hAnsi="Times New Roman" w:cs="Times New Roman"/>
          <w:b/>
          <w:sz w:val="28"/>
          <w:szCs w:val="28"/>
          <w:lang w:val="de-DE"/>
        </w:rPr>
        <w:t>Richtig</w:t>
      </w:r>
      <w:r w:rsidRPr="00593412">
        <w:rPr>
          <w:rFonts w:ascii="Times New Roman" w:hAnsi="Times New Roman" w:cs="Times New Roman"/>
          <w:sz w:val="28"/>
          <w:szCs w:val="28"/>
          <w:lang w:val="de-DE"/>
        </w:rPr>
        <w:t xml:space="preserve">               B </w:t>
      </w:r>
      <w:r w:rsidRPr="00593412">
        <w:rPr>
          <w:rFonts w:ascii="Times New Roman" w:hAnsi="Times New Roman" w:cs="Times New Roman"/>
          <w:b/>
          <w:sz w:val="28"/>
          <w:szCs w:val="28"/>
          <w:lang w:val="de-DE"/>
        </w:rPr>
        <w:t>Falsch</w:t>
      </w:r>
      <w:r w:rsidRPr="00593412">
        <w:rPr>
          <w:rFonts w:ascii="Times New Roman" w:hAnsi="Times New Roman" w:cs="Times New Roman"/>
          <w:sz w:val="28"/>
          <w:szCs w:val="28"/>
          <w:lang w:val="de-DE"/>
        </w:rPr>
        <w:t xml:space="preserve">              C </w:t>
      </w:r>
      <w:r w:rsidRPr="00593412">
        <w:rPr>
          <w:rFonts w:ascii="Times New Roman" w:hAnsi="Times New Roman" w:cs="Times New Roman"/>
          <w:b/>
          <w:sz w:val="28"/>
          <w:szCs w:val="28"/>
          <w:lang w:val="de-DE"/>
        </w:rPr>
        <w:t>Nicht im Text</w:t>
      </w:r>
    </w:p>
    <w:p w:rsidR="000A0E5B" w:rsidRPr="00677492" w:rsidRDefault="000A0E5B" w:rsidP="002D3B10">
      <w:pPr>
        <w:pStyle w:val="a3"/>
        <w:shd w:val="clear" w:color="auto" w:fill="FFFFFF"/>
        <w:spacing w:before="0" w:beforeAutospacing="0" w:after="0" w:afterAutospacing="0" w:line="360" w:lineRule="auto"/>
        <w:jc w:val="both"/>
        <w:textAlignment w:val="baseline"/>
        <w:rPr>
          <w:color w:val="333333"/>
          <w:sz w:val="28"/>
          <w:szCs w:val="28"/>
          <w:lang w:val="de-DE"/>
        </w:rPr>
      </w:pPr>
      <w:r w:rsidRPr="00593412">
        <w:rPr>
          <w:sz w:val="28"/>
          <w:szCs w:val="28"/>
          <w:lang w:val="de-DE"/>
        </w:rPr>
        <w:t>3.</w:t>
      </w:r>
      <w:r w:rsidR="00B15F11" w:rsidRPr="00593412">
        <w:rPr>
          <w:sz w:val="28"/>
          <w:szCs w:val="28"/>
          <w:lang w:val="de-DE"/>
        </w:rPr>
        <w:t xml:space="preserve"> </w:t>
      </w:r>
      <w:r w:rsidR="00677492" w:rsidRPr="00593412">
        <w:rPr>
          <w:color w:val="333333"/>
          <w:sz w:val="28"/>
          <w:szCs w:val="28"/>
          <w:lang w:val="de-DE"/>
        </w:rPr>
        <w:t>Friedrich-Joseph Haas</w:t>
      </w:r>
      <w:r w:rsidR="00677492">
        <w:rPr>
          <w:color w:val="333333"/>
          <w:sz w:val="28"/>
          <w:szCs w:val="28"/>
          <w:lang w:val="de-DE"/>
        </w:rPr>
        <w:t xml:space="preserve"> trug</w:t>
      </w:r>
      <w:r w:rsidR="002C4876" w:rsidRPr="00593412">
        <w:rPr>
          <w:color w:val="333333"/>
          <w:sz w:val="28"/>
          <w:szCs w:val="28"/>
          <w:lang w:val="de-DE"/>
        </w:rPr>
        <w:t xml:space="preserve"> sein Haar glatt gekämmt </w:t>
      </w:r>
      <w:r w:rsidR="00677492">
        <w:rPr>
          <w:color w:val="333333"/>
          <w:sz w:val="28"/>
          <w:szCs w:val="28"/>
          <w:lang w:val="de-DE"/>
        </w:rPr>
        <w:t xml:space="preserve">und kurz geschnitten. </w:t>
      </w:r>
    </w:p>
    <w:p w:rsidR="00DD29E9" w:rsidRPr="00593412" w:rsidRDefault="00DD29E9" w:rsidP="002D3B10">
      <w:pPr>
        <w:spacing w:line="360" w:lineRule="auto"/>
        <w:jc w:val="both"/>
        <w:rPr>
          <w:rFonts w:ascii="Times New Roman" w:hAnsi="Times New Roman" w:cs="Times New Roman"/>
          <w:b/>
          <w:sz w:val="28"/>
          <w:szCs w:val="28"/>
          <w:lang w:val="de-DE"/>
        </w:rPr>
      </w:pPr>
      <w:r w:rsidRPr="00593412">
        <w:rPr>
          <w:rFonts w:ascii="Times New Roman" w:hAnsi="Times New Roman" w:cs="Times New Roman"/>
          <w:sz w:val="28"/>
          <w:szCs w:val="28"/>
          <w:lang w:val="de-DE"/>
        </w:rPr>
        <w:t xml:space="preserve">A </w:t>
      </w:r>
      <w:r w:rsidRPr="00593412">
        <w:rPr>
          <w:rFonts w:ascii="Times New Roman" w:hAnsi="Times New Roman" w:cs="Times New Roman"/>
          <w:b/>
          <w:sz w:val="28"/>
          <w:szCs w:val="28"/>
          <w:lang w:val="de-DE"/>
        </w:rPr>
        <w:t>Richtig</w:t>
      </w:r>
      <w:r w:rsidRPr="00593412">
        <w:rPr>
          <w:rFonts w:ascii="Times New Roman" w:hAnsi="Times New Roman" w:cs="Times New Roman"/>
          <w:sz w:val="28"/>
          <w:szCs w:val="28"/>
          <w:lang w:val="de-DE"/>
        </w:rPr>
        <w:t xml:space="preserve">               B </w:t>
      </w:r>
      <w:r w:rsidRPr="00593412">
        <w:rPr>
          <w:rFonts w:ascii="Times New Roman" w:hAnsi="Times New Roman" w:cs="Times New Roman"/>
          <w:b/>
          <w:sz w:val="28"/>
          <w:szCs w:val="28"/>
          <w:lang w:val="de-DE"/>
        </w:rPr>
        <w:t>Falsch</w:t>
      </w:r>
      <w:r w:rsidRPr="00593412">
        <w:rPr>
          <w:rFonts w:ascii="Times New Roman" w:hAnsi="Times New Roman" w:cs="Times New Roman"/>
          <w:sz w:val="28"/>
          <w:szCs w:val="28"/>
          <w:lang w:val="de-DE"/>
        </w:rPr>
        <w:t xml:space="preserve">              C </w:t>
      </w:r>
      <w:r w:rsidRPr="00593412">
        <w:rPr>
          <w:rFonts w:ascii="Times New Roman" w:hAnsi="Times New Roman" w:cs="Times New Roman"/>
          <w:b/>
          <w:sz w:val="28"/>
          <w:szCs w:val="28"/>
          <w:lang w:val="de-DE"/>
        </w:rPr>
        <w:t>Nicht im Text</w:t>
      </w:r>
    </w:p>
    <w:p w:rsidR="000A0E5B" w:rsidRPr="00593412" w:rsidRDefault="000A0E5B" w:rsidP="002D3B10">
      <w:pPr>
        <w:spacing w:after="0" w:line="360" w:lineRule="auto"/>
        <w:jc w:val="both"/>
        <w:rPr>
          <w:rFonts w:ascii="Times New Roman" w:hAnsi="Times New Roman" w:cs="Times New Roman"/>
          <w:sz w:val="28"/>
          <w:szCs w:val="28"/>
          <w:lang w:val="de-DE"/>
        </w:rPr>
      </w:pPr>
      <w:r w:rsidRPr="00593412">
        <w:rPr>
          <w:rFonts w:ascii="Times New Roman" w:hAnsi="Times New Roman" w:cs="Times New Roman"/>
          <w:sz w:val="28"/>
          <w:szCs w:val="28"/>
          <w:lang w:val="de-DE"/>
        </w:rPr>
        <w:t>4.</w:t>
      </w:r>
      <w:r w:rsidR="00DD29E9" w:rsidRPr="00593412">
        <w:rPr>
          <w:rFonts w:ascii="Times New Roman" w:hAnsi="Times New Roman" w:cs="Times New Roman"/>
          <w:sz w:val="28"/>
          <w:szCs w:val="28"/>
          <w:lang w:val="de-DE"/>
        </w:rPr>
        <w:t xml:space="preserve"> </w:t>
      </w:r>
      <w:r w:rsidR="003B346E" w:rsidRPr="00593412">
        <w:rPr>
          <w:rFonts w:ascii="Times New Roman" w:hAnsi="Times New Roman" w:cs="Times New Roman"/>
          <w:color w:val="333333"/>
          <w:sz w:val="28"/>
          <w:szCs w:val="28"/>
          <w:lang w:val="de-DE"/>
        </w:rPr>
        <w:t>Friedrich-Joseph Haas</w:t>
      </w:r>
      <w:r w:rsidR="003B346E">
        <w:rPr>
          <w:rFonts w:ascii="Times New Roman" w:hAnsi="Times New Roman" w:cs="Times New Roman"/>
          <w:color w:val="333333"/>
          <w:sz w:val="28"/>
          <w:szCs w:val="28"/>
          <w:lang w:val="de-DE"/>
        </w:rPr>
        <w:t xml:space="preserve"> entdeckte Heilquellen im Südkaukasus.</w:t>
      </w:r>
    </w:p>
    <w:p w:rsidR="00DD29E9" w:rsidRPr="00593412" w:rsidRDefault="00DD29E9" w:rsidP="002D3B10">
      <w:pPr>
        <w:spacing w:line="360" w:lineRule="auto"/>
        <w:jc w:val="both"/>
        <w:rPr>
          <w:rFonts w:ascii="Times New Roman" w:hAnsi="Times New Roman" w:cs="Times New Roman"/>
          <w:b/>
          <w:sz w:val="28"/>
          <w:szCs w:val="28"/>
          <w:lang w:val="de-DE"/>
        </w:rPr>
      </w:pPr>
      <w:r w:rsidRPr="00593412">
        <w:rPr>
          <w:rFonts w:ascii="Times New Roman" w:hAnsi="Times New Roman" w:cs="Times New Roman"/>
          <w:sz w:val="28"/>
          <w:szCs w:val="28"/>
          <w:lang w:val="de-DE"/>
        </w:rPr>
        <w:t xml:space="preserve">A </w:t>
      </w:r>
      <w:r w:rsidRPr="00593412">
        <w:rPr>
          <w:rFonts w:ascii="Times New Roman" w:hAnsi="Times New Roman" w:cs="Times New Roman"/>
          <w:b/>
          <w:sz w:val="28"/>
          <w:szCs w:val="28"/>
          <w:lang w:val="de-DE"/>
        </w:rPr>
        <w:t>Richtig</w:t>
      </w:r>
      <w:r w:rsidRPr="00593412">
        <w:rPr>
          <w:rFonts w:ascii="Times New Roman" w:hAnsi="Times New Roman" w:cs="Times New Roman"/>
          <w:sz w:val="28"/>
          <w:szCs w:val="28"/>
          <w:lang w:val="de-DE"/>
        </w:rPr>
        <w:t xml:space="preserve">               B </w:t>
      </w:r>
      <w:r w:rsidRPr="00593412">
        <w:rPr>
          <w:rFonts w:ascii="Times New Roman" w:hAnsi="Times New Roman" w:cs="Times New Roman"/>
          <w:b/>
          <w:sz w:val="28"/>
          <w:szCs w:val="28"/>
          <w:lang w:val="de-DE"/>
        </w:rPr>
        <w:t>Falsch</w:t>
      </w:r>
      <w:r w:rsidRPr="00593412">
        <w:rPr>
          <w:rFonts w:ascii="Times New Roman" w:hAnsi="Times New Roman" w:cs="Times New Roman"/>
          <w:sz w:val="28"/>
          <w:szCs w:val="28"/>
          <w:lang w:val="de-DE"/>
        </w:rPr>
        <w:t xml:space="preserve">              C </w:t>
      </w:r>
      <w:r w:rsidRPr="00593412">
        <w:rPr>
          <w:rFonts w:ascii="Times New Roman" w:hAnsi="Times New Roman" w:cs="Times New Roman"/>
          <w:b/>
          <w:sz w:val="28"/>
          <w:szCs w:val="28"/>
          <w:lang w:val="de-DE"/>
        </w:rPr>
        <w:t>Nicht im Text</w:t>
      </w:r>
    </w:p>
    <w:p w:rsidR="000A0E5B" w:rsidRPr="00593412" w:rsidRDefault="000A0E5B" w:rsidP="002D3B10">
      <w:pPr>
        <w:spacing w:after="0" w:line="360" w:lineRule="auto"/>
        <w:jc w:val="both"/>
        <w:rPr>
          <w:rFonts w:ascii="Times New Roman" w:hAnsi="Times New Roman" w:cs="Times New Roman"/>
          <w:sz w:val="28"/>
          <w:szCs w:val="28"/>
          <w:lang w:val="de-DE"/>
        </w:rPr>
      </w:pPr>
      <w:r w:rsidRPr="00593412">
        <w:rPr>
          <w:rFonts w:ascii="Times New Roman" w:hAnsi="Times New Roman" w:cs="Times New Roman"/>
          <w:sz w:val="28"/>
          <w:szCs w:val="28"/>
          <w:lang w:val="de-DE"/>
        </w:rPr>
        <w:t>5.</w:t>
      </w:r>
      <w:r w:rsidR="00DD29E9" w:rsidRPr="00593412">
        <w:rPr>
          <w:rFonts w:ascii="Times New Roman" w:hAnsi="Times New Roman" w:cs="Times New Roman"/>
          <w:sz w:val="28"/>
          <w:szCs w:val="28"/>
          <w:lang w:val="de-DE"/>
        </w:rPr>
        <w:t xml:space="preserve"> </w:t>
      </w:r>
      <w:r w:rsidR="00816265" w:rsidRPr="00593412">
        <w:rPr>
          <w:rFonts w:ascii="Times New Roman" w:hAnsi="Times New Roman" w:cs="Times New Roman"/>
          <w:color w:val="333333"/>
          <w:sz w:val="28"/>
          <w:szCs w:val="28"/>
          <w:lang w:val="de-DE"/>
        </w:rPr>
        <w:t>Friedrich-Joseph Haas</w:t>
      </w:r>
      <w:r w:rsidR="00816265">
        <w:rPr>
          <w:rFonts w:ascii="Times New Roman" w:hAnsi="Times New Roman" w:cs="Times New Roman"/>
          <w:color w:val="333333"/>
          <w:sz w:val="28"/>
          <w:szCs w:val="28"/>
          <w:lang w:val="de-DE"/>
        </w:rPr>
        <w:t xml:space="preserve"> studierte</w:t>
      </w:r>
      <w:r w:rsidR="00FB26D2">
        <w:rPr>
          <w:rFonts w:ascii="Times New Roman" w:hAnsi="Times New Roman" w:cs="Times New Roman"/>
          <w:color w:val="333333"/>
          <w:sz w:val="28"/>
          <w:szCs w:val="28"/>
          <w:lang w:val="de-DE"/>
        </w:rPr>
        <w:t xml:space="preserve"> an der Universität zu Jena Medizin.</w:t>
      </w:r>
    </w:p>
    <w:p w:rsidR="00DD29E9" w:rsidRPr="00593412" w:rsidRDefault="00DD29E9" w:rsidP="002D3B10">
      <w:pPr>
        <w:spacing w:line="360" w:lineRule="auto"/>
        <w:jc w:val="both"/>
        <w:rPr>
          <w:rFonts w:ascii="Times New Roman" w:hAnsi="Times New Roman" w:cs="Times New Roman"/>
          <w:b/>
          <w:sz w:val="28"/>
          <w:szCs w:val="28"/>
          <w:lang w:val="de-DE"/>
        </w:rPr>
      </w:pPr>
      <w:r w:rsidRPr="00593412">
        <w:rPr>
          <w:rFonts w:ascii="Times New Roman" w:hAnsi="Times New Roman" w:cs="Times New Roman"/>
          <w:sz w:val="28"/>
          <w:szCs w:val="28"/>
          <w:lang w:val="de-DE"/>
        </w:rPr>
        <w:t xml:space="preserve">A </w:t>
      </w:r>
      <w:r w:rsidRPr="00593412">
        <w:rPr>
          <w:rFonts w:ascii="Times New Roman" w:hAnsi="Times New Roman" w:cs="Times New Roman"/>
          <w:b/>
          <w:sz w:val="28"/>
          <w:szCs w:val="28"/>
          <w:lang w:val="de-DE"/>
        </w:rPr>
        <w:t>Richtig</w:t>
      </w:r>
      <w:r w:rsidRPr="00593412">
        <w:rPr>
          <w:rFonts w:ascii="Times New Roman" w:hAnsi="Times New Roman" w:cs="Times New Roman"/>
          <w:sz w:val="28"/>
          <w:szCs w:val="28"/>
          <w:lang w:val="de-DE"/>
        </w:rPr>
        <w:t xml:space="preserve">               B </w:t>
      </w:r>
      <w:r w:rsidRPr="00593412">
        <w:rPr>
          <w:rFonts w:ascii="Times New Roman" w:hAnsi="Times New Roman" w:cs="Times New Roman"/>
          <w:b/>
          <w:sz w:val="28"/>
          <w:szCs w:val="28"/>
          <w:lang w:val="de-DE"/>
        </w:rPr>
        <w:t>Falsch</w:t>
      </w:r>
      <w:r w:rsidRPr="00593412">
        <w:rPr>
          <w:rFonts w:ascii="Times New Roman" w:hAnsi="Times New Roman" w:cs="Times New Roman"/>
          <w:sz w:val="28"/>
          <w:szCs w:val="28"/>
          <w:lang w:val="de-DE"/>
        </w:rPr>
        <w:t xml:space="preserve">              C </w:t>
      </w:r>
      <w:r w:rsidRPr="00593412">
        <w:rPr>
          <w:rFonts w:ascii="Times New Roman" w:hAnsi="Times New Roman" w:cs="Times New Roman"/>
          <w:b/>
          <w:sz w:val="28"/>
          <w:szCs w:val="28"/>
          <w:lang w:val="de-DE"/>
        </w:rPr>
        <w:t>Nicht im Text</w:t>
      </w:r>
    </w:p>
    <w:p w:rsidR="000A0E5B" w:rsidRPr="00593412" w:rsidRDefault="000A0E5B" w:rsidP="002D3B10">
      <w:pPr>
        <w:spacing w:after="0" w:line="360" w:lineRule="auto"/>
        <w:jc w:val="both"/>
        <w:rPr>
          <w:rFonts w:ascii="Times New Roman" w:hAnsi="Times New Roman" w:cs="Times New Roman"/>
          <w:sz w:val="28"/>
          <w:szCs w:val="28"/>
          <w:lang w:val="de-DE"/>
        </w:rPr>
      </w:pPr>
      <w:r w:rsidRPr="00593412">
        <w:rPr>
          <w:rFonts w:ascii="Times New Roman" w:hAnsi="Times New Roman" w:cs="Times New Roman"/>
          <w:sz w:val="28"/>
          <w:szCs w:val="28"/>
          <w:lang w:val="de-DE"/>
        </w:rPr>
        <w:t>6.</w:t>
      </w:r>
      <w:r w:rsidR="00DD29E9" w:rsidRPr="00593412">
        <w:rPr>
          <w:rFonts w:ascii="Times New Roman" w:hAnsi="Times New Roman" w:cs="Times New Roman"/>
          <w:sz w:val="28"/>
          <w:szCs w:val="28"/>
          <w:lang w:val="de-DE"/>
        </w:rPr>
        <w:t xml:space="preserve"> </w:t>
      </w:r>
      <w:r w:rsidR="006C4710" w:rsidRPr="00593412">
        <w:rPr>
          <w:rFonts w:ascii="Times New Roman" w:hAnsi="Times New Roman" w:cs="Times New Roman"/>
          <w:color w:val="333333"/>
          <w:sz w:val="28"/>
          <w:szCs w:val="28"/>
          <w:lang w:val="de-DE"/>
        </w:rPr>
        <w:t>Friedrich-Joseph Haas</w:t>
      </w:r>
      <w:r w:rsidR="006C4710">
        <w:rPr>
          <w:rFonts w:ascii="Times New Roman" w:hAnsi="Times New Roman" w:cs="Times New Roman"/>
          <w:color w:val="333333"/>
          <w:sz w:val="28"/>
          <w:szCs w:val="28"/>
          <w:lang w:val="de-DE"/>
        </w:rPr>
        <w:t xml:space="preserve"> wurde von den Verbannten </w:t>
      </w:r>
      <w:r w:rsidR="007E6157">
        <w:rPr>
          <w:rFonts w:ascii="Times New Roman" w:hAnsi="Times New Roman" w:cs="Times New Roman"/>
          <w:color w:val="333333"/>
          <w:sz w:val="28"/>
          <w:szCs w:val="28"/>
          <w:lang w:val="de-DE"/>
        </w:rPr>
        <w:t>mit dem Namen „der heilige Doktor“ genannt.</w:t>
      </w:r>
    </w:p>
    <w:p w:rsidR="00DD29E9" w:rsidRPr="00593412" w:rsidRDefault="00DD29E9" w:rsidP="002D3B10">
      <w:pPr>
        <w:spacing w:line="360" w:lineRule="auto"/>
        <w:jc w:val="both"/>
        <w:rPr>
          <w:rFonts w:ascii="Times New Roman" w:hAnsi="Times New Roman" w:cs="Times New Roman"/>
          <w:b/>
          <w:sz w:val="28"/>
          <w:szCs w:val="28"/>
          <w:lang w:val="de-DE"/>
        </w:rPr>
      </w:pPr>
      <w:r w:rsidRPr="00593412">
        <w:rPr>
          <w:rFonts w:ascii="Times New Roman" w:hAnsi="Times New Roman" w:cs="Times New Roman"/>
          <w:sz w:val="28"/>
          <w:szCs w:val="28"/>
          <w:lang w:val="de-DE"/>
        </w:rPr>
        <w:t xml:space="preserve">A </w:t>
      </w:r>
      <w:r w:rsidRPr="00593412">
        <w:rPr>
          <w:rFonts w:ascii="Times New Roman" w:hAnsi="Times New Roman" w:cs="Times New Roman"/>
          <w:b/>
          <w:sz w:val="28"/>
          <w:szCs w:val="28"/>
          <w:lang w:val="de-DE"/>
        </w:rPr>
        <w:t>Richtig</w:t>
      </w:r>
      <w:r w:rsidRPr="00593412">
        <w:rPr>
          <w:rFonts w:ascii="Times New Roman" w:hAnsi="Times New Roman" w:cs="Times New Roman"/>
          <w:sz w:val="28"/>
          <w:szCs w:val="28"/>
          <w:lang w:val="de-DE"/>
        </w:rPr>
        <w:t xml:space="preserve">               B </w:t>
      </w:r>
      <w:r w:rsidRPr="00593412">
        <w:rPr>
          <w:rFonts w:ascii="Times New Roman" w:hAnsi="Times New Roman" w:cs="Times New Roman"/>
          <w:b/>
          <w:sz w:val="28"/>
          <w:szCs w:val="28"/>
          <w:lang w:val="de-DE"/>
        </w:rPr>
        <w:t>Falsch</w:t>
      </w:r>
      <w:r w:rsidRPr="00593412">
        <w:rPr>
          <w:rFonts w:ascii="Times New Roman" w:hAnsi="Times New Roman" w:cs="Times New Roman"/>
          <w:sz w:val="28"/>
          <w:szCs w:val="28"/>
          <w:lang w:val="de-DE"/>
        </w:rPr>
        <w:t xml:space="preserve">              C </w:t>
      </w:r>
      <w:r w:rsidRPr="00593412">
        <w:rPr>
          <w:rFonts w:ascii="Times New Roman" w:hAnsi="Times New Roman" w:cs="Times New Roman"/>
          <w:b/>
          <w:sz w:val="28"/>
          <w:szCs w:val="28"/>
          <w:lang w:val="de-DE"/>
        </w:rPr>
        <w:t>Nicht im Text</w:t>
      </w:r>
    </w:p>
    <w:p w:rsidR="000A0E5B" w:rsidRPr="00593412" w:rsidRDefault="000A0E5B" w:rsidP="002D3B10">
      <w:pPr>
        <w:spacing w:after="0" w:line="360" w:lineRule="auto"/>
        <w:jc w:val="both"/>
        <w:rPr>
          <w:rFonts w:ascii="Times New Roman" w:hAnsi="Times New Roman" w:cs="Times New Roman"/>
          <w:sz w:val="28"/>
          <w:szCs w:val="28"/>
          <w:lang w:val="de-DE"/>
        </w:rPr>
      </w:pPr>
      <w:r w:rsidRPr="00593412">
        <w:rPr>
          <w:rFonts w:ascii="Times New Roman" w:hAnsi="Times New Roman" w:cs="Times New Roman"/>
          <w:sz w:val="28"/>
          <w:szCs w:val="28"/>
          <w:lang w:val="de-DE"/>
        </w:rPr>
        <w:t>7.</w:t>
      </w:r>
      <w:r w:rsidR="00DD29E9" w:rsidRPr="00593412">
        <w:rPr>
          <w:rFonts w:ascii="Times New Roman" w:hAnsi="Times New Roman" w:cs="Times New Roman"/>
          <w:sz w:val="28"/>
          <w:szCs w:val="28"/>
          <w:lang w:val="de-DE"/>
        </w:rPr>
        <w:t xml:space="preserve"> </w:t>
      </w:r>
      <w:r w:rsidR="007E6157" w:rsidRPr="00593412">
        <w:rPr>
          <w:rFonts w:ascii="Times New Roman" w:hAnsi="Times New Roman" w:cs="Times New Roman"/>
          <w:color w:val="333333"/>
          <w:sz w:val="28"/>
          <w:szCs w:val="28"/>
          <w:lang w:val="de-DE"/>
        </w:rPr>
        <w:t>Friedrich-Joseph Haas</w:t>
      </w:r>
      <w:r w:rsidR="007E6157">
        <w:rPr>
          <w:rFonts w:ascii="Times New Roman" w:hAnsi="Times New Roman" w:cs="Times New Roman"/>
          <w:color w:val="333333"/>
          <w:sz w:val="28"/>
          <w:szCs w:val="28"/>
          <w:lang w:val="de-DE"/>
        </w:rPr>
        <w:t xml:space="preserve"> widmete sich der Wohltätigkeit.</w:t>
      </w:r>
    </w:p>
    <w:p w:rsidR="00DD29E9" w:rsidRPr="00593412" w:rsidRDefault="00DD29E9" w:rsidP="002D3B10">
      <w:pPr>
        <w:spacing w:line="360" w:lineRule="auto"/>
        <w:jc w:val="both"/>
        <w:rPr>
          <w:rFonts w:ascii="Times New Roman" w:hAnsi="Times New Roman" w:cs="Times New Roman"/>
          <w:b/>
          <w:sz w:val="28"/>
          <w:szCs w:val="28"/>
          <w:lang w:val="de-DE"/>
        </w:rPr>
      </w:pPr>
      <w:r w:rsidRPr="00593412">
        <w:rPr>
          <w:rFonts w:ascii="Times New Roman" w:hAnsi="Times New Roman" w:cs="Times New Roman"/>
          <w:sz w:val="28"/>
          <w:szCs w:val="28"/>
          <w:lang w:val="de-DE"/>
        </w:rPr>
        <w:t xml:space="preserve">A </w:t>
      </w:r>
      <w:r w:rsidRPr="00593412">
        <w:rPr>
          <w:rFonts w:ascii="Times New Roman" w:hAnsi="Times New Roman" w:cs="Times New Roman"/>
          <w:b/>
          <w:sz w:val="28"/>
          <w:szCs w:val="28"/>
          <w:lang w:val="de-DE"/>
        </w:rPr>
        <w:t>Richtig</w:t>
      </w:r>
      <w:r w:rsidRPr="00593412">
        <w:rPr>
          <w:rFonts w:ascii="Times New Roman" w:hAnsi="Times New Roman" w:cs="Times New Roman"/>
          <w:sz w:val="28"/>
          <w:szCs w:val="28"/>
          <w:lang w:val="de-DE"/>
        </w:rPr>
        <w:t xml:space="preserve">               B </w:t>
      </w:r>
      <w:r w:rsidRPr="00593412">
        <w:rPr>
          <w:rFonts w:ascii="Times New Roman" w:hAnsi="Times New Roman" w:cs="Times New Roman"/>
          <w:b/>
          <w:sz w:val="28"/>
          <w:szCs w:val="28"/>
          <w:lang w:val="de-DE"/>
        </w:rPr>
        <w:t>Falsch</w:t>
      </w:r>
      <w:r w:rsidRPr="00593412">
        <w:rPr>
          <w:rFonts w:ascii="Times New Roman" w:hAnsi="Times New Roman" w:cs="Times New Roman"/>
          <w:sz w:val="28"/>
          <w:szCs w:val="28"/>
          <w:lang w:val="de-DE"/>
        </w:rPr>
        <w:t xml:space="preserve">              C </w:t>
      </w:r>
      <w:r w:rsidRPr="00593412">
        <w:rPr>
          <w:rFonts w:ascii="Times New Roman" w:hAnsi="Times New Roman" w:cs="Times New Roman"/>
          <w:b/>
          <w:sz w:val="28"/>
          <w:szCs w:val="28"/>
          <w:lang w:val="de-DE"/>
        </w:rPr>
        <w:t>Nicht im Text</w:t>
      </w:r>
    </w:p>
    <w:p w:rsidR="000A0E5B" w:rsidRPr="008F4D24" w:rsidRDefault="000A0E5B" w:rsidP="00EE004D">
      <w:pPr>
        <w:spacing w:after="0" w:line="360" w:lineRule="auto"/>
        <w:contextualSpacing/>
        <w:jc w:val="both"/>
        <w:rPr>
          <w:rFonts w:ascii="Times New Roman" w:hAnsi="Times New Roman" w:cs="Times New Roman"/>
          <w:color w:val="333333"/>
          <w:sz w:val="28"/>
          <w:szCs w:val="28"/>
          <w:lang w:val="de-DE"/>
        </w:rPr>
      </w:pPr>
      <w:r w:rsidRPr="00593412">
        <w:rPr>
          <w:rFonts w:ascii="Times New Roman" w:hAnsi="Times New Roman" w:cs="Times New Roman"/>
          <w:sz w:val="28"/>
          <w:szCs w:val="28"/>
          <w:lang w:val="de-DE"/>
        </w:rPr>
        <w:t>8.</w:t>
      </w:r>
      <w:r w:rsidR="00DD29E9" w:rsidRPr="00593412">
        <w:rPr>
          <w:rFonts w:ascii="Times New Roman" w:hAnsi="Times New Roman" w:cs="Times New Roman"/>
          <w:sz w:val="28"/>
          <w:szCs w:val="28"/>
          <w:lang w:val="de-DE"/>
        </w:rPr>
        <w:t xml:space="preserve"> </w:t>
      </w:r>
      <w:r w:rsidR="008F4D24" w:rsidRPr="00593412">
        <w:rPr>
          <w:rFonts w:ascii="Times New Roman" w:hAnsi="Times New Roman" w:cs="Times New Roman"/>
          <w:color w:val="333333"/>
          <w:sz w:val="28"/>
          <w:szCs w:val="28"/>
          <w:lang w:val="de-DE"/>
        </w:rPr>
        <w:t>Friedrich-Joseph Haas</w:t>
      </w:r>
      <w:r w:rsidR="008F4D24">
        <w:rPr>
          <w:rFonts w:ascii="Times New Roman" w:hAnsi="Times New Roman" w:cs="Times New Roman"/>
          <w:color w:val="333333"/>
          <w:sz w:val="28"/>
          <w:szCs w:val="28"/>
          <w:lang w:val="de-DE"/>
        </w:rPr>
        <w:t xml:space="preserve"> nutzte alle seine Einnahmen</w:t>
      </w:r>
      <w:r w:rsidR="005F0277" w:rsidRPr="00593412">
        <w:rPr>
          <w:rFonts w:ascii="Times New Roman" w:hAnsi="Times New Roman" w:cs="Times New Roman"/>
          <w:color w:val="333333"/>
          <w:sz w:val="28"/>
          <w:szCs w:val="28"/>
          <w:lang w:val="de-DE"/>
        </w:rPr>
        <w:t>, um den Armen zu helfen.</w:t>
      </w:r>
    </w:p>
    <w:p w:rsidR="009E306F" w:rsidRPr="00EE004D" w:rsidRDefault="00DD29E9" w:rsidP="002D3B10">
      <w:pPr>
        <w:spacing w:line="360" w:lineRule="auto"/>
        <w:jc w:val="both"/>
        <w:rPr>
          <w:rFonts w:ascii="Times New Roman" w:hAnsi="Times New Roman" w:cs="Times New Roman"/>
          <w:b/>
          <w:sz w:val="28"/>
          <w:szCs w:val="28"/>
          <w:lang w:val="de-DE"/>
        </w:rPr>
      </w:pPr>
      <w:r w:rsidRPr="00593412">
        <w:rPr>
          <w:rFonts w:ascii="Times New Roman" w:hAnsi="Times New Roman" w:cs="Times New Roman"/>
          <w:sz w:val="28"/>
          <w:szCs w:val="28"/>
          <w:lang w:val="de-DE"/>
        </w:rPr>
        <w:t xml:space="preserve">A </w:t>
      </w:r>
      <w:r w:rsidRPr="00593412">
        <w:rPr>
          <w:rFonts w:ascii="Times New Roman" w:hAnsi="Times New Roman" w:cs="Times New Roman"/>
          <w:b/>
          <w:sz w:val="28"/>
          <w:szCs w:val="28"/>
          <w:lang w:val="de-DE"/>
        </w:rPr>
        <w:t>Richtig</w:t>
      </w:r>
      <w:r w:rsidRPr="00593412">
        <w:rPr>
          <w:rFonts w:ascii="Times New Roman" w:hAnsi="Times New Roman" w:cs="Times New Roman"/>
          <w:sz w:val="28"/>
          <w:szCs w:val="28"/>
          <w:lang w:val="de-DE"/>
        </w:rPr>
        <w:t xml:space="preserve">               B </w:t>
      </w:r>
      <w:r w:rsidRPr="00593412">
        <w:rPr>
          <w:rFonts w:ascii="Times New Roman" w:hAnsi="Times New Roman" w:cs="Times New Roman"/>
          <w:b/>
          <w:sz w:val="28"/>
          <w:szCs w:val="28"/>
          <w:lang w:val="de-DE"/>
        </w:rPr>
        <w:t>Falsch</w:t>
      </w:r>
      <w:r w:rsidRPr="00593412">
        <w:rPr>
          <w:rFonts w:ascii="Times New Roman" w:hAnsi="Times New Roman" w:cs="Times New Roman"/>
          <w:sz w:val="28"/>
          <w:szCs w:val="28"/>
          <w:lang w:val="de-DE"/>
        </w:rPr>
        <w:t xml:space="preserve">              C </w:t>
      </w:r>
      <w:r w:rsidRPr="00593412">
        <w:rPr>
          <w:rFonts w:ascii="Times New Roman" w:hAnsi="Times New Roman" w:cs="Times New Roman"/>
          <w:b/>
          <w:sz w:val="28"/>
          <w:szCs w:val="28"/>
          <w:lang w:val="de-DE"/>
        </w:rPr>
        <w:t>Nicht im Text</w:t>
      </w:r>
    </w:p>
    <w:p w:rsidR="000A0E5B" w:rsidRPr="00593412" w:rsidRDefault="000A0E5B" w:rsidP="00EE004D">
      <w:pPr>
        <w:spacing w:after="0" w:line="360" w:lineRule="auto"/>
        <w:jc w:val="both"/>
        <w:rPr>
          <w:rFonts w:ascii="Times New Roman" w:hAnsi="Times New Roman" w:cs="Times New Roman"/>
          <w:sz w:val="28"/>
          <w:szCs w:val="28"/>
          <w:lang w:val="de-DE"/>
        </w:rPr>
      </w:pPr>
      <w:r w:rsidRPr="00593412">
        <w:rPr>
          <w:rFonts w:ascii="Times New Roman" w:hAnsi="Times New Roman" w:cs="Times New Roman"/>
          <w:sz w:val="28"/>
          <w:szCs w:val="28"/>
          <w:lang w:val="de-DE"/>
        </w:rPr>
        <w:t>9.</w:t>
      </w:r>
      <w:r w:rsidR="00DD29E9" w:rsidRPr="00593412">
        <w:rPr>
          <w:rFonts w:ascii="Times New Roman" w:hAnsi="Times New Roman" w:cs="Times New Roman"/>
          <w:sz w:val="28"/>
          <w:szCs w:val="28"/>
          <w:lang w:val="de-DE"/>
        </w:rPr>
        <w:t xml:space="preserve"> </w:t>
      </w:r>
      <w:r w:rsidR="00B224D9" w:rsidRPr="00593412">
        <w:rPr>
          <w:rFonts w:ascii="Times New Roman" w:hAnsi="Times New Roman" w:cs="Times New Roman"/>
          <w:color w:val="333333"/>
          <w:sz w:val="28"/>
          <w:szCs w:val="28"/>
          <w:lang w:val="de-DE"/>
        </w:rPr>
        <w:t>Friedrich-Joseph Haas</w:t>
      </w:r>
      <w:r w:rsidR="00B224D9">
        <w:rPr>
          <w:rFonts w:ascii="Times New Roman" w:hAnsi="Times New Roman" w:cs="Times New Roman"/>
          <w:color w:val="333333"/>
          <w:sz w:val="28"/>
          <w:szCs w:val="28"/>
          <w:lang w:val="de-DE"/>
        </w:rPr>
        <w:t xml:space="preserve"> lernte in</w:t>
      </w:r>
      <w:r w:rsidR="0096369E">
        <w:rPr>
          <w:rFonts w:ascii="Times New Roman" w:hAnsi="Times New Roman" w:cs="Times New Roman"/>
          <w:color w:val="333333"/>
          <w:sz w:val="28"/>
          <w:szCs w:val="28"/>
          <w:lang w:val="de-DE"/>
        </w:rPr>
        <w:t xml:space="preserve"> der</w:t>
      </w:r>
      <w:r w:rsidR="00B224D9">
        <w:rPr>
          <w:rFonts w:ascii="Times New Roman" w:hAnsi="Times New Roman" w:cs="Times New Roman"/>
          <w:color w:val="333333"/>
          <w:sz w:val="28"/>
          <w:szCs w:val="28"/>
          <w:lang w:val="de-DE"/>
        </w:rPr>
        <w:t xml:space="preserve"> Kölner Schule.</w:t>
      </w:r>
    </w:p>
    <w:p w:rsidR="00DD29E9" w:rsidRPr="00593412" w:rsidRDefault="00DD29E9" w:rsidP="002D3B10">
      <w:pPr>
        <w:spacing w:line="360" w:lineRule="auto"/>
        <w:jc w:val="both"/>
        <w:rPr>
          <w:rFonts w:ascii="Times New Roman" w:hAnsi="Times New Roman" w:cs="Times New Roman"/>
          <w:b/>
          <w:sz w:val="28"/>
          <w:szCs w:val="28"/>
          <w:lang w:val="de-DE"/>
        </w:rPr>
      </w:pPr>
      <w:r w:rsidRPr="00593412">
        <w:rPr>
          <w:rFonts w:ascii="Times New Roman" w:hAnsi="Times New Roman" w:cs="Times New Roman"/>
          <w:sz w:val="28"/>
          <w:szCs w:val="28"/>
          <w:lang w:val="de-DE"/>
        </w:rPr>
        <w:t xml:space="preserve">A </w:t>
      </w:r>
      <w:r w:rsidRPr="00593412">
        <w:rPr>
          <w:rFonts w:ascii="Times New Roman" w:hAnsi="Times New Roman" w:cs="Times New Roman"/>
          <w:b/>
          <w:sz w:val="28"/>
          <w:szCs w:val="28"/>
          <w:lang w:val="de-DE"/>
        </w:rPr>
        <w:t>Richtig</w:t>
      </w:r>
      <w:r w:rsidRPr="00593412">
        <w:rPr>
          <w:rFonts w:ascii="Times New Roman" w:hAnsi="Times New Roman" w:cs="Times New Roman"/>
          <w:sz w:val="28"/>
          <w:szCs w:val="28"/>
          <w:lang w:val="de-DE"/>
        </w:rPr>
        <w:t xml:space="preserve">               B </w:t>
      </w:r>
      <w:r w:rsidRPr="00593412">
        <w:rPr>
          <w:rFonts w:ascii="Times New Roman" w:hAnsi="Times New Roman" w:cs="Times New Roman"/>
          <w:b/>
          <w:sz w:val="28"/>
          <w:szCs w:val="28"/>
          <w:lang w:val="de-DE"/>
        </w:rPr>
        <w:t>Falsch</w:t>
      </w:r>
      <w:r w:rsidRPr="00593412">
        <w:rPr>
          <w:rFonts w:ascii="Times New Roman" w:hAnsi="Times New Roman" w:cs="Times New Roman"/>
          <w:sz w:val="28"/>
          <w:szCs w:val="28"/>
          <w:lang w:val="de-DE"/>
        </w:rPr>
        <w:t xml:space="preserve">              C </w:t>
      </w:r>
      <w:r w:rsidRPr="00593412">
        <w:rPr>
          <w:rFonts w:ascii="Times New Roman" w:hAnsi="Times New Roman" w:cs="Times New Roman"/>
          <w:b/>
          <w:sz w:val="28"/>
          <w:szCs w:val="28"/>
          <w:lang w:val="de-DE"/>
        </w:rPr>
        <w:t>Nicht im Text</w:t>
      </w:r>
    </w:p>
    <w:p w:rsidR="000A0E5B" w:rsidRPr="00593412" w:rsidRDefault="000A0E5B" w:rsidP="00EE004D">
      <w:pPr>
        <w:spacing w:after="0" w:line="360" w:lineRule="auto"/>
        <w:jc w:val="both"/>
        <w:rPr>
          <w:rFonts w:ascii="Times New Roman" w:hAnsi="Times New Roman" w:cs="Times New Roman"/>
          <w:sz w:val="28"/>
          <w:szCs w:val="28"/>
          <w:lang w:val="de-DE"/>
        </w:rPr>
      </w:pPr>
      <w:r w:rsidRPr="00593412">
        <w:rPr>
          <w:rFonts w:ascii="Times New Roman" w:hAnsi="Times New Roman" w:cs="Times New Roman"/>
          <w:sz w:val="28"/>
          <w:szCs w:val="28"/>
          <w:lang w:val="de-DE"/>
        </w:rPr>
        <w:lastRenderedPageBreak/>
        <w:t>10.</w:t>
      </w:r>
      <w:r w:rsidR="00DD29E9" w:rsidRPr="00593412">
        <w:rPr>
          <w:rFonts w:ascii="Times New Roman" w:hAnsi="Times New Roman" w:cs="Times New Roman"/>
          <w:sz w:val="28"/>
          <w:szCs w:val="28"/>
          <w:lang w:val="de-DE"/>
        </w:rPr>
        <w:t xml:space="preserve"> </w:t>
      </w:r>
      <w:r w:rsidR="00B224D9">
        <w:rPr>
          <w:rFonts w:ascii="Times New Roman" w:hAnsi="Times New Roman" w:cs="Times New Roman"/>
          <w:sz w:val="28"/>
          <w:szCs w:val="28"/>
          <w:lang w:val="de-DE"/>
        </w:rPr>
        <w:t xml:space="preserve">Es ist </w:t>
      </w:r>
      <w:r w:rsidR="00B224D9" w:rsidRPr="00593412">
        <w:rPr>
          <w:rFonts w:ascii="Times New Roman" w:hAnsi="Times New Roman" w:cs="Times New Roman"/>
          <w:color w:val="333333"/>
          <w:sz w:val="28"/>
          <w:szCs w:val="28"/>
          <w:lang w:val="de-DE"/>
        </w:rPr>
        <w:t>Friedrich-Joseph Haas</w:t>
      </w:r>
      <w:r w:rsidR="00B224D9">
        <w:rPr>
          <w:rFonts w:ascii="Times New Roman" w:hAnsi="Times New Roman" w:cs="Times New Roman"/>
          <w:color w:val="333333"/>
          <w:sz w:val="28"/>
          <w:szCs w:val="28"/>
          <w:lang w:val="de-DE"/>
        </w:rPr>
        <w:t xml:space="preserve"> </w:t>
      </w:r>
      <w:r w:rsidR="007E0E3B">
        <w:rPr>
          <w:rFonts w:ascii="Times New Roman" w:hAnsi="Times New Roman" w:cs="Times New Roman"/>
          <w:color w:val="333333"/>
          <w:sz w:val="28"/>
          <w:szCs w:val="28"/>
          <w:lang w:val="de-DE"/>
        </w:rPr>
        <w:t>gelungen, eine Erleichterung des Loses der Strafgefangenen zu erreichen.</w:t>
      </w:r>
    </w:p>
    <w:p w:rsidR="00DD29E9" w:rsidRPr="00593412" w:rsidRDefault="00DD29E9" w:rsidP="002D3B10">
      <w:pPr>
        <w:spacing w:line="360" w:lineRule="auto"/>
        <w:jc w:val="both"/>
        <w:rPr>
          <w:rFonts w:ascii="Times New Roman" w:hAnsi="Times New Roman" w:cs="Times New Roman"/>
          <w:b/>
          <w:sz w:val="28"/>
          <w:szCs w:val="28"/>
          <w:lang w:val="de-DE"/>
        </w:rPr>
      </w:pPr>
      <w:r w:rsidRPr="00593412">
        <w:rPr>
          <w:rFonts w:ascii="Times New Roman" w:hAnsi="Times New Roman" w:cs="Times New Roman"/>
          <w:sz w:val="28"/>
          <w:szCs w:val="28"/>
          <w:lang w:val="de-DE"/>
        </w:rPr>
        <w:t xml:space="preserve">A </w:t>
      </w:r>
      <w:r w:rsidRPr="00593412">
        <w:rPr>
          <w:rFonts w:ascii="Times New Roman" w:hAnsi="Times New Roman" w:cs="Times New Roman"/>
          <w:b/>
          <w:sz w:val="28"/>
          <w:szCs w:val="28"/>
          <w:lang w:val="de-DE"/>
        </w:rPr>
        <w:t>Richtig</w:t>
      </w:r>
      <w:r w:rsidRPr="00593412">
        <w:rPr>
          <w:rFonts w:ascii="Times New Roman" w:hAnsi="Times New Roman" w:cs="Times New Roman"/>
          <w:sz w:val="28"/>
          <w:szCs w:val="28"/>
          <w:lang w:val="de-DE"/>
        </w:rPr>
        <w:t xml:space="preserve">               B </w:t>
      </w:r>
      <w:r w:rsidRPr="00593412">
        <w:rPr>
          <w:rFonts w:ascii="Times New Roman" w:hAnsi="Times New Roman" w:cs="Times New Roman"/>
          <w:b/>
          <w:sz w:val="28"/>
          <w:szCs w:val="28"/>
          <w:lang w:val="de-DE"/>
        </w:rPr>
        <w:t>Falsch</w:t>
      </w:r>
      <w:r w:rsidRPr="00593412">
        <w:rPr>
          <w:rFonts w:ascii="Times New Roman" w:hAnsi="Times New Roman" w:cs="Times New Roman"/>
          <w:sz w:val="28"/>
          <w:szCs w:val="28"/>
          <w:lang w:val="de-DE"/>
        </w:rPr>
        <w:t xml:space="preserve">              C </w:t>
      </w:r>
      <w:r w:rsidRPr="00593412">
        <w:rPr>
          <w:rFonts w:ascii="Times New Roman" w:hAnsi="Times New Roman" w:cs="Times New Roman"/>
          <w:b/>
          <w:sz w:val="28"/>
          <w:szCs w:val="28"/>
          <w:lang w:val="de-DE"/>
        </w:rPr>
        <w:t>Nicht im Text</w:t>
      </w:r>
    </w:p>
    <w:p w:rsidR="000A0E5B" w:rsidRPr="00593412" w:rsidRDefault="000A0E5B" w:rsidP="00EE004D">
      <w:pPr>
        <w:spacing w:after="0" w:line="360" w:lineRule="auto"/>
        <w:jc w:val="both"/>
        <w:rPr>
          <w:rFonts w:ascii="Times New Roman" w:hAnsi="Times New Roman" w:cs="Times New Roman"/>
          <w:sz w:val="28"/>
          <w:szCs w:val="28"/>
          <w:lang w:val="de-DE"/>
        </w:rPr>
      </w:pPr>
      <w:r w:rsidRPr="00593412">
        <w:rPr>
          <w:rFonts w:ascii="Times New Roman" w:hAnsi="Times New Roman" w:cs="Times New Roman"/>
          <w:sz w:val="28"/>
          <w:szCs w:val="28"/>
          <w:lang w:val="de-DE"/>
        </w:rPr>
        <w:t>11.</w:t>
      </w:r>
      <w:r w:rsidR="00DD29E9" w:rsidRPr="00593412">
        <w:rPr>
          <w:rFonts w:ascii="Times New Roman" w:hAnsi="Times New Roman" w:cs="Times New Roman"/>
          <w:sz w:val="28"/>
          <w:szCs w:val="28"/>
          <w:lang w:val="de-DE"/>
        </w:rPr>
        <w:t xml:space="preserve"> </w:t>
      </w:r>
      <w:r w:rsidR="004F1C89">
        <w:rPr>
          <w:rFonts w:ascii="Times New Roman" w:hAnsi="Times New Roman" w:cs="Times New Roman"/>
          <w:color w:val="333333"/>
          <w:sz w:val="28"/>
          <w:szCs w:val="28"/>
          <w:lang w:val="de-DE"/>
        </w:rPr>
        <w:t>Sein Motto „Beeilt euch, Gutes zu tun!“</w:t>
      </w:r>
      <w:r w:rsidR="00565BCE">
        <w:rPr>
          <w:rFonts w:ascii="Times New Roman" w:hAnsi="Times New Roman" w:cs="Times New Roman"/>
          <w:color w:val="333333"/>
          <w:sz w:val="28"/>
          <w:szCs w:val="28"/>
          <w:lang w:val="de-DE"/>
        </w:rPr>
        <w:t xml:space="preserve"> steht auf Denkmälern in Köln, Jena und Wien.</w:t>
      </w:r>
    </w:p>
    <w:p w:rsidR="00DD29E9" w:rsidRPr="00593412" w:rsidRDefault="00DD29E9" w:rsidP="002D3B10">
      <w:pPr>
        <w:spacing w:line="360" w:lineRule="auto"/>
        <w:jc w:val="both"/>
        <w:rPr>
          <w:rFonts w:ascii="Times New Roman" w:hAnsi="Times New Roman" w:cs="Times New Roman"/>
          <w:b/>
          <w:sz w:val="28"/>
          <w:szCs w:val="28"/>
          <w:lang w:val="de-DE"/>
        </w:rPr>
      </w:pPr>
      <w:r w:rsidRPr="00593412">
        <w:rPr>
          <w:rFonts w:ascii="Times New Roman" w:hAnsi="Times New Roman" w:cs="Times New Roman"/>
          <w:sz w:val="28"/>
          <w:szCs w:val="28"/>
          <w:lang w:val="de-DE"/>
        </w:rPr>
        <w:t xml:space="preserve">A </w:t>
      </w:r>
      <w:r w:rsidRPr="00593412">
        <w:rPr>
          <w:rFonts w:ascii="Times New Roman" w:hAnsi="Times New Roman" w:cs="Times New Roman"/>
          <w:b/>
          <w:sz w:val="28"/>
          <w:szCs w:val="28"/>
          <w:lang w:val="de-DE"/>
        </w:rPr>
        <w:t>Richtig</w:t>
      </w:r>
      <w:r w:rsidRPr="00593412">
        <w:rPr>
          <w:rFonts w:ascii="Times New Roman" w:hAnsi="Times New Roman" w:cs="Times New Roman"/>
          <w:sz w:val="28"/>
          <w:szCs w:val="28"/>
          <w:lang w:val="de-DE"/>
        </w:rPr>
        <w:t xml:space="preserve">               B </w:t>
      </w:r>
      <w:r w:rsidRPr="00593412">
        <w:rPr>
          <w:rFonts w:ascii="Times New Roman" w:hAnsi="Times New Roman" w:cs="Times New Roman"/>
          <w:b/>
          <w:sz w:val="28"/>
          <w:szCs w:val="28"/>
          <w:lang w:val="de-DE"/>
        </w:rPr>
        <w:t>Falsch</w:t>
      </w:r>
      <w:r w:rsidRPr="00593412">
        <w:rPr>
          <w:rFonts w:ascii="Times New Roman" w:hAnsi="Times New Roman" w:cs="Times New Roman"/>
          <w:sz w:val="28"/>
          <w:szCs w:val="28"/>
          <w:lang w:val="de-DE"/>
        </w:rPr>
        <w:t xml:space="preserve">              C </w:t>
      </w:r>
      <w:r w:rsidRPr="00593412">
        <w:rPr>
          <w:rFonts w:ascii="Times New Roman" w:hAnsi="Times New Roman" w:cs="Times New Roman"/>
          <w:b/>
          <w:sz w:val="28"/>
          <w:szCs w:val="28"/>
          <w:lang w:val="de-DE"/>
        </w:rPr>
        <w:t>Nicht im Text</w:t>
      </w:r>
    </w:p>
    <w:p w:rsidR="000A0E5B" w:rsidRPr="00AC4055" w:rsidRDefault="000A0E5B" w:rsidP="002D3B10">
      <w:pPr>
        <w:pStyle w:val="a3"/>
        <w:shd w:val="clear" w:color="auto" w:fill="FFFFFF"/>
        <w:spacing w:before="0" w:beforeAutospacing="0" w:after="0" w:afterAutospacing="0" w:line="360" w:lineRule="auto"/>
        <w:jc w:val="both"/>
        <w:textAlignment w:val="baseline"/>
        <w:rPr>
          <w:color w:val="333333"/>
          <w:sz w:val="28"/>
          <w:szCs w:val="28"/>
          <w:lang w:val="de-DE"/>
        </w:rPr>
      </w:pPr>
      <w:r w:rsidRPr="00593412">
        <w:rPr>
          <w:sz w:val="28"/>
          <w:szCs w:val="28"/>
          <w:lang w:val="de-DE"/>
        </w:rPr>
        <w:t>12</w:t>
      </w:r>
      <w:r w:rsidRPr="00315EA7">
        <w:rPr>
          <w:sz w:val="28"/>
          <w:szCs w:val="28"/>
          <w:lang w:val="de-DE"/>
        </w:rPr>
        <w:t>.</w:t>
      </w:r>
      <w:r w:rsidR="0096369E">
        <w:rPr>
          <w:sz w:val="28"/>
          <w:szCs w:val="28"/>
          <w:lang w:val="de-DE"/>
        </w:rPr>
        <w:t xml:space="preserve"> </w:t>
      </w:r>
      <w:r w:rsidR="00650D8E">
        <w:rPr>
          <w:sz w:val="28"/>
          <w:szCs w:val="28"/>
          <w:lang w:val="de-DE"/>
        </w:rPr>
        <w:t xml:space="preserve">Im Jahr 1828 wurde </w:t>
      </w:r>
      <w:r w:rsidR="00AC4055" w:rsidRPr="00593412">
        <w:rPr>
          <w:color w:val="333333"/>
          <w:sz w:val="28"/>
          <w:szCs w:val="28"/>
          <w:lang w:val="de-DE"/>
        </w:rPr>
        <w:t>Friedrich-Joseph Haas</w:t>
      </w:r>
      <w:r w:rsidR="00AC4055">
        <w:rPr>
          <w:color w:val="333333"/>
          <w:sz w:val="28"/>
          <w:szCs w:val="28"/>
          <w:lang w:val="de-DE"/>
        </w:rPr>
        <w:t xml:space="preserve"> Mitglied </w:t>
      </w:r>
      <w:r w:rsidR="00AC4055" w:rsidRPr="003F1217">
        <w:rPr>
          <w:color w:val="333333"/>
          <w:sz w:val="28"/>
          <w:szCs w:val="28"/>
          <w:lang w:val="de-DE"/>
        </w:rPr>
        <w:t xml:space="preserve">und die Haupttriebkraft des Gefängnisschutzkomitees. </w:t>
      </w:r>
    </w:p>
    <w:p w:rsidR="00D560AA" w:rsidRPr="00593412" w:rsidRDefault="00D560AA" w:rsidP="002D3B10">
      <w:pPr>
        <w:spacing w:line="360" w:lineRule="auto"/>
        <w:jc w:val="both"/>
        <w:rPr>
          <w:rFonts w:ascii="Times New Roman" w:hAnsi="Times New Roman" w:cs="Times New Roman"/>
          <w:b/>
          <w:sz w:val="28"/>
          <w:szCs w:val="28"/>
          <w:lang w:val="de-DE"/>
        </w:rPr>
      </w:pPr>
      <w:r w:rsidRPr="00593412">
        <w:rPr>
          <w:rFonts w:ascii="Times New Roman" w:hAnsi="Times New Roman" w:cs="Times New Roman"/>
          <w:sz w:val="28"/>
          <w:szCs w:val="28"/>
          <w:lang w:val="de-DE"/>
        </w:rPr>
        <w:t xml:space="preserve">A </w:t>
      </w:r>
      <w:r w:rsidRPr="00593412">
        <w:rPr>
          <w:rFonts w:ascii="Times New Roman" w:hAnsi="Times New Roman" w:cs="Times New Roman"/>
          <w:b/>
          <w:sz w:val="28"/>
          <w:szCs w:val="28"/>
          <w:lang w:val="de-DE"/>
        </w:rPr>
        <w:t>Richtig</w:t>
      </w:r>
      <w:r w:rsidRPr="00593412">
        <w:rPr>
          <w:rFonts w:ascii="Times New Roman" w:hAnsi="Times New Roman" w:cs="Times New Roman"/>
          <w:sz w:val="28"/>
          <w:szCs w:val="28"/>
          <w:lang w:val="de-DE"/>
        </w:rPr>
        <w:t xml:space="preserve">               B </w:t>
      </w:r>
      <w:r w:rsidRPr="00593412">
        <w:rPr>
          <w:rFonts w:ascii="Times New Roman" w:hAnsi="Times New Roman" w:cs="Times New Roman"/>
          <w:b/>
          <w:sz w:val="28"/>
          <w:szCs w:val="28"/>
          <w:lang w:val="de-DE"/>
        </w:rPr>
        <w:t>Falsch</w:t>
      </w:r>
      <w:r w:rsidRPr="00593412">
        <w:rPr>
          <w:rFonts w:ascii="Times New Roman" w:hAnsi="Times New Roman" w:cs="Times New Roman"/>
          <w:sz w:val="28"/>
          <w:szCs w:val="28"/>
          <w:lang w:val="de-DE"/>
        </w:rPr>
        <w:t xml:space="preserve">              C </w:t>
      </w:r>
      <w:r w:rsidRPr="00593412">
        <w:rPr>
          <w:rFonts w:ascii="Times New Roman" w:hAnsi="Times New Roman" w:cs="Times New Roman"/>
          <w:b/>
          <w:sz w:val="28"/>
          <w:szCs w:val="28"/>
          <w:lang w:val="de-DE"/>
        </w:rPr>
        <w:t>Nicht im Text</w:t>
      </w:r>
    </w:p>
    <w:p w:rsidR="00D560AA" w:rsidRPr="00593412" w:rsidRDefault="00D560AA" w:rsidP="00FC4CC5">
      <w:pPr>
        <w:spacing w:line="360" w:lineRule="auto"/>
        <w:rPr>
          <w:rFonts w:ascii="Times New Roman" w:hAnsi="Times New Roman" w:cs="Times New Roman"/>
          <w:sz w:val="28"/>
          <w:szCs w:val="28"/>
          <w:lang w:val="de-DE"/>
        </w:rPr>
      </w:pPr>
    </w:p>
    <w:p w:rsidR="005019E0" w:rsidRPr="00593412" w:rsidRDefault="005019E0" w:rsidP="00FC4CC5">
      <w:pPr>
        <w:spacing w:line="360" w:lineRule="auto"/>
        <w:rPr>
          <w:rFonts w:ascii="Times New Roman" w:hAnsi="Times New Roman" w:cs="Times New Roman"/>
          <w:sz w:val="28"/>
          <w:szCs w:val="2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5019E0" w:rsidRPr="002F39FF" w:rsidTr="00770F86">
        <w:tc>
          <w:tcPr>
            <w:tcW w:w="9286" w:type="dxa"/>
          </w:tcPr>
          <w:p w:rsidR="005019E0" w:rsidRPr="002F39FF" w:rsidRDefault="003368A2" w:rsidP="00594467">
            <w:pPr>
              <w:spacing w:before="24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Перенесите свои </w:t>
            </w:r>
            <w:r w:rsidR="002F39FF">
              <w:rPr>
                <w:rFonts w:ascii="Times New Roman" w:hAnsi="Times New Roman" w:cs="Times New Roman"/>
                <w:b/>
                <w:sz w:val="28"/>
                <w:szCs w:val="28"/>
              </w:rPr>
              <w:t>решения в БЛАНК ОТВЕТОВ</w:t>
            </w:r>
          </w:p>
        </w:tc>
      </w:tr>
    </w:tbl>
    <w:p w:rsidR="005019E0" w:rsidRPr="002F39FF" w:rsidRDefault="005019E0" w:rsidP="00FC4CC5">
      <w:pPr>
        <w:spacing w:line="360" w:lineRule="auto"/>
        <w:rPr>
          <w:rFonts w:ascii="Times New Roman" w:hAnsi="Times New Roman" w:cs="Times New Roman"/>
          <w:b/>
          <w:sz w:val="28"/>
          <w:szCs w:val="28"/>
        </w:rPr>
      </w:pPr>
    </w:p>
    <w:p w:rsidR="009C514A" w:rsidRPr="002F39FF" w:rsidRDefault="009C514A" w:rsidP="00FC4CC5">
      <w:pPr>
        <w:spacing w:line="360" w:lineRule="auto"/>
        <w:rPr>
          <w:rFonts w:ascii="Times New Roman" w:hAnsi="Times New Roman" w:cs="Times New Roman"/>
          <w:sz w:val="28"/>
          <w:szCs w:val="28"/>
        </w:rPr>
      </w:pPr>
    </w:p>
    <w:p w:rsidR="009C514A" w:rsidRPr="002F39FF" w:rsidRDefault="009C514A" w:rsidP="00FC4CC5">
      <w:pPr>
        <w:spacing w:line="360" w:lineRule="auto"/>
        <w:rPr>
          <w:rFonts w:ascii="Times New Roman" w:hAnsi="Times New Roman" w:cs="Times New Roman"/>
          <w:sz w:val="28"/>
          <w:szCs w:val="28"/>
        </w:rPr>
      </w:pPr>
    </w:p>
    <w:p w:rsidR="009C514A" w:rsidRPr="002F39FF" w:rsidRDefault="009C514A" w:rsidP="00FC4CC5">
      <w:pPr>
        <w:spacing w:line="360" w:lineRule="auto"/>
        <w:rPr>
          <w:rFonts w:ascii="Times New Roman" w:hAnsi="Times New Roman" w:cs="Times New Roman"/>
          <w:sz w:val="28"/>
          <w:szCs w:val="28"/>
        </w:rPr>
      </w:pPr>
    </w:p>
    <w:p w:rsidR="004920D9" w:rsidRPr="002F39FF" w:rsidRDefault="004920D9" w:rsidP="00FC4CC5">
      <w:pPr>
        <w:spacing w:line="360" w:lineRule="auto"/>
        <w:rPr>
          <w:rFonts w:ascii="Times New Roman" w:hAnsi="Times New Roman" w:cs="Times New Roman"/>
          <w:sz w:val="28"/>
          <w:szCs w:val="28"/>
        </w:rPr>
      </w:pPr>
    </w:p>
    <w:p w:rsidR="004920D9" w:rsidRPr="002F39FF" w:rsidRDefault="004920D9" w:rsidP="00FC4CC5">
      <w:pPr>
        <w:spacing w:line="360" w:lineRule="auto"/>
        <w:rPr>
          <w:rFonts w:ascii="Times New Roman" w:hAnsi="Times New Roman" w:cs="Times New Roman"/>
          <w:sz w:val="28"/>
          <w:szCs w:val="28"/>
        </w:rPr>
      </w:pPr>
    </w:p>
    <w:p w:rsidR="004920D9" w:rsidRPr="002F39FF" w:rsidRDefault="004920D9" w:rsidP="00FC4CC5">
      <w:pPr>
        <w:spacing w:line="360" w:lineRule="auto"/>
        <w:rPr>
          <w:rFonts w:ascii="Times New Roman" w:hAnsi="Times New Roman" w:cs="Times New Roman"/>
          <w:sz w:val="28"/>
          <w:szCs w:val="28"/>
        </w:rPr>
      </w:pPr>
    </w:p>
    <w:p w:rsidR="004920D9" w:rsidRPr="002F39FF" w:rsidRDefault="004920D9" w:rsidP="00FC4CC5">
      <w:pPr>
        <w:spacing w:line="360" w:lineRule="auto"/>
        <w:rPr>
          <w:rFonts w:ascii="Times New Roman" w:hAnsi="Times New Roman" w:cs="Times New Roman"/>
          <w:sz w:val="28"/>
          <w:szCs w:val="28"/>
        </w:rPr>
      </w:pPr>
    </w:p>
    <w:p w:rsidR="004920D9" w:rsidRPr="002F39FF" w:rsidRDefault="004920D9" w:rsidP="00FC4CC5">
      <w:pPr>
        <w:spacing w:line="360" w:lineRule="auto"/>
        <w:rPr>
          <w:rFonts w:ascii="Times New Roman" w:hAnsi="Times New Roman" w:cs="Times New Roman"/>
          <w:sz w:val="28"/>
          <w:szCs w:val="28"/>
        </w:rPr>
      </w:pPr>
    </w:p>
    <w:p w:rsidR="004920D9" w:rsidRPr="00593F7F" w:rsidRDefault="00DD7384" w:rsidP="00FC4CC5">
      <w:pPr>
        <w:spacing w:line="360" w:lineRule="auto"/>
        <w:rPr>
          <w:rFonts w:ascii="Times New Roman" w:hAnsi="Times New Roman" w:cs="Times New Roman"/>
          <w:b/>
          <w:sz w:val="28"/>
          <w:szCs w:val="28"/>
          <w:lang w:val="de-DE"/>
        </w:rPr>
      </w:pPr>
      <w:r w:rsidRPr="006F7942">
        <w:rPr>
          <w:rFonts w:ascii="Times New Roman" w:hAnsi="Times New Roman" w:cs="Times New Roman"/>
          <w:b/>
          <w:sz w:val="28"/>
          <w:szCs w:val="28"/>
          <w:lang w:val="de-DE"/>
        </w:rPr>
        <w:lastRenderedPageBreak/>
        <w:t>2</w:t>
      </w:r>
      <w:r w:rsidR="004920D9" w:rsidRPr="00593F7F">
        <w:rPr>
          <w:rFonts w:ascii="Times New Roman" w:hAnsi="Times New Roman" w:cs="Times New Roman"/>
          <w:b/>
          <w:sz w:val="28"/>
          <w:szCs w:val="28"/>
          <w:lang w:val="de-DE"/>
        </w:rPr>
        <w:t>. Teil</w:t>
      </w:r>
    </w:p>
    <w:p w:rsidR="004920D9" w:rsidRPr="00593F7F" w:rsidRDefault="004920D9" w:rsidP="003026B6">
      <w:pPr>
        <w:spacing w:line="360" w:lineRule="auto"/>
        <w:jc w:val="both"/>
        <w:rPr>
          <w:rFonts w:ascii="Times New Roman" w:hAnsi="Times New Roman" w:cs="Times New Roman"/>
          <w:b/>
          <w:sz w:val="28"/>
          <w:szCs w:val="28"/>
          <w:lang w:val="de-DE"/>
        </w:rPr>
      </w:pPr>
      <w:r w:rsidRPr="00593F7F">
        <w:rPr>
          <w:rFonts w:ascii="Times New Roman" w:hAnsi="Times New Roman" w:cs="Times New Roman"/>
          <w:b/>
          <w:sz w:val="28"/>
          <w:szCs w:val="28"/>
          <w:lang w:val="de-DE"/>
        </w:rPr>
        <w:t>Finden Sie eine passende Fortsetzung</w:t>
      </w:r>
      <w:r w:rsidR="003026B6">
        <w:rPr>
          <w:rFonts w:ascii="Times New Roman" w:hAnsi="Times New Roman" w:cs="Times New Roman"/>
          <w:b/>
          <w:sz w:val="28"/>
          <w:szCs w:val="28"/>
          <w:lang w:val="de-DE"/>
        </w:rPr>
        <w:t xml:space="preserve"> zu jedem Satz, so dass ein sinnvoller Text entsteht.</w:t>
      </w:r>
      <w:r w:rsidR="00634181" w:rsidRPr="00593F7F">
        <w:rPr>
          <w:rFonts w:ascii="Times New Roman" w:hAnsi="Times New Roman" w:cs="Times New Roman"/>
          <w:b/>
          <w:sz w:val="28"/>
          <w:szCs w:val="28"/>
          <w:lang w:val="de-DE"/>
        </w:rPr>
        <w:t xml:space="preserve"> Die erste Antwort ist schon in die Tabelle unten eingetragen.</w:t>
      </w:r>
    </w:p>
    <w:p w:rsidR="002C5BCB" w:rsidRPr="00593F7F" w:rsidRDefault="002C5BCB" w:rsidP="00FC4CC5">
      <w:pPr>
        <w:spacing w:line="360" w:lineRule="auto"/>
        <w:rPr>
          <w:rFonts w:ascii="Times New Roman" w:hAnsi="Times New Roman" w:cs="Times New Roman"/>
          <w:b/>
          <w:sz w:val="28"/>
          <w:szCs w:val="28"/>
          <w:lang w:val="de-DE"/>
        </w:rPr>
      </w:pPr>
      <w:r w:rsidRPr="00593F7F">
        <w:rPr>
          <w:rFonts w:ascii="Times New Roman" w:hAnsi="Times New Roman" w:cs="Times New Roman"/>
          <w:b/>
          <w:sz w:val="28"/>
          <w:szCs w:val="28"/>
          <w:lang w:val="de-DE"/>
        </w:rPr>
        <w:t>ACHTUNG!</w:t>
      </w:r>
      <w:r w:rsidR="00703D82" w:rsidRPr="0026204A">
        <w:rPr>
          <w:rFonts w:ascii="Times New Roman" w:hAnsi="Times New Roman" w:cs="Times New Roman"/>
          <w:b/>
          <w:sz w:val="28"/>
          <w:szCs w:val="28"/>
          <w:lang w:val="de-DE"/>
        </w:rPr>
        <w:t xml:space="preserve"> </w:t>
      </w:r>
      <w:r w:rsidRPr="00593F7F">
        <w:rPr>
          <w:rFonts w:ascii="Times New Roman" w:hAnsi="Times New Roman" w:cs="Times New Roman"/>
          <w:b/>
          <w:sz w:val="28"/>
          <w:szCs w:val="28"/>
          <w:lang w:val="de-DE"/>
        </w:rPr>
        <w:t xml:space="preserve"> Zwei Antworten sind übrig.</w:t>
      </w:r>
    </w:p>
    <w:p w:rsidR="002C5BCB" w:rsidRPr="00F93BE0" w:rsidRDefault="00B557AA" w:rsidP="00FC4CC5">
      <w:pPr>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00157E5D">
        <w:rPr>
          <w:rFonts w:ascii="Times New Roman" w:hAnsi="Times New Roman" w:cs="Times New Roman"/>
          <w:sz w:val="28"/>
          <w:szCs w:val="28"/>
          <w:lang w:val="de-DE"/>
        </w:rPr>
        <w:t>(0)</w:t>
      </w:r>
      <w:r w:rsidR="00843AE7">
        <w:rPr>
          <w:rFonts w:ascii="Times New Roman" w:hAnsi="Times New Roman" w:cs="Times New Roman"/>
          <w:sz w:val="28"/>
          <w:szCs w:val="28"/>
          <w:lang w:val="de-DE"/>
        </w:rPr>
        <w:t xml:space="preserve"> </w:t>
      </w:r>
      <w:r w:rsidR="00AC7D09" w:rsidRPr="00F93BE0">
        <w:rPr>
          <w:rFonts w:ascii="Times New Roman" w:eastAsia="Times New Roman" w:hAnsi="Times New Roman" w:cs="Times New Roman"/>
          <w:sz w:val="28"/>
          <w:szCs w:val="28"/>
          <w:lang w:val="de-DE" w:eastAsia="ru-RU"/>
        </w:rPr>
        <w:t xml:space="preserve">In der Villa Steglitz in Berlin wurde von der  </w:t>
      </w:r>
      <w:r w:rsidR="007F2194" w:rsidRPr="00F93BE0">
        <w:rPr>
          <w:rFonts w:ascii="Times New Roman" w:eastAsia="Times New Roman" w:hAnsi="Times New Roman" w:cs="Times New Roman"/>
          <w:sz w:val="28"/>
          <w:szCs w:val="28"/>
          <w:lang w:val="de-DE" w:eastAsia="ru-RU"/>
        </w:rPr>
        <w:t xml:space="preserve">interkulturellen pädagogischen Gesellschaft MITRA e.V. </w:t>
      </w:r>
      <w:r w:rsidR="00AC7D09" w:rsidRPr="00F93BE0">
        <w:rPr>
          <w:rFonts w:ascii="Times New Roman" w:eastAsia="Times New Roman" w:hAnsi="Times New Roman" w:cs="Times New Roman"/>
          <w:sz w:val="28"/>
          <w:szCs w:val="28"/>
          <w:lang w:val="de-DE" w:eastAsia="ru-RU"/>
        </w:rPr>
        <w:t xml:space="preserve">das fünfte Russische Zentrum in Deutschland </w:t>
      </w:r>
      <w:r w:rsidR="007F2194" w:rsidRPr="00F93BE0">
        <w:rPr>
          <w:rFonts w:ascii="Times New Roman" w:eastAsia="Times New Roman" w:hAnsi="Times New Roman" w:cs="Times New Roman"/>
          <w:sz w:val="28"/>
          <w:szCs w:val="28"/>
          <w:lang w:val="de-DE" w:eastAsia="ru-RU"/>
        </w:rPr>
        <w:t>eröffnet, …</w:t>
      </w:r>
    </w:p>
    <w:p w:rsidR="00593F7F" w:rsidRPr="00F93BE0" w:rsidRDefault="00157E5D" w:rsidP="00FC4CC5">
      <w:pPr>
        <w:spacing w:after="330" w:line="360" w:lineRule="auto"/>
        <w:jc w:val="both"/>
        <w:textAlignment w:val="baseline"/>
        <w:rPr>
          <w:rFonts w:ascii="Times New Roman" w:eastAsia="Times New Roman" w:hAnsi="Times New Roman" w:cs="Times New Roman"/>
          <w:sz w:val="28"/>
          <w:szCs w:val="28"/>
          <w:lang w:val="de-DE" w:eastAsia="ru-RU"/>
        </w:rPr>
      </w:pPr>
      <w:r w:rsidRPr="00F93BE0">
        <w:rPr>
          <w:rFonts w:ascii="Times New Roman" w:hAnsi="Times New Roman" w:cs="Times New Roman"/>
          <w:sz w:val="28"/>
          <w:szCs w:val="28"/>
          <w:lang w:val="de-DE"/>
        </w:rPr>
        <w:t>(13)</w:t>
      </w:r>
      <w:r w:rsidR="004409AF" w:rsidRPr="00F93BE0">
        <w:rPr>
          <w:rFonts w:ascii="Times New Roman" w:hAnsi="Times New Roman" w:cs="Times New Roman"/>
          <w:sz w:val="28"/>
          <w:szCs w:val="28"/>
          <w:lang w:val="de-DE"/>
        </w:rPr>
        <w:t xml:space="preserve"> </w:t>
      </w:r>
      <w:r w:rsidR="0068387C" w:rsidRPr="00F93BE0">
        <w:rPr>
          <w:rFonts w:ascii="Times New Roman" w:eastAsia="Times New Roman" w:hAnsi="Times New Roman" w:cs="Times New Roman"/>
          <w:sz w:val="28"/>
          <w:szCs w:val="28"/>
          <w:lang w:val="de-DE" w:eastAsia="ru-RU"/>
        </w:rPr>
        <w:t xml:space="preserve">Das Zentrum beherbergt auch eine Bibliothek und einen Lesesaal, </w:t>
      </w:r>
      <w:r w:rsidR="00143FEA" w:rsidRPr="00F93BE0">
        <w:rPr>
          <w:rFonts w:ascii="Times New Roman" w:eastAsia="Times New Roman" w:hAnsi="Times New Roman" w:cs="Times New Roman"/>
          <w:sz w:val="28"/>
          <w:szCs w:val="28"/>
          <w:lang w:val="de-DE" w:eastAsia="ru-RU"/>
        </w:rPr>
        <w:t>…</w:t>
      </w:r>
    </w:p>
    <w:p w:rsidR="00157E5D" w:rsidRPr="00F93BE0" w:rsidRDefault="00157E5D" w:rsidP="00FC4CC5">
      <w:pPr>
        <w:spacing w:line="360" w:lineRule="auto"/>
        <w:jc w:val="both"/>
        <w:rPr>
          <w:rFonts w:ascii="Times New Roman" w:hAnsi="Times New Roman" w:cs="Times New Roman"/>
          <w:sz w:val="28"/>
          <w:szCs w:val="28"/>
          <w:lang w:val="de-DE"/>
        </w:rPr>
      </w:pPr>
      <w:r w:rsidRPr="00F93BE0">
        <w:rPr>
          <w:rFonts w:ascii="Times New Roman" w:hAnsi="Times New Roman" w:cs="Times New Roman"/>
          <w:sz w:val="28"/>
          <w:szCs w:val="28"/>
          <w:lang w:val="de-DE"/>
        </w:rPr>
        <w:t>(14)</w:t>
      </w:r>
      <w:r w:rsidR="00143FEA" w:rsidRPr="00F93BE0">
        <w:rPr>
          <w:rFonts w:ascii="Times New Roman" w:eastAsia="Times New Roman" w:hAnsi="Times New Roman" w:cs="Times New Roman"/>
          <w:sz w:val="28"/>
          <w:szCs w:val="28"/>
          <w:lang w:val="de-DE" w:eastAsia="ru-RU"/>
        </w:rPr>
        <w:t xml:space="preserve"> Bei der feierlichen Eröffnung waren </w:t>
      </w:r>
      <w:r w:rsidR="00DD7384" w:rsidRPr="00F93BE0">
        <w:rPr>
          <w:rFonts w:ascii="Times New Roman" w:eastAsia="Times New Roman" w:hAnsi="Times New Roman" w:cs="Times New Roman"/>
          <w:sz w:val="28"/>
          <w:szCs w:val="28"/>
          <w:lang w:val="de-DE" w:eastAsia="ru-RU"/>
        </w:rPr>
        <w:t xml:space="preserve">anwesend </w:t>
      </w:r>
      <w:r w:rsidR="00143FEA" w:rsidRPr="00F93BE0">
        <w:rPr>
          <w:rFonts w:ascii="Times New Roman" w:eastAsia="Times New Roman" w:hAnsi="Times New Roman" w:cs="Times New Roman"/>
          <w:sz w:val="28"/>
          <w:szCs w:val="28"/>
          <w:lang w:val="de-DE" w:eastAsia="ru-RU"/>
        </w:rPr>
        <w:t>unter anderem …</w:t>
      </w:r>
    </w:p>
    <w:p w:rsidR="00157E5D" w:rsidRPr="00F93BE0" w:rsidRDefault="00157E5D" w:rsidP="00FC4CC5">
      <w:pPr>
        <w:spacing w:after="330" w:line="360" w:lineRule="auto"/>
        <w:jc w:val="both"/>
        <w:textAlignment w:val="baseline"/>
        <w:rPr>
          <w:rFonts w:ascii="Times New Roman" w:eastAsia="Times New Roman" w:hAnsi="Times New Roman" w:cs="Times New Roman"/>
          <w:sz w:val="28"/>
          <w:szCs w:val="28"/>
          <w:lang w:val="de-DE" w:eastAsia="ru-RU"/>
        </w:rPr>
      </w:pPr>
      <w:r w:rsidRPr="00F93BE0">
        <w:rPr>
          <w:rFonts w:ascii="Times New Roman" w:hAnsi="Times New Roman" w:cs="Times New Roman"/>
          <w:sz w:val="28"/>
          <w:szCs w:val="28"/>
          <w:lang w:val="de-DE"/>
        </w:rPr>
        <w:t>(15)</w:t>
      </w:r>
      <w:r w:rsidR="00824CE5" w:rsidRPr="00F93BE0">
        <w:rPr>
          <w:rFonts w:ascii="Times New Roman" w:hAnsi="Times New Roman" w:cs="Times New Roman"/>
          <w:sz w:val="28"/>
          <w:szCs w:val="28"/>
          <w:lang w:val="de-DE"/>
        </w:rPr>
        <w:t xml:space="preserve"> </w:t>
      </w:r>
      <w:r w:rsidR="00824CE5" w:rsidRPr="00F93BE0">
        <w:rPr>
          <w:rFonts w:ascii="Times New Roman" w:eastAsia="Times New Roman" w:hAnsi="Times New Roman" w:cs="Times New Roman"/>
          <w:sz w:val="28"/>
          <w:szCs w:val="28"/>
          <w:lang w:val="de-DE" w:eastAsia="ru-RU"/>
        </w:rPr>
        <w:t>Das Programm umfasste ein kurzes Klavierkonzert, musikalische und lyrische Vorträge von Schülern der deutsch-russisch</w:t>
      </w:r>
      <w:r w:rsidR="00324ACA" w:rsidRPr="00F93BE0">
        <w:rPr>
          <w:rFonts w:ascii="Times New Roman" w:eastAsia="Times New Roman" w:hAnsi="Times New Roman" w:cs="Times New Roman"/>
          <w:sz w:val="28"/>
          <w:szCs w:val="28"/>
          <w:lang w:val="de-DE" w:eastAsia="ru-RU"/>
        </w:rPr>
        <w:t xml:space="preserve">en </w:t>
      </w:r>
      <w:proofErr w:type="spellStart"/>
      <w:r w:rsidR="00324ACA" w:rsidRPr="00F93BE0">
        <w:rPr>
          <w:rFonts w:ascii="Times New Roman" w:eastAsia="Times New Roman" w:hAnsi="Times New Roman" w:cs="Times New Roman"/>
          <w:sz w:val="28"/>
          <w:szCs w:val="28"/>
          <w:lang w:val="de-DE" w:eastAsia="ru-RU"/>
        </w:rPr>
        <w:t>Lomonossow</w:t>
      </w:r>
      <w:proofErr w:type="spellEnd"/>
      <w:r w:rsidR="00324ACA" w:rsidRPr="00F93BE0">
        <w:rPr>
          <w:rFonts w:ascii="Times New Roman" w:eastAsia="Times New Roman" w:hAnsi="Times New Roman" w:cs="Times New Roman"/>
          <w:sz w:val="28"/>
          <w:szCs w:val="28"/>
          <w:lang w:val="de-DE" w:eastAsia="ru-RU"/>
        </w:rPr>
        <w:t>-Grundschule, ..</w:t>
      </w:r>
      <w:r w:rsidR="00552042" w:rsidRPr="00F93BE0">
        <w:rPr>
          <w:rFonts w:ascii="Times New Roman" w:eastAsia="Times New Roman" w:hAnsi="Times New Roman" w:cs="Times New Roman"/>
          <w:sz w:val="28"/>
          <w:szCs w:val="28"/>
          <w:lang w:val="de-DE" w:eastAsia="ru-RU"/>
        </w:rPr>
        <w:t>.</w:t>
      </w:r>
    </w:p>
    <w:p w:rsidR="00157E5D" w:rsidRPr="00F93BE0" w:rsidRDefault="00157E5D" w:rsidP="00FC4CC5">
      <w:pPr>
        <w:spacing w:line="360" w:lineRule="auto"/>
        <w:jc w:val="both"/>
        <w:rPr>
          <w:rFonts w:ascii="Times New Roman" w:hAnsi="Times New Roman" w:cs="Times New Roman"/>
          <w:sz w:val="28"/>
          <w:szCs w:val="28"/>
          <w:lang w:val="de-DE"/>
        </w:rPr>
      </w:pPr>
      <w:r w:rsidRPr="00F93BE0">
        <w:rPr>
          <w:rFonts w:ascii="Times New Roman" w:hAnsi="Times New Roman" w:cs="Times New Roman"/>
          <w:sz w:val="28"/>
          <w:szCs w:val="28"/>
          <w:lang w:val="de-DE"/>
        </w:rPr>
        <w:t>(16)</w:t>
      </w:r>
      <w:r w:rsidR="00552042" w:rsidRPr="00F93BE0">
        <w:rPr>
          <w:rFonts w:ascii="Times New Roman" w:hAnsi="Times New Roman" w:cs="Times New Roman"/>
          <w:sz w:val="28"/>
          <w:szCs w:val="28"/>
          <w:lang w:val="de-DE"/>
        </w:rPr>
        <w:t xml:space="preserve"> </w:t>
      </w:r>
      <w:r w:rsidR="00552042" w:rsidRPr="00F93BE0">
        <w:rPr>
          <w:rFonts w:ascii="Times New Roman" w:eastAsia="Times New Roman" w:hAnsi="Times New Roman" w:cs="Times New Roman"/>
          <w:sz w:val="28"/>
          <w:szCs w:val="28"/>
          <w:lang w:val="de-DE" w:eastAsia="ru-RU"/>
        </w:rPr>
        <w:t xml:space="preserve">In seiner Ansprache hob Wladimir </w:t>
      </w:r>
      <w:r w:rsidR="00F93BE0" w:rsidRPr="00F93BE0">
        <w:rPr>
          <w:rFonts w:ascii="Times New Roman" w:eastAsia="Times New Roman" w:hAnsi="Times New Roman" w:cs="Times New Roman"/>
          <w:sz w:val="28"/>
          <w:szCs w:val="28"/>
          <w:lang w:val="de-DE" w:eastAsia="ru-RU"/>
        </w:rPr>
        <w:t xml:space="preserve"> </w:t>
      </w:r>
      <w:proofErr w:type="spellStart"/>
      <w:r w:rsidR="00552042" w:rsidRPr="00F93BE0">
        <w:rPr>
          <w:rFonts w:ascii="Times New Roman" w:eastAsia="Times New Roman" w:hAnsi="Times New Roman" w:cs="Times New Roman"/>
          <w:sz w:val="28"/>
          <w:szCs w:val="28"/>
          <w:lang w:val="de-DE" w:eastAsia="ru-RU"/>
        </w:rPr>
        <w:t>Kotschin</w:t>
      </w:r>
      <w:proofErr w:type="spellEnd"/>
      <w:r w:rsidR="00552042" w:rsidRPr="00F93BE0">
        <w:rPr>
          <w:rFonts w:ascii="Times New Roman" w:eastAsia="Times New Roman" w:hAnsi="Times New Roman" w:cs="Times New Roman"/>
          <w:sz w:val="28"/>
          <w:szCs w:val="28"/>
          <w:lang w:val="de-DE" w:eastAsia="ru-RU"/>
        </w:rPr>
        <w:t xml:space="preserve"> die Bedeutung interkultureller Beziehungen zwischen Russland und Deutschland hervor. Er sei davon überzeugt, …</w:t>
      </w:r>
    </w:p>
    <w:p w:rsidR="00157E5D" w:rsidRPr="00F93BE0" w:rsidRDefault="00157E5D" w:rsidP="00FC4CC5">
      <w:pPr>
        <w:spacing w:line="360" w:lineRule="auto"/>
        <w:jc w:val="both"/>
        <w:rPr>
          <w:rFonts w:ascii="Times New Roman" w:hAnsi="Times New Roman" w:cs="Times New Roman"/>
          <w:sz w:val="28"/>
          <w:szCs w:val="28"/>
          <w:lang w:val="de-DE"/>
        </w:rPr>
      </w:pPr>
      <w:r w:rsidRPr="00F93BE0">
        <w:rPr>
          <w:rFonts w:ascii="Times New Roman" w:hAnsi="Times New Roman" w:cs="Times New Roman"/>
          <w:sz w:val="28"/>
          <w:szCs w:val="28"/>
          <w:lang w:val="de-DE"/>
        </w:rPr>
        <w:t>(17)</w:t>
      </w:r>
      <w:r w:rsidR="002B118E" w:rsidRPr="00F93BE0">
        <w:rPr>
          <w:rFonts w:ascii="Times New Roman" w:hAnsi="Times New Roman" w:cs="Times New Roman"/>
          <w:sz w:val="28"/>
          <w:szCs w:val="28"/>
          <w:lang w:val="de-DE"/>
        </w:rPr>
        <w:t xml:space="preserve"> </w:t>
      </w:r>
      <w:r w:rsidR="002B118E" w:rsidRPr="00F93BE0">
        <w:rPr>
          <w:rFonts w:ascii="Times New Roman" w:eastAsia="Times New Roman" w:hAnsi="Times New Roman" w:cs="Times New Roman"/>
          <w:sz w:val="28"/>
          <w:szCs w:val="28"/>
          <w:lang w:val="de-DE" w:eastAsia="ru-RU"/>
        </w:rPr>
        <w:t>Ute Finckh-Krämer betonte, …</w:t>
      </w:r>
    </w:p>
    <w:p w:rsidR="00157E5D" w:rsidRPr="00F93BE0" w:rsidRDefault="00157E5D" w:rsidP="00FC4CC5">
      <w:pPr>
        <w:spacing w:line="360" w:lineRule="auto"/>
        <w:jc w:val="both"/>
        <w:rPr>
          <w:rFonts w:ascii="Times New Roman" w:hAnsi="Times New Roman" w:cs="Times New Roman"/>
          <w:sz w:val="28"/>
          <w:szCs w:val="28"/>
          <w:lang w:val="de-DE"/>
        </w:rPr>
      </w:pPr>
      <w:r w:rsidRPr="00F93BE0">
        <w:rPr>
          <w:rFonts w:ascii="Times New Roman" w:hAnsi="Times New Roman" w:cs="Times New Roman"/>
          <w:sz w:val="28"/>
          <w:szCs w:val="28"/>
          <w:lang w:val="de-DE"/>
        </w:rPr>
        <w:t>(18)</w:t>
      </w:r>
      <w:r w:rsidR="009F6919" w:rsidRPr="00F93BE0">
        <w:rPr>
          <w:rFonts w:ascii="Times New Roman" w:hAnsi="Times New Roman" w:cs="Times New Roman"/>
          <w:sz w:val="28"/>
          <w:szCs w:val="28"/>
          <w:lang w:val="de-DE"/>
        </w:rPr>
        <w:t xml:space="preserve"> </w:t>
      </w:r>
      <w:r w:rsidR="009F6919" w:rsidRPr="00F93BE0">
        <w:rPr>
          <w:rFonts w:ascii="Times New Roman" w:eastAsia="Times New Roman" w:hAnsi="Times New Roman" w:cs="Times New Roman"/>
          <w:sz w:val="28"/>
          <w:szCs w:val="28"/>
          <w:lang w:val="de-DE" w:eastAsia="ru-RU"/>
        </w:rPr>
        <w:t>Mitarbeiter der russischen Botschaft in Berlin und des Russischen Hauses für Wissenschaft und Kultur in Berlin gingen … ein</w:t>
      </w:r>
    </w:p>
    <w:p w:rsidR="00157E5D" w:rsidRPr="00F93BE0" w:rsidRDefault="006477B2" w:rsidP="00FC4CC5">
      <w:pPr>
        <w:spacing w:line="360" w:lineRule="auto"/>
        <w:jc w:val="both"/>
        <w:rPr>
          <w:rFonts w:ascii="Times New Roman" w:hAnsi="Times New Roman" w:cs="Times New Roman"/>
          <w:sz w:val="28"/>
          <w:szCs w:val="28"/>
          <w:lang w:val="de-DE"/>
        </w:rPr>
      </w:pPr>
      <w:r w:rsidRPr="00F93BE0">
        <w:rPr>
          <w:rFonts w:ascii="Times New Roman" w:hAnsi="Times New Roman" w:cs="Times New Roman"/>
          <w:sz w:val="28"/>
          <w:szCs w:val="28"/>
          <w:lang w:val="de-DE"/>
        </w:rPr>
        <w:t>(19)</w:t>
      </w:r>
      <w:r w:rsidR="0068387C" w:rsidRPr="00F93BE0">
        <w:rPr>
          <w:rFonts w:ascii="Times New Roman" w:hAnsi="Times New Roman" w:cs="Times New Roman"/>
          <w:sz w:val="28"/>
          <w:szCs w:val="28"/>
          <w:lang w:val="de-DE"/>
        </w:rPr>
        <w:t xml:space="preserve"> </w:t>
      </w:r>
      <w:r w:rsidR="00FA14A4" w:rsidRPr="00F93BE0">
        <w:rPr>
          <w:rFonts w:ascii="Times New Roman" w:eastAsia="Times New Roman" w:hAnsi="Times New Roman" w:cs="Times New Roman"/>
          <w:sz w:val="28"/>
          <w:szCs w:val="28"/>
          <w:lang w:val="de-DE" w:eastAsia="ru-RU"/>
        </w:rPr>
        <w:t>Die Arbeit des Russischen Zentrums trägt dazu bei, …</w:t>
      </w:r>
    </w:p>
    <w:p w:rsidR="006477B2" w:rsidRPr="00F93BE0" w:rsidRDefault="006477B2" w:rsidP="00FC4CC5">
      <w:pPr>
        <w:spacing w:line="360" w:lineRule="auto"/>
        <w:jc w:val="both"/>
        <w:rPr>
          <w:rFonts w:ascii="Times New Roman" w:hAnsi="Times New Roman" w:cs="Times New Roman"/>
          <w:sz w:val="28"/>
          <w:szCs w:val="28"/>
          <w:lang w:val="de-DE"/>
        </w:rPr>
      </w:pPr>
      <w:r w:rsidRPr="00F93BE0">
        <w:rPr>
          <w:rFonts w:ascii="Times New Roman" w:hAnsi="Times New Roman" w:cs="Times New Roman"/>
          <w:sz w:val="28"/>
          <w:szCs w:val="28"/>
          <w:lang w:val="de-DE"/>
        </w:rPr>
        <w:t>(20)</w:t>
      </w:r>
      <w:r w:rsidR="00CA55E3" w:rsidRPr="00F93BE0">
        <w:rPr>
          <w:rFonts w:ascii="Times New Roman" w:hAnsi="Times New Roman" w:cs="Times New Roman"/>
          <w:sz w:val="28"/>
          <w:szCs w:val="28"/>
          <w:lang w:val="de-DE"/>
        </w:rPr>
        <w:t xml:space="preserve"> </w:t>
      </w:r>
      <w:r w:rsidR="00CA55E3" w:rsidRPr="00F93BE0">
        <w:rPr>
          <w:rFonts w:ascii="Times New Roman" w:eastAsia="Times New Roman" w:hAnsi="Times New Roman" w:cs="Times New Roman"/>
          <w:sz w:val="28"/>
          <w:szCs w:val="28"/>
          <w:lang w:val="de-DE" w:eastAsia="ru-RU"/>
        </w:rPr>
        <w:t>Abschließend wurde das Band feierlich durchschnitten</w:t>
      </w:r>
      <w:r w:rsidR="003272AE" w:rsidRPr="00F93BE0">
        <w:rPr>
          <w:rFonts w:ascii="Times New Roman" w:eastAsia="Times New Roman" w:hAnsi="Times New Roman" w:cs="Times New Roman"/>
          <w:sz w:val="28"/>
          <w:szCs w:val="28"/>
          <w:lang w:val="de-DE" w:eastAsia="ru-RU"/>
        </w:rPr>
        <w:t>, …</w:t>
      </w:r>
    </w:p>
    <w:p w:rsidR="00593F7F" w:rsidRPr="00F93BE0" w:rsidRDefault="00593F7F" w:rsidP="00FC4CC5">
      <w:pPr>
        <w:spacing w:line="360" w:lineRule="auto"/>
        <w:jc w:val="both"/>
        <w:rPr>
          <w:rFonts w:ascii="Times New Roman" w:hAnsi="Times New Roman" w:cs="Times New Roman"/>
          <w:sz w:val="28"/>
          <w:szCs w:val="28"/>
          <w:lang w:val="de-DE"/>
        </w:rPr>
      </w:pPr>
    </w:p>
    <w:p w:rsidR="00B557AA" w:rsidRPr="00F93BE0" w:rsidRDefault="00B557AA" w:rsidP="00FC4CC5">
      <w:pPr>
        <w:spacing w:line="360" w:lineRule="auto"/>
        <w:rPr>
          <w:rFonts w:ascii="Times New Roman" w:hAnsi="Times New Roman" w:cs="Times New Roman"/>
          <w:b/>
          <w:i/>
          <w:sz w:val="28"/>
          <w:szCs w:val="28"/>
          <w:lang w:val="de-DE"/>
        </w:rPr>
      </w:pPr>
      <w:r w:rsidRPr="00F93BE0">
        <w:rPr>
          <w:rFonts w:ascii="Times New Roman" w:hAnsi="Times New Roman" w:cs="Times New Roman"/>
          <w:b/>
          <w:i/>
          <w:sz w:val="28"/>
          <w:szCs w:val="28"/>
          <w:lang w:val="de-DE"/>
        </w:rPr>
        <w:br w:type="page"/>
      </w:r>
    </w:p>
    <w:p w:rsidR="00593F7F" w:rsidRPr="00F93BE0" w:rsidRDefault="00593F7F" w:rsidP="00FC4CC5">
      <w:pPr>
        <w:spacing w:line="360" w:lineRule="auto"/>
        <w:jc w:val="both"/>
        <w:rPr>
          <w:rFonts w:ascii="Times New Roman" w:hAnsi="Times New Roman" w:cs="Times New Roman"/>
          <w:b/>
          <w:i/>
          <w:sz w:val="28"/>
          <w:szCs w:val="28"/>
          <w:lang w:val="de-DE"/>
        </w:rPr>
      </w:pPr>
      <w:r w:rsidRPr="00F93BE0">
        <w:rPr>
          <w:rFonts w:ascii="Times New Roman" w:hAnsi="Times New Roman" w:cs="Times New Roman"/>
          <w:b/>
          <w:i/>
          <w:sz w:val="28"/>
          <w:szCs w:val="28"/>
          <w:lang w:val="de-DE"/>
        </w:rPr>
        <w:lastRenderedPageBreak/>
        <w:t>Fortsetz</w:t>
      </w:r>
      <w:r w:rsidR="00226A9A" w:rsidRPr="00F93BE0">
        <w:rPr>
          <w:rFonts w:ascii="Times New Roman" w:hAnsi="Times New Roman" w:cs="Times New Roman"/>
          <w:b/>
          <w:i/>
          <w:sz w:val="28"/>
          <w:szCs w:val="28"/>
          <w:lang w:val="de-DE"/>
        </w:rPr>
        <w:t>ungen:</w:t>
      </w:r>
    </w:p>
    <w:p w:rsidR="006477B2" w:rsidRPr="00F93BE0" w:rsidRDefault="006477B2" w:rsidP="00FC4CC5">
      <w:pPr>
        <w:spacing w:line="360" w:lineRule="auto"/>
        <w:jc w:val="both"/>
        <w:rPr>
          <w:rFonts w:ascii="Times New Roman" w:hAnsi="Times New Roman" w:cs="Times New Roman"/>
          <w:sz w:val="28"/>
          <w:szCs w:val="28"/>
          <w:lang w:val="de-DE"/>
        </w:rPr>
      </w:pPr>
      <w:r w:rsidRPr="00F93BE0">
        <w:rPr>
          <w:rFonts w:ascii="Times New Roman" w:hAnsi="Times New Roman" w:cs="Times New Roman"/>
          <w:sz w:val="28"/>
          <w:szCs w:val="28"/>
          <w:lang w:val="de-DE"/>
        </w:rPr>
        <w:t>A)</w:t>
      </w:r>
      <w:r w:rsidR="007F2194" w:rsidRPr="00F93BE0">
        <w:rPr>
          <w:rFonts w:ascii="Times New Roman" w:hAnsi="Times New Roman" w:cs="Times New Roman"/>
          <w:sz w:val="28"/>
          <w:szCs w:val="28"/>
          <w:lang w:val="de-DE"/>
        </w:rPr>
        <w:t xml:space="preserve"> das</w:t>
      </w:r>
      <w:r w:rsidR="004409AF" w:rsidRPr="00F93BE0">
        <w:rPr>
          <w:rFonts w:ascii="Times New Roman" w:hAnsi="Times New Roman" w:cs="Times New Roman"/>
          <w:sz w:val="28"/>
          <w:szCs w:val="28"/>
          <w:lang w:val="de-DE"/>
        </w:rPr>
        <w:t xml:space="preserve"> </w:t>
      </w:r>
      <w:r w:rsidR="004409AF" w:rsidRPr="00F93BE0">
        <w:rPr>
          <w:rFonts w:ascii="Times New Roman" w:eastAsia="Times New Roman" w:hAnsi="Times New Roman" w:cs="Times New Roman"/>
          <w:sz w:val="28"/>
          <w:szCs w:val="28"/>
          <w:lang w:val="de-DE" w:eastAsia="ru-RU"/>
        </w:rPr>
        <w:t xml:space="preserve">als Begegnungsstätte und Ort der Zusammenarbeit für Russen in Deutschland und </w:t>
      </w:r>
      <w:r w:rsidR="00AC0D3B" w:rsidRPr="00AC0D3B">
        <w:rPr>
          <w:rFonts w:ascii="Times New Roman" w:eastAsia="Times New Roman" w:hAnsi="Times New Roman" w:cs="Times New Roman"/>
          <w:sz w:val="28"/>
          <w:szCs w:val="28"/>
          <w:lang w:val="de-DE" w:eastAsia="ru-RU"/>
        </w:rPr>
        <w:t xml:space="preserve">für </w:t>
      </w:r>
      <w:r w:rsidR="004409AF" w:rsidRPr="00F93BE0">
        <w:rPr>
          <w:rFonts w:ascii="Times New Roman" w:eastAsia="Times New Roman" w:hAnsi="Times New Roman" w:cs="Times New Roman"/>
          <w:sz w:val="28"/>
          <w:szCs w:val="28"/>
          <w:lang w:val="de-DE" w:eastAsia="ru-RU"/>
        </w:rPr>
        <w:t>alle Menschen, die sich für die russische Kultur interessieren, dienen soll.</w:t>
      </w:r>
    </w:p>
    <w:p w:rsidR="006477B2" w:rsidRPr="00F93BE0" w:rsidRDefault="006477B2" w:rsidP="00FC4CC5">
      <w:pPr>
        <w:spacing w:line="360" w:lineRule="auto"/>
        <w:jc w:val="both"/>
        <w:rPr>
          <w:rFonts w:ascii="Times New Roman" w:hAnsi="Times New Roman" w:cs="Times New Roman"/>
          <w:sz w:val="28"/>
          <w:szCs w:val="28"/>
          <w:lang w:val="de-DE"/>
        </w:rPr>
      </w:pPr>
      <w:r w:rsidRPr="00F93BE0">
        <w:rPr>
          <w:rFonts w:ascii="Times New Roman" w:hAnsi="Times New Roman" w:cs="Times New Roman"/>
          <w:sz w:val="28"/>
          <w:szCs w:val="28"/>
          <w:lang w:val="de-DE"/>
        </w:rPr>
        <w:t>B)</w:t>
      </w:r>
      <w:r w:rsidR="00324ACA" w:rsidRPr="00F93BE0">
        <w:rPr>
          <w:rFonts w:ascii="Times New Roman" w:hAnsi="Times New Roman" w:cs="Times New Roman"/>
          <w:sz w:val="28"/>
          <w:szCs w:val="28"/>
          <w:lang w:val="de-DE"/>
        </w:rPr>
        <w:t xml:space="preserve"> </w:t>
      </w:r>
      <w:r w:rsidR="001D4F84" w:rsidRPr="00F93BE0">
        <w:rPr>
          <w:rFonts w:ascii="Times New Roman" w:hAnsi="Times New Roman" w:cs="Times New Roman"/>
          <w:sz w:val="28"/>
          <w:szCs w:val="28"/>
          <w:lang w:val="de-DE"/>
        </w:rPr>
        <w:t xml:space="preserve">und die Geschäftsleute unterstützten </w:t>
      </w:r>
      <w:r w:rsidR="00AA54A1" w:rsidRPr="00F93BE0">
        <w:rPr>
          <w:rFonts w:ascii="Times New Roman" w:hAnsi="Times New Roman" w:cs="Times New Roman"/>
          <w:sz w:val="28"/>
          <w:szCs w:val="28"/>
          <w:lang w:val="de-DE"/>
        </w:rPr>
        <w:t>die russischen Zentren in Deutschland.</w:t>
      </w:r>
    </w:p>
    <w:p w:rsidR="006477B2" w:rsidRPr="00F93BE0" w:rsidRDefault="006477B2" w:rsidP="00FC4CC5">
      <w:pPr>
        <w:spacing w:line="360" w:lineRule="auto"/>
        <w:jc w:val="both"/>
        <w:textAlignment w:val="baseline"/>
        <w:rPr>
          <w:rFonts w:ascii="Times New Roman" w:eastAsia="Times New Roman" w:hAnsi="Times New Roman" w:cs="Times New Roman"/>
          <w:sz w:val="28"/>
          <w:szCs w:val="28"/>
          <w:lang w:val="de-DE" w:eastAsia="ru-RU"/>
        </w:rPr>
      </w:pPr>
      <w:r w:rsidRPr="00F93BE0">
        <w:rPr>
          <w:rFonts w:ascii="Times New Roman" w:hAnsi="Times New Roman" w:cs="Times New Roman"/>
          <w:sz w:val="28"/>
          <w:szCs w:val="28"/>
          <w:lang w:val="de-DE"/>
        </w:rPr>
        <w:t>C)</w:t>
      </w:r>
      <w:r w:rsidR="00CA55E3" w:rsidRPr="00F93BE0">
        <w:rPr>
          <w:rFonts w:ascii="Times New Roman" w:hAnsi="Times New Roman" w:cs="Times New Roman"/>
          <w:sz w:val="28"/>
          <w:szCs w:val="28"/>
          <w:lang w:val="de-DE"/>
        </w:rPr>
        <w:t xml:space="preserve"> </w:t>
      </w:r>
      <w:r w:rsidR="00AC0D3B">
        <w:rPr>
          <w:rFonts w:ascii="Times New Roman" w:hAnsi="Times New Roman" w:cs="Times New Roman"/>
          <w:sz w:val="28"/>
          <w:szCs w:val="28"/>
          <w:lang w:val="de-DE"/>
        </w:rPr>
        <w:t xml:space="preserve">und die Gäste wurden </w:t>
      </w:r>
      <w:r w:rsidR="003272AE" w:rsidRPr="00F93BE0">
        <w:rPr>
          <w:rFonts w:ascii="Times New Roman" w:eastAsia="Times New Roman" w:hAnsi="Times New Roman" w:cs="Times New Roman"/>
          <w:sz w:val="28"/>
          <w:szCs w:val="28"/>
          <w:lang w:val="de-DE" w:eastAsia="ru-RU"/>
        </w:rPr>
        <w:t>zum Buffet mit russischen Spezialitäten eingeladen.</w:t>
      </w:r>
    </w:p>
    <w:p w:rsidR="006477B2" w:rsidRPr="00F93BE0" w:rsidRDefault="006477B2" w:rsidP="00FC4CC5">
      <w:pPr>
        <w:spacing w:line="360" w:lineRule="auto"/>
        <w:jc w:val="both"/>
        <w:rPr>
          <w:rFonts w:ascii="Times New Roman" w:hAnsi="Times New Roman" w:cs="Times New Roman"/>
          <w:sz w:val="28"/>
          <w:szCs w:val="28"/>
          <w:lang w:val="de-DE"/>
        </w:rPr>
      </w:pPr>
      <w:r w:rsidRPr="00F93BE0">
        <w:rPr>
          <w:rFonts w:ascii="Times New Roman" w:hAnsi="Times New Roman" w:cs="Times New Roman"/>
          <w:sz w:val="28"/>
          <w:szCs w:val="28"/>
          <w:lang w:val="de-DE"/>
        </w:rPr>
        <w:t>D)</w:t>
      </w:r>
      <w:r w:rsidR="00CF24F0" w:rsidRPr="00F93BE0">
        <w:rPr>
          <w:rFonts w:ascii="Times New Roman" w:hAnsi="Times New Roman" w:cs="Times New Roman"/>
          <w:sz w:val="28"/>
          <w:szCs w:val="28"/>
          <w:lang w:val="de-DE"/>
        </w:rPr>
        <w:t xml:space="preserve"> </w:t>
      </w:r>
      <w:r w:rsidR="00CF24F0" w:rsidRPr="00F93BE0">
        <w:rPr>
          <w:rFonts w:ascii="Times New Roman" w:eastAsia="Times New Roman" w:hAnsi="Times New Roman" w:cs="Times New Roman"/>
          <w:sz w:val="28"/>
          <w:szCs w:val="28"/>
          <w:lang w:val="de-DE" w:eastAsia="ru-RU"/>
        </w:rPr>
        <w:t xml:space="preserve"> sie sei</w:t>
      </w:r>
      <w:r w:rsidR="00AD6B2A" w:rsidRPr="00F93BE0">
        <w:rPr>
          <w:rFonts w:ascii="Times New Roman" w:eastAsia="Times New Roman" w:hAnsi="Times New Roman" w:cs="Times New Roman"/>
          <w:sz w:val="28"/>
          <w:szCs w:val="28"/>
          <w:lang w:val="de-DE" w:eastAsia="ru-RU"/>
        </w:rPr>
        <w:t xml:space="preserve"> stolz, dass sie</w:t>
      </w:r>
      <w:r w:rsidR="00CF24F0" w:rsidRPr="00F93BE0">
        <w:rPr>
          <w:rFonts w:ascii="Times New Roman" w:eastAsia="Times New Roman" w:hAnsi="Times New Roman" w:cs="Times New Roman"/>
          <w:sz w:val="28"/>
          <w:szCs w:val="28"/>
          <w:lang w:val="de-DE" w:eastAsia="ru-RU"/>
        </w:rPr>
        <w:t xml:space="preserve"> das</w:t>
      </w:r>
      <w:r w:rsidR="00AD6B2A" w:rsidRPr="00F93BE0">
        <w:rPr>
          <w:rFonts w:ascii="Times New Roman" w:eastAsia="Times New Roman" w:hAnsi="Times New Roman" w:cs="Times New Roman"/>
          <w:sz w:val="28"/>
          <w:szCs w:val="28"/>
          <w:lang w:val="de-DE" w:eastAsia="ru-RU"/>
        </w:rPr>
        <w:t xml:space="preserve"> in ihrem Wahlkreis habe.</w:t>
      </w:r>
    </w:p>
    <w:p w:rsidR="006477B2" w:rsidRPr="00F93BE0" w:rsidRDefault="006477B2" w:rsidP="00FC4CC5">
      <w:pPr>
        <w:spacing w:line="360" w:lineRule="auto"/>
        <w:jc w:val="both"/>
        <w:rPr>
          <w:rFonts w:ascii="Times New Roman" w:hAnsi="Times New Roman" w:cs="Times New Roman"/>
          <w:sz w:val="28"/>
          <w:szCs w:val="28"/>
          <w:lang w:val="de-DE"/>
        </w:rPr>
      </w:pPr>
      <w:r w:rsidRPr="00F93BE0">
        <w:rPr>
          <w:rFonts w:ascii="Times New Roman" w:hAnsi="Times New Roman" w:cs="Times New Roman"/>
          <w:sz w:val="28"/>
          <w:szCs w:val="28"/>
          <w:lang w:val="de-DE"/>
        </w:rPr>
        <w:t>E)</w:t>
      </w:r>
      <w:r w:rsidR="00FA14A4" w:rsidRPr="00F93BE0">
        <w:rPr>
          <w:rFonts w:ascii="Times New Roman" w:eastAsia="Times New Roman" w:hAnsi="Times New Roman" w:cs="Times New Roman"/>
          <w:sz w:val="28"/>
          <w:szCs w:val="28"/>
          <w:lang w:val="de-DE" w:eastAsia="ru-RU"/>
        </w:rPr>
        <w:t xml:space="preserve"> dass Völker verbunden werden.</w:t>
      </w:r>
    </w:p>
    <w:p w:rsidR="006477B2" w:rsidRPr="00F93BE0" w:rsidRDefault="006477B2" w:rsidP="00FC4CC5">
      <w:pPr>
        <w:spacing w:line="360" w:lineRule="auto"/>
        <w:jc w:val="both"/>
        <w:rPr>
          <w:rFonts w:ascii="Times New Roman" w:hAnsi="Times New Roman" w:cs="Times New Roman"/>
          <w:sz w:val="28"/>
          <w:szCs w:val="28"/>
          <w:lang w:val="de-DE"/>
        </w:rPr>
      </w:pPr>
      <w:r w:rsidRPr="00F93BE0">
        <w:rPr>
          <w:rFonts w:ascii="Times New Roman" w:hAnsi="Times New Roman" w:cs="Times New Roman"/>
          <w:sz w:val="28"/>
          <w:szCs w:val="28"/>
          <w:lang w:val="de-DE"/>
        </w:rPr>
        <w:t>F)</w:t>
      </w:r>
      <w:r w:rsidR="000F2B13" w:rsidRPr="00F93BE0">
        <w:rPr>
          <w:rFonts w:ascii="Times New Roman" w:hAnsi="Times New Roman" w:cs="Times New Roman"/>
          <w:sz w:val="28"/>
          <w:szCs w:val="28"/>
          <w:lang w:val="de-DE"/>
        </w:rPr>
        <w:t xml:space="preserve">  </w:t>
      </w:r>
      <w:r w:rsidR="000F2B13" w:rsidRPr="00F93BE0">
        <w:rPr>
          <w:rFonts w:ascii="Times New Roman" w:eastAsia="Times New Roman" w:hAnsi="Times New Roman" w:cs="Times New Roman"/>
          <w:sz w:val="28"/>
          <w:szCs w:val="28"/>
          <w:lang w:val="de-DE" w:eastAsia="ru-RU"/>
        </w:rPr>
        <w:t>auf die Wichtigkeit der Vermittlung zwischen den Kulturen.</w:t>
      </w:r>
    </w:p>
    <w:p w:rsidR="006477B2" w:rsidRPr="00F93BE0" w:rsidRDefault="006477B2" w:rsidP="00FC4CC5">
      <w:pPr>
        <w:spacing w:after="330" w:line="360" w:lineRule="auto"/>
        <w:jc w:val="both"/>
        <w:textAlignment w:val="baseline"/>
        <w:rPr>
          <w:rFonts w:ascii="Times New Roman" w:eastAsia="Times New Roman" w:hAnsi="Times New Roman" w:cs="Times New Roman"/>
          <w:sz w:val="28"/>
          <w:szCs w:val="28"/>
          <w:lang w:val="de-DE" w:eastAsia="ru-RU"/>
        </w:rPr>
      </w:pPr>
      <w:r w:rsidRPr="00F93BE0">
        <w:rPr>
          <w:rFonts w:ascii="Times New Roman" w:hAnsi="Times New Roman" w:cs="Times New Roman"/>
          <w:sz w:val="28"/>
          <w:szCs w:val="28"/>
          <w:lang w:val="de-DE"/>
        </w:rPr>
        <w:t>G)</w:t>
      </w:r>
      <w:r w:rsidR="0068387C" w:rsidRPr="00F93BE0">
        <w:rPr>
          <w:rFonts w:ascii="Times New Roman" w:hAnsi="Times New Roman" w:cs="Times New Roman"/>
          <w:sz w:val="28"/>
          <w:szCs w:val="28"/>
          <w:lang w:val="de-DE"/>
        </w:rPr>
        <w:t xml:space="preserve"> </w:t>
      </w:r>
      <w:r w:rsidR="0068387C" w:rsidRPr="00F93BE0">
        <w:rPr>
          <w:rFonts w:ascii="Times New Roman" w:eastAsia="Times New Roman" w:hAnsi="Times New Roman" w:cs="Times New Roman"/>
          <w:sz w:val="28"/>
          <w:szCs w:val="28"/>
          <w:lang w:val="de-DE" w:eastAsia="ru-RU"/>
        </w:rPr>
        <w:t>in dem die Besucher Zugang zu russis</w:t>
      </w:r>
      <w:r w:rsidR="00143FEA" w:rsidRPr="00F93BE0">
        <w:rPr>
          <w:rFonts w:ascii="Times New Roman" w:eastAsia="Times New Roman" w:hAnsi="Times New Roman" w:cs="Times New Roman"/>
          <w:sz w:val="28"/>
          <w:szCs w:val="28"/>
          <w:lang w:val="de-DE" w:eastAsia="ru-RU"/>
        </w:rPr>
        <w:t>chen Büchern und Medien finden.</w:t>
      </w:r>
    </w:p>
    <w:p w:rsidR="006477B2" w:rsidRPr="00F93BE0" w:rsidRDefault="006477B2" w:rsidP="00FC4CC5">
      <w:pPr>
        <w:spacing w:line="360" w:lineRule="auto"/>
        <w:jc w:val="both"/>
        <w:rPr>
          <w:rFonts w:ascii="Times New Roman" w:hAnsi="Times New Roman" w:cs="Times New Roman"/>
          <w:sz w:val="28"/>
          <w:szCs w:val="28"/>
          <w:lang w:val="de-DE"/>
        </w:rPr>
      </w:pPr>
      <w:r w:rsidRPr="00F93BE0">
        <w:rPr>
          <w:rFonts w:ascii="Times New Roman" w:hAnsi="Times New Roman" w:cs="Times New Roman"/>
          <w:sz w:val="28"/>
          <w:szCs w:val="28"/>
          <w:lang w:val="de-DE"/>
        </w:rPr>
        <w:t>H)</w:t>
      </w:r>
      <w:r w:rsidR="00F148D8" w:rsidRPr="00F93BE0">
        <w:rPr>
          <w:rFonts w:ascii="Times New Roman" w:eastAsia="Times New Roman" w:hAnsi="Times New Roman" w:cs="Times New Roman"/>
          <w:sz w:val="28"/>
          <w:szCs w:val="28"/>
          <w:lang w:val="de-DE" w:eastAsia="ru-RU"/>
        </w:rPr>
        <w:t xml:space="preserve"> der Geschäftsführer des Fonds „</w:t>
      </w:r>
      <w:proofErr w:type="spellStart"/>
      <w:r w:rsidR="00F148D8" w:rsidRPr="00F93BE0">
        <w:rPr>
          <w:rFonts w:ascii="Times New Roman" w:eastAsia="Times New Roman" w:hAnsi="Times New Roman" w:cs="Times New Roman"/>
          <w:sz w:val="28"/>
          <w:szCs w:val="28"/>
          <w:lang w:val="de-DE" w:eastAsia="ru-RU"/>
        </w:rPr>
        <w:t>Russkiy</w:t>
      </w:r>
      <w:proofErr w:type="spellEnd"/>
      <w:r w:rsidR="00F148D8" w:rsidRPr="00F93BE0">
        <w:rPr>
          <w:rFonts w:ascii="Times New Roman" w:eastAsia="Times New Roman" w:hAnsi="Times New Roman" w:cs="Times New Roman"/>
          <w:sz w:val="28"/>
          <w:szCs w:val="28"/>
          <w:lang w:val="de-DE" w:eastAsia="ru-RU"/>
        </w:rPr>
        <w:t xml:space="preserve"> Mir“ Wladimir </w:t>
      </w:r>
      <w:proofErr w:type="spellStart"/>
      <w:r w:rsidR="00F148D8" w:rsidRPr="00F93BE0">
        <w:rPr>
          <w:rFonts w:ascii="Times New Roman" w:eastAsia="Times New Roman" w:hAnsi="Times New Roman" w:cs="Times New Roman"/>
          <w:sz w:val="28"/>
          <w:szCs w:val="28"/>
          <w:lang w:val="de-DE" w:eastAsia="ru-RU"/>
        </w:rPr>
        <w:t>Kotschin</w:t>
      </w:r>
      <w:proofErr w:type="spellEnd"/>
      <w:r w:rsidR="00F148D8" w:rsidRPr="00F93BE0">
        <w:rPr>
          <w:rFonts w:ascii="Times New Roman" w:eastAsia="Times New Roman" w:hAnsi="Times New Roman" w:cs="Times New Roman"/>
          <w:sz w:val="28"/>
          <w:szCs w:val="28"/>
          <w:lang w:val="de-DE" w:eastAsia="ru-RU"/>
        </w:rPr>
        <w:t xml:space="preserve">, das Mitglied des Bundestages (SPD) Dr. Ute Finckh-Krämer aus dem Wahlkreis Steglitz-Zehlendorf, der Kulturattaché der russischen Botschaft Sergej </w:t>
      </w:r>
      <w:proofErr w:type="spellStart"/>
      <w:r w:rsidR="00F148D8" w:rsidRPr="00F93BE0">
        <w:rPr>
          <w:rFonts w:ascii="Times New Roman" w:eastAsia="Times New Roman" w:hAnsi="Times New Roman" w:cs="Times New Roman"/>
          <w:sz w:val="28"/>
          <w:szCs w:val="28"/>
          <w:lang w:val="de-DE" w:eastAsia="ru-RU"/>
        </w:rPr>
        <w:t>Maguta</w:t>
      </w:r>
      <w:proofErr w:type="spellEnd"/>
      <w:r w:rsidR="00E063F2" w:rsidRPr="00F93BE0">
        <w:rPr>
          <w:rFonts w:ascii="Times New Roman" w:eastAsia="Times New Roman" w:hAnsi="Times New Roman" w:cs="Times New Roman"/>
          <w:sz w:val="28"/>
          <w:szCs w:val="28"/>
          <w:lang w:val="de-DE" w:eastAsia="ru-RU"/>
        </w:rPr>
        <w:t>.</w:t>
      </w:r>
    </w:p>
    <w:p w:rsidR="006477B2" w:rsidRPr="00F93BE0" w:rsidRDefault="006477B2" w:rsidP="00FC4CC5">
      <w:pPr>
        <w:spacing w:line="360" w:lineRule="auto"/>
        <w:jc w:val="both"/>
        <w:rPr>
          <w:rFonts w:ascii="Times New Roman" w:eastAsia="Times New Roman" w:hAnsi="Times New Roman" w:cs="Times New Roman"/>
          <w:sz w:val="28"/>
          <w:szCs w:val="28"/>
          <w:lang w:val="de-DE" w:eastAsia="ru-RU"/>
        </w:rPr>
      </w:pPr>
      <w:r w:rsidRPr="00F93BE0">
        <w:rPr>
          <w:rFonts w:ascii="Times New Roman" w:hAnsi="Times New Roman" w:cs="Times New Roman"/>
          <w:sz w:val="28"/>
          <w:szCs w:val="28"/>
          <w:lang w:val="de-DE"/>
        </w:rPr>
        <w:t>I)</w:t>
      </w:r>
      <w:r w:rsidR="00853FA1" w:rsidRPr="00F93BE0">
        <w:rPr>
          <w:rFonts w:ascii="Times New Roman" w:hAnsi="Times New Roman" w:cs="Times New Roman"/>
          <w:sz w:val="28"/>
          <w:szCs w:val="28"/>
          <w:lang w:val="de-DE"/>
        </w:rPr>
        <w:t xml:space="preserve"> </w:t>
      </w:r>
      <w:r w:rsidR="000767A0" w:rsidRPr="00F93BE0">
        <w:rPr>
          <w:rFonts w:ascii="Times New Roman" w:hAnsi="Times New Roman" w:cs="Times New Roman"/>
          <w:sz w:val="28"/>
          <w:szCs w:val="28"/>
          <w:lang w:val="de-DE"/>
        </w:rPr>
        <w:t xml:space="preserve">die von der </w:t>
      </w:r>
      <w:r w:rsidR="00A971D7">
        <w:rPr>
          <w:rFonts w:ascii="Times New Roman" w:eastAsia="Times New Roman" w:hAnsi="Times New Roman" w:cs="Times New Roman"/>
          <w:sz w:val="28"/>
          <w:szCs w:val="28"/>
          <w:lang w:val="de-DE" w:eastAsia="ru-RU"/>
        </w:rPr>
        <w:t xml:space="preserve"> MITRA betrieben</w:t>
      </w:r>
      <w:r w:rsidR="000767A0" w:rsidRPr="00F93BE0">
        <w:rPr>
          <w:rFonts w:ascii="Times New Roman" w:eastAsia="Times New Roman" w:hAnsi="Times New Roman" w:cs="Times New Roman"/>
          <w:sz w:val="28"/>
          <w:szCs w:val="28"/>
          <w:lang w:val="de-DE" w:eastAsia="ru-RU"/>
        </w:rPr>
        <w:t xml:space="preserve"> wird.</w:t>
      </w:r>
    </w:p>
    <w:p w:rsidR="00B557AA" w:rsidRPr="00F93BE0" w:rsidRDefault="00B557AA" w:rsidP="00FC4CC5">
      <w:pPr>
        <w:spacing w:line="360" w:lineRule="auto"/>
        <w:jc w:val="both"/>
        <w:rPr>
          <w:rFonts w:ascii="Times New Roman" w:eastAsia="Times New Roman" w:hAnsi="Times New Roman" w:cs="Times New Roman"/>
          <w:sz w:val="28"/>
          <w:szCs w:val="28"/>
          <w:lang w:val="de-DE" w:eastAsia="ru-RU"/>
        </w:rPr>
      </w:pPr>
      <w:r w:rsidRPr="00F93BE0">
        <w:rPr>
          <w:rFonts w:ascii="Times New Roman" w:eastAsia="Times New Roman" w:hAnsi="Times New Roman" w:cs="Times New Roman"/>
          <w:sz w:val="28"/>
          <w:szCs w:val="28"/>
          <w:lang w:val="de-DE" w:eastAsia="ru-RU"/>
        </w:rPr>
        <w:t>J)</w:t>
      </w:r>
      <w:r w:rsidR="000767A0" w:rsidRPr="00F93BE0">
        <w:rPr>
          <w:rFonts w:ascii="Times New Roman" w:eastAsia="Times New Roman" w:hAnsi="Times New Roman" w:cs="Times New Roman"/>
          <w:sz w:val="28"/>
          <w:szCs w:val="28"/>
          <w:lang w:val="de-DE" w:eastAsia="ru-RU"/>
        </w:rPr>
        <w:t xml:space="preserve"> </w:t>
      </w:r>
      <w:r w:rsidR="00D061E2" w:rsidRPr="00F93BE0">
        <w:rPr>
          <w:rFonts w:ascii="Times New Roman" w:eastAsia="Times New Roman" w:hAnsi="Times New Roman" w:cs="Times New Roman"/>
          <w:sz w:val="28"/>
          <w:szCs w:val="28"/>
          <w:lang w:val="de-DE" w:eastAsia="ru-RU"/>
        </w:rPr>
        <w:t>welche sich für die Zusammenarbeit einsetzen.</w:t>
      </w:r>
    </w:p>
    <w:p w:rsidR="006477B2" w:rsidRDefault="000767A0" w:rsidP="00326016">
      <w:pPr>
        <w:spacing w:line="360" w:lineRule="auto"/>
        <w:jc w:val="both"/>
        <w:rPr>
          <w:rFonts w:ascii="Times New Roman" w:hAnsi="Times New Roman" w:cs="Times New Roman"/>
          <w:sz w:val="28"/>
          <w:szCs w:val="28"/>
          <w:lang w:val="de-DE"/>
        </w:rPr>
      </w:pPr>
      <w:r w:rsidRPr="00F93BE0">
        <w:rPr>
          <w:rFonts w:ascii="Times New Roman" w:eastAsia="Times New Roman" w:hAnsi="Times New Roman" w:cs="Times New Roman"/>
          <w:sz w:val="28"/>
          <w:szCs w:val="28"/>
          <w:lang w:val="de-DE" w:eastAsia="ru-RU"/>
        </w:rPr>
        <w:t>K</w:t>
      </w:r>
      <w:r w:rsidR="00B557AA" w:rsidRPr="00F93BE0">
        <w:rPr>
          <w:rFonts w:ascii="Times New Roman" w:eastAsia="Times New Roman" w:hAnsi="Times New Roman" w:cs="Times New Roman"/>
          <w:sz w:val="28"/>
          <w:szCs w:val="28"/>
          <w:lang w:val="de-DE" w:eastAsia="ru-RU"/>
        </w:rPr>
        <w:t>)</w:t>
      </w:r>
      <w:r w:rsidRPr="00F93BE0">
        <w:rPr>
          <w:rFonts w:ascii="Times New Roman" w:eastAsia="Times New Roman" w:hAnsi="Times New Roman" w:cs="Times New Roman"/>
          <w:sz w:val="28"/>
          <w:szCs w:val="28"/>
          <w:lang w:val="de-DE" w:eastAsia="ru-RU"/>
        </w:rPr>
        <w:t xml:space="preserve"> dass besonders die Kinder, die bilingual aufwachsen und das Russische Zentrum besuchen, hervorragende Vermittler zwischen den Kulturen Deutschlands und Russlands seien.</w:t>
      </w:r>
    </w:p>
    <w:tbl>
      <w:tblPr>
        <w:tblStyle w:val="ab"/>
        <w:tblW w:w="0" w:type="auto"/>
        <w:tblLook w:val="04A0" w:firstRow="1" w:lastRow="0" w:firstColumn="1" w:lastColumn="0" w:noHBand="0" w:noVBand="1"/>
      </w:tblPr>
      <w:tblGrid>
        <w:gridCol w:w="1025"/>
        <w:gridCol w:w="1025"/>
        <w:gridCol w:w="1025"/>
        <w:gridCol w:w="1025"/>
        <w:gridCol w:w="1026"/>
        <w:gridCol w:w="1026"/>
        <w:gridCol w:w="1026"/>
        <w:gridCol w:w="1026"/>
        <w:gridCol w:w="1026"/>
      </w:tblGrid>
      <w:tr w:rsidR="000D6D55" w:rsidRPr="007A42D4" w:rsidTr="000D6D55">
        <w:tc>
          <w:tcPr>
            <w:tcW w:w="1025" w:type="dxa"/>
          </w:tcPr>
          <w:p w:rsidR="000D6D55" w:rsidRPr="007A42D4" w:rsidRDefault="000D6D55" w:rsidP="00FC4CC5">
            <w:pPr>
              <w:spacing w:line="360" w:lineRule="auto"/>
              <w:jc w:val="center"/>
              <w:rPr>
                <w:rFonts w:ascii="Times New Roman" w:hAnsi="Times New Roman" w:cs="Times New Roman"/>
                <w:b/>
                <w:sz w:val="28"/>
                <w:szCs w:val="28"/>
                <w:lang w:val="de-DE"/>
              </w:rPr>
            </w:pPr>
            <w:r w:rsidRPr="007A42D4">
              <w:rPr>
                <w:rFonts w:ascii="Times New Roman" w:hAnsi="Times New Roman" w:cs="Times New Roman"/>
                <w:b/>
                <w:sz w:val="28"/>
                <w:szCs w:val="28"/>
                <w:lang w:val="de-DE"/>
              </w:rPr>
              <w:t>0</w:t>
            </w:r>
          </w:p>
        </w:tc>
        <w:tc>
          <w:tcPr>
            <w:tcW w:w="1025" w:type="dxa"/>
          </w:tcPr>
          <w:p w:rsidR="000D6D55" w:rsidRPr="007A42D4" w:rsidRDefault="000D6D55" w:rsidP="00FC4CC5">
            <w:pPr>
              <w:spacing w:line="360" w:lineRule="auto"/>
              <w:jc w:val="center"/>
              <w:rPr>
                <w:rFonts w:ascii="Times New Roman" w:hAnsi="Times New Roman" w:cs="Times New Roman"/>
                <w:b/>
                <w:sz w:val="28"/>
                <w:szCs w:val="28"/>
                <w:lang w:val="de-DE"/>
              </w:rPr>
            </w:pPr>
            <w:r w:rsidRPr="007A42D4">
              <w:rPr>
                <w:rFonts w:ascii="Times New Roman" w:hAnsi="Times New Roman" w:cs="Times New Roman"/>
                <w:b/>
                <w:sz w:val="28"/>
                <w:szCs w:val="28"/>
                <w:lang w:val="de-DE"/>
              </w:rPr>
              <w:t>13</w:t>
            </w:r>
          </w:p>
        </w:tc>
        <w:tc>
          <w:tcPr>
            <w:tcW w:w="1025" w:type="dxa"/>
          </w:tcPr>
          <w:p w:rsidR="000D6D55" w:rsidRPr="007A42D4" w:rsidRDefault="000D6D55" w:rsidP="00FC4CC5">
            <w:pPr>
              <w:spacing w:line="360" w:lineRule="auto"/>
              <w:jc w:val="center"/>
              <w:rPr>
                <w:rFonts w:ascii="Times New Roman" w:hAnsi="Times New Roman" w:cs="Times New Roman"/>
                <w:b/>
                <w:sz w:val="28"/>
                <w:szCs w:val="28"/>
                <w:lang w:val="de-DE"/>
              </w:rPr>
            </w:pPr>
            <w:r w:rsidRPr="007A42D4">
              <w:rPr>
                <w:rFonts w:ascii="Times New Roman" w:hAnsi="Times New Roman" w:cs="Times New Roman"/>
                <w:b/>
                <w:sz w:val="28"/>
                <w:szCs w:val="28"/>
                <w:lang w:val="de-DE"/>
              </w:rPr>
              <w:t>14</w:t>
            </w:r>
          </w:p>
        </w:tc>
        <w:tc>
          <w:tcPr>
            <w:tcW w:w="1025" w:type="dxa"/>
          </w:tcPr>
          <w:p w:rsidR="000D6D55" w:rsidRPr="007A42D4" w:rsidRDefault="000D6D55" w:rsidP="00FC4CC5">
            <w:pPr>
              <w:spacing w:line="360" w:lineRule="auto"/>
              <w:jc w:val="center"/>
              <w:rPr>
                <w:rFonts w:ascii="Times New Roman" w:hAnsi="Times New Roman" w:cs="Times New Roman"/>
                <w:b/>
                <w:sz w:val="28"/>
                <w:szCs w:val="28"/>
                <w:lang w:val="de-DE"/>
              </w:rPr>
            </w:pPr>
            <w:r w:rsidRPr="007A42D4">
              <w:rPr>
                <w:rFonts w:ascii="Times New Roman" w:hAnsi="Times New Roman" w:cs="Times New Roman"/>
                <w:b/>
                <w:sz w:val="28"/>
                <w:szCs w:val="28"/>
                <w:lang w:val="de-DE"/>
              </w:rPr>
              <w:t>15</w:t>
            </w:r>
          </w:p>
        </w:tc>
        <w:tc>
          <w:tcPr>
            <w:tcW w:w="1026" w:type="dxa"/>
          </w:tcPr>
          <w:p w:rsidR="000D6D55" w:rsidRPr="007A42D4" w:rsidRDefault="000D6D55" w:rsidP="00FC4CC5">
            <w:pPr>
              <w:spacing w:line="360" w:lineRule="auto"/>
              <w:jc w:val="center"/>
              <w:rPr>
                <w:rFonts w:ascii="Times New Roman" w:hAnsi="Times New Roman" w:cs="Times New Roman"/>
                <w:b/>
                <w:sz w:val="28"/>
                <w:szCs w:val="28"/>
                <w:lang w:val="de-DE"/>
              </w:rPr>
            </w:pPr>
            <w:r w:rsidRPr="007A42D4">
              <w:rPr>
                <w:rFonts w:ascii="Times New Roman" w:hAnsi="Times New Roman" w:cs="Times New Roman"/>
                <w:b/>
                <w:sz w:val="28"/>
                <w:szCs w:val="28"/>
                <w:lang w:val="de-DE"/>
              </w:rPr>
              <w:t>16</w:t>
            </w:r>
          </w:p>
        </w:tc>
        <w:tc>
          <w:tcPr>
            <w:tcW w:w="1026" w:type="dxa"/>
          </w:tcPr>
          <w:p w:rsidR="000D6D55" w:rsidRPr="007A42D4" w:rsidRDefault="000D6D55" w:rsidP="00FC4CC5">
            <w:pPr>
              <w:spacing w:line="360" w:lineRule="auto"/>
              <w:jc w:val="center"/>
              <w:rPr>
                <w:rFonts w:ascii="Times New Roman" w:hAnsi="Times New Roman" w:cs="Times New Roman"/>
                <w:b/>
                <w:sz w:val="28"/>
                <w:szCs w:val="28"/>
                <w:lang w:val="de-DE"/>
              </w:rPr>
            </w:pPr>
            <w:r w:rsidRPr="007A42D4">
              <w:rPr>
                <w:rFonts w:ascii="Times New Roman" w:hAnsi="Times New Roman" w:cs="Times New Roman"/>
                <w:b/>
                <w:sz w:val="28"/>
                <w:szCs w:val="28"/>
                <w:lang w:val="de-DE"/>
              </w:rPr>
              <w:t>17</w:t>
            </w:r>
          </w:p>
        </w:tc>
        <w:tc>
          <w:tcPr>
            <w:tcW w:w="1026" w:type="dxa"/>
          </w:tcPr>
          <w:p w:rsidR="000D6D55" w:rsidRPr="007A42D4" w:rsidRDefault="000D6D55" w:rsidP="00FC4CC5">
            <w:pPr>
              <w:spacing w:line="360" w:lineRule="auto"/>
              <w:jc w:val="center"/>
              <w:rPr>
                <w:rFonts w:ascii="Times New Roman" w:hAnsi="Times New Roman" w:cs="Times New Roman"/>
                <w:b/>
                <w:sz w:val="28"/>
                <w:szCs w:val="28"/>
                <w:lang w:val="de-DE"/>
              </w:rPr>
            </w:pPr>
            <w:r w:rsidRPr="007A42D4">
              <w:rPr>
                <w:rFonts w:ascii="Times New Roman" w:hAnsi="Times New Roman" w:cs="Times New Roman"/>
                <w:b/>
                <w:sz w:val="28"/>
                <w:szCs w:val="28"/>
                <w:lang w:val="de-DE"/>
              </w:rPr>
              <w:t>18</w:t>
            </w:r>
          </w:p>
        </w:tc>
        <w:tc>
          <w:tcPr>
            <w:tcW w:w="1026" w:type="dxa"/>
          </w:tcPr>
          <w:p w:rsidR="000D6D55" w:rsidRPr="007A42D4" w:rsidRDefault="000D6D55" w:rsidP="00FC4CC5">
            <w:pPr>
              <w:spacing w:line="360" w:lineRule="auto"/>
              <w:jc w:val="center"/>
              <w:rPr>
                <w:rFonts w:ascii="Times New Roman" w:hAnsi="Times New Roman" w:cs="Times New Roman"/>
                <w:b/>
                <w:sz w:val="28"/>
                <w:szCs w:val="28"/>
                <w:lang w:val="de-DE"/>
              </w:rPr>
            </w:pPr>
            <w:r w:rsidRPr="007A42D4">
              <w:rPr>
                <w:rFonts w:ascii="Times New Roman" w:hAnsi="Times New Roman" w:cs="Times New Roman"/>
                <w:b/>
                <w:sz w:val="28"/>
                <w:szCs w:val="28"/>
                <w:lang w:val="de-DE"/>
              </w:rPr>
              <w:t>19</w:t>
            </w:r>
          </w:p>
        </w:tc>
        <w:tc>
          <w:tcPr>
            <w:tcW w:w="1026" w:type="dxa"/>
          </w:tcPr>
          <w:p w:rsidR="000D6D55" w:rsidRPr="007A42D4" w:rsidRDefault="000D6D55" w:rsidP="00FC4CC5">
            <w:pPr>
              <w:spacing w:line="360" w:lineRule="auto"/>
              <w:jc w:val="center"/>
              <w:rPr>
                <w:rFonts w:ascii="Times New Roman" w:hAnsi="Times New Roman" w:cs="Times New Roman"/>
                <w:b/>
                <w:sz w:val="28"/>
                <w:szCs w:val="28"/>
                <w:lang w:val="de-DE"/>
              </w:rPr>
            </w:pPr>
            <w:r w:rsidRPr="007A42D4">
              <w:rPr>
                <w:rFonts w:ascii="Times New Roman" w:hAnsi="Times New Roman" w:cs="Times New Roman"/>
                <w:b/>
                <w:sz w:val="28"/>
                <w:szCs w:val="28"/>
                <w:lang w:val="de-DE"/>
              </w:rPr>
              <w:t>20</w:t>
            </w:r>
          </w:p>
        </w:tc>
      </w:tr>
      <w:tr w:rsidR="000D6D55" w:rsidRPr="007A42D4" w:rsidTr="000D6D55">
        <w:tc>
          <w:tcPr>
            <w:tcW w:w="1025" w:type="dxa"/>
          </w:tcPr>
          <w:p w:rsidR="000D6D55" w:rsidRPr="007A42D4" w:rsidRDefault="000D6D55" w:rsidP="00FC4CC5">
            <w:pPr>
              <w:spacing w:line="360" w:lineRule="auto"/>
              <w:jc w:val="center"/>
              <w:rPr>
                <w:rFonts w:ascii="Times New Roman" w:hAnsi="Times New Roman" w:cs="Times New Roman"/>
                <w:b/>
                <w:sz w:val="28"/>
                <w:szCs w:val="28"/>
                <w:lang w:val="de-DE"/>
              </w:rPr>
            </w:pPr>
            <w:r w:rsidRPr="007A42D4">
              <w:rPr>
                <w:rFonts w:ascii="Times New Roman" w:hAnsi="Times New Roman" w:cs="Times New Roman"/>
                <w:b/>
                <w:sz w:val="28"/>
                <w:szCs w:val="28"/>
                <w:lang w:val="de-DE"/>
              </w:rPr>
              <w:t>A</w:t>
            </w:r>
          </w:p>
        </w:tc>
        <w:tc>
          <w:tcPr>
            <w:tcW w:w="1025" w:type="dxa"/>
          </w:tcPr>
          <w:p w:rsidR="000D6D55" w:rsidRPr="007A42D4" w:rsidRDefault="000D6D55" w:rsidP="00FC4CC5">
            <w:pPr>
              <w:spacing w:line="360" w:lineRule="auto"/>
              <w:jc w:val="center"/>
              <w:rPr>
                <w:rFonts w:ascii="Times New Roman" w:hAnsi="Times New Roman" w:cs="Times New Roman"/>
                <w:b/>
                <w:sz w:val="28"/>
                <w:szCs w:val="28"/>
                <w:lang w:val="de-DE"/>
              </w:rPr>
            </w:pPr>
          </w:p>
        </w:tc>
        <w:tc>
          <w:tcPr>
            <w:tcW w:w="1025" w:type="dxa"/>
          </w:tcPr>
          <w:p w:rsidR="000D6D55" w:rsidRPr="007A42D4" w:rsidRDefault="000D6D55" w:rsidP="00FC4CC5">
            <w:pPr>
              <w:spacing w:line="360" w:lineRule="auto"/>
              <w:jc w:val="center"/>
              <w:rPr>
                <w:rFonts w:ascii="Times New Roman" w:hAnsi="Times New Roman" w:cs="Times New Roman"/>
                <w:b/>
                <w:sz w:val="28"/>
                <w:szCs w:val="28"/>
                <w:lang w:val="de-DE"/>
              </w:rPr>
            </w:pPr>
          </w:p>
        </w:tc>
        <w:tc>
          <w:tcPr>
            <w:tcW w:w="1025" w:type="dxa"/>
          </w:tcPr>
          <w:p w:rsidR="000D6D55" w:rsidRPr="007A42D4" w:rsidRDefault="000D6D55" w:rsidP="00FC4CC5">
            <w:pPr>
              <w:spacing w:line="360" w:lineRule="auto"/>
              <w:jc w:val="center"/>
              <w:rPr>
                <w:rFonts w:ascii="Times New Roman" w:hAnsi="Times New Roman" w:cs="Times New Roman"/>
                <w:b/>
                <w:sz w:val="28"/>
                <w:szCs w:val="28"/>
                <w:lang w:val="de-DE"/>
              </w:rPr>
            </w:pPr>
          </w:p>
        </w:tc>
        <w:tc>
          <w:tcPr>
            <w:tcW w:w="1026" w:type="dxa"/>
          </w:tcPr>
          <w:p w:rsidR="000D6D55" w:rsidRPr="007A42D4" w:rsidRDefault="000D6D55" w:rsidP="00FC4CC5">
            <w:pPr>
              <w:spacing w:line="360" w:lineRule="auto"/>
              <w:jc w:val="center"/>
              <w:rPr>
                <w:rFonts w:ascii="Times New Roman" w:hAnsi="Times New Roman" w:cs="Times New Roman"/>
                <w:b/>
                <w:sz w:val="28"/>
                <w:szCs w:val="28"/>
                <w:lang w:val="de-DE"/>
              </w:rPr>
            </w:pPr>
          </w:p>
        </w:tc>
        <w:tc>
          <w:tcPr>
            <w:tcW w:w="1026" w:type="dxa"/>
          </w:tcPr>
          <w:p w:rsidR="000D6D55" w:rsidRPr="007A42D4" w:rsidRDefault="000D6D55" w:rsidP="00FC4CC5">
            <w:pPr>
              <w:spacing w:line="360" w:lineRule="auto"/>
              <w:jc w:val="center"/>
              <w:rPr>
                <w:rFonts w:ascii="Times New Roman" w:hAnsi="Times New Roman" w:cs="Times New Roman"/>
                <w:b/>
                <w:sz w:val="28"/>
                <w:szCs w:val="28"/>
                <w:lang w:val="de-DE"/>
              </w:rPr>
            </w:pPr>
          </w:p>
        </w:tc>
        <w:tc>
          <w:tcPr>
            <w:tcW w:w="1026" w:type="dxa"/>
          </w:tcPr>
          <w:p w:rsidR="000D6D55" w:rsidRPr="007A42D4" w:rsidRDefault="000D6D55" w:rsidP="00FC4CC5">
            <w:pPr>
              <w:spacing w:line="360" w:lineRule="auto"/>
              <w:jc w:val="center"/>
              <w:rPr>
                <w:rFonts w:ascii="Times New Roman" w:hAnsi="Times New Roman" w:cs="Times New Roman"/>
                <w:b/>
                <w:sz w:val="28"/>
                <w:szCs w:val="28"/>
                <w:lang w:val="de-DE"/>
              </w:rPr>
            </w:pPr>
          </w:p>
        </w:tc>
        <w:tc>
          <w:tcPr>
            <w:tcW w:w="1026" w:type="dxa"/>
          </w:tcPr>
          <w:p w:rsidR="000D6D55" w:rsidRPr="007A42D4" w:rsidRDefault="000D6D55" w:rsidP="00FC4CC5">
            <w:pPr>
              <w:spacing w:line="360" w:lineRule="auto"/>
              <w:jc w:val="center"/>
              <w:rPr>
                <w:rFonts w:ascii="Times New Roman" w:hAnsi="Times New Roman" w:cs="Times New Roman"/>
                <w:b/>
                <w:sz w:val="28"/>
                <w:szCs w:val="28"/>
                <w:lang w:val="de-DE"/>
              </w:rPr>
            </w:pPr>
          </w:p>
        </w:tc>
        <w:tc>
          <w:tcPr>
            <w:tcW w:w="1026" w:type="dxa"/>
          </w:tcPr>
          <w:p w:rsidR="000D6D55" w:rsidRPr="007A42D4" w:rsidRDefault="000D6D55" w:rsidP="00FC4CC5">
            <w:pPr>
              <w:spacing w:line="360" w:lineRule="auto"/>
              <w:jc w:val="center"/>
              <w:rPr>
                <w:rFonts w:ascii="Times New Roman" w:hAnsi="Times New Roman" w:cs="Times New Roman"/>
                <w:b/>
                <w:sz w:val="28"/>
                <w:szCs w:val="28"/>
                <w:lang w:val="de-DE"/>
              </w:rPr>
            </w:pPr>
          </w:p>
        </w:tc>
      </w:tr>
    </w:tbl>
    <w:p w:rsidR="007A42D4" w:rsidRDefault="007A42D4" w:rsidP="002E5DFE">
      <w:pPr>
        <w:spacing w:line="240" w:lineRule="auto"/>
        <w:rPr>
          <w:rFonts w:ascii="Times New Roman" w:hAnsi="Times New Roman"/>
          <w:b/>
          <w:sz w:val="28"/>
          <w:szCs w:val="2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7A42D4" w:rsidRPr="00A971D7" w:rsidTr="00770F86">
        <w:tc>
          <w:tcPr>
            <w:tcW w:w="9286" w:type="dxa"/>
          </w:tcPr>
          <w:p w:rsidR="007A42D4" w:rsidRPr="00A971D7" w:rsidRDefault="00A971D7" w:rsidP="002E5DFE">
            <w:pPr>
              <w:spacing w:before="240"/>
              <w:jc w:val="center"/>
              <w:rPr>
                <w:rFonts w:ascii="Times New Roman" w:hAnsi="Times New Roman" w:cs="Times New Roman"/>
                <w:b/>
                <w:sz w:val="28"/>
                <w:szCs w:val="28"/>
              </w:rPr>
            </w:pPr>
            <w:r>
              <w:rPr>
                <w:rFonts w:ascii="Times New Roman" w:hAnsi="Times New Roman" w:cs="Times New Roman"/>
                <w:b/>
                <w:sz w:val="28"/>
                <w:szCs w:val="28"/>
              </w:rPr>
              <w:t>Перенесите свои решения в БЛАНК ОТВЕТОВ</w:t>
            </w:r>
          </w:p>
        </w:tc>
      </w:tr>
    </w:tbl>
    <w:p w:rsidR="00596002" w:rsidRPr="005C3BA1" w:rsidRDefault="00596002" w:rsidP="00EF4C18">
      <w:pPr>
        <w:spacing w:line="360" w:lineRule="auto"/>
        <w:jc w:val="center"/>
        <w:rPr>
          <w:rFonts w:ascii="Times New Roman" w:hAnsi="Times New Roman"/>
          <w:b/>
          <w:sz w:val="28"/>
          <w:szCs w:val="28"/>
          <w:lang w:val="de-DE"/>
        </w:rPr>
      </w:pPr>
      <w:r w:rsidRPr="00FE43C6">
        <w:rPr>
          <w:rFonts w:ascii="Times New Roman" w:hAnsi="Times New Roman"/>
          <w:b/>
          <w:sz w:val="28"/>
          <w:szCs w:val="28"/>
        </w:rPr>
        <w:lastRenderedPageBreak/>
        <w:t>ЛЕКСИКА</w:t>
      </w:r>
      <w:r w:rsidRPr="005C3BA1">
        <w:rPr>
          <w:rFonts w:ascii="Times New Roman" w:hAnsi="Times New Roman"/>
          <w:b/>
          <w:sz w:val="28"/>
          <w:szCs w:val="28"/>
          <w:lang w:val="de-DE"/>
        </w:rPr>
        <w:t xml:space="preserve"> </w:t>
      </w:r>
      <w:r w:rsidRPr="00FE43C6">
        <w:rPr>
          <w:rFonts w:ascii="Times New Roman" w:hAnsi="Times New Roman"/>
          <w:b/>
          <w:sz w:val="28"/>
          <w:szCs w:val="28"/>
        </w:rPr>
        <w:t>И</w:t>
      </w:r>
      <w:r w:rsidRPr="005C3BA1">
        <w:rPr>
          <w:rFonts w:ascii="Times New Roman" w:hAnsi="Times New Roman"/>
          <w:b/>
          <w:sz w:val="28"/>
          <w:szCs w:val="28"/>
          <w:lang w:val="de-DE"/>
        </w:rPr>
        <w:t xml:space="preserve"> </w:t>
      </w:r>
      <w:r w:rsidRPr="00FE43C6">
        <w:rPr>
          <w:rFonts w:ascii="Times New Roman" w:hAnsi="Times New Roman"/>
          <w:b/>
          <w:sz w:val="28"/>
          <w:szCs w:val="28"/>
        </w:rPr>
        <w:t>ГРАММАТИКА</w:t>
      </w:r>
      <w:r w:rsidR="00EC1915">
        <w:rPr>
          <w:rFonts w:ascii="Times New Roman" w:hAnsi="Times New Roman"/>
          <w:b/>
          <w:sz w:val="28"/>
          <w:szCs w:val="28"/>
          <w:lang w:val="de-DE"/>
        </w:rPr>
        <w:t xml:space="preserve"> (</w:t>
      </w:r>
      <w:r w:rsidR="00EC1915" w:rsidRPr="006F7942">
        <w:rPr>
          <w:rFonts w:ascii="Times New Roman" w:hAnsi="Times New Roman"/>
          <w:b/>
          <w:sz w:val="28"/>
          <w:szCs w:val="28"/>
          <w:lang w:val="de-DE"/>
        </w:rPr>
        <w:t>4</w:t>
      </w:r>
      <w:r w:rsidRPr="005C3BA1">
        <w:rPr>
          <w:rFonts w:ascii="Times New Roman" w:hAnsi="Times New Roman"/>
          <w:b/>
          <w:sz w:val="28"/>
          <w:szCs w:val="28"/>
          <w:lang w:val="de-DE"/>
        </w:rPr>
        <w:t xml:space="preserve">0 </w:t>
      </w:r>
      <w:r>
        <w:rPr>
          <w:rFonts w:ascii="Times New Roman" w:hAnsi="Times New Roman"/>
          <w:b/>
          <w:sz w:val="28"/>
          <w:szCs w:val="28"/>
        </w:rPr>
        <w:t>мин</w:t>
      </w:r>
      <w:r w:rsidRPr="005C3BA1">
        <w:rPr>
          <w:rFonts w:ascii="Times New Roman" w:hAnsi="Times New Roman"/>
          <w:b/>
          <w:sz w:val="28"/>
          <w:szCs w:val="28"/>
          <w:lang w:val="de-DE"/>
        </w:rPr>
        <w:t>.)</w:t>
      </w:r>
    </w:p>
    <w:p w:rsidR="00596002" w:rsidRPr="00596002" w:rsidRDefault="00596002" w:rsidP="00FC4CC5">
      <w:pPr>
        <w:spacing w:line="360" w:lineRule="auto"/>
        <w:contextualSpacing/>
        <w:jc w:val="both"/>
        <w:rPr>
          <w:rFonts w:ascii="Times New Roman" w:hAnsi="Times New Roman"/>
          <w:b/>
          <w:sz w:val="28"/>
          <w:szCs w:val="28"/>
          <w:lang w:val="de-DE"/>
        </w:rPr>
      </w:pPr>
      <w:r>
        <w:rPr>
          <w:rFonts w:ascii="Times New Roman" w:hAnsi="Times New Roman"/>
          <w:b/>
          <w:sz w:val="28"/>
          <w:szCs w:val="28"/>
          <w:lang w:val="de-DE"/>
        </w:rPr>
        <w:t xml:space="preserve">Lesen Sie den Text und erfüllen Sie danach </w:t>
      </w:r>
      <w:r w:rsidR="000D6204">
        <w:rPr>
          <w:rFonts w:ascii="Times New Roman" w:hAnsi="Times New Roman"/>
          <w:b/>
          <w:sz w:val="28"/>
          <w:szCs w:val="28"/>
          <w:lang w:val="de-DE"/>
        </w:rPr>
        <w:t xml:space="preserve">die </w:t>
      </w:r>
      <w:r>
        <w:rPr>
          <w:rFonts w:ascii="Times New Roman" w:hAnsi="Times New Roman"/>
          <w:b/>
          <w:sz w:val="28"/>
          <w:szCs w:val="28"/>
          <w:lang w:val="de-DE"/>
        </w:rPr>
        <w:t>Aufgaben 1 und 2.</w:t>
      </w:r>
    </w:p>
    <w:p w:rsidR="00596002" w:rsidRDefault="00596002" w:rsidP="00FC4CC5">
      <w:pPr>
        <w:spacing w:line="360" w:lineRule="auto"/>
        <w:jc w:val="both"/>
        <w:rPr>
          <w:rFonts w:ascii="Times New Roman" w:hAnsi="Times New Roman"/>
          <w:b/>
          <w:sz w:val="28"/>
          <w:szCs w:val="28"/>
          <w:lang w:val="de-DE"/>
        </w:rPr>
      </w:pPr>
    </w:p>
    <w:p w:rsidR="00915AEA" w:rsidRPr="00C55A39" w:rsidRDefault="00915AEA" w:rsidP="00FC4CC5">
      <w:pPr>
        <w:pStyle w:val="a3"/>
        <w:shd w:val="clear" w:color="auto" w:fill="FFFFFF"/>
        <w:spacing w:before="120" w:beforeAutospacing="0" w:after="120" w:afterAutospacing="0" w:line="360" w:lineRule="auto"/>
        <w:jc w:val="both"/>
        <w:rPr>
          <w:sz w:val="28"/>
          <w:szCs w:val="28"/>
          <w:lang w:val="de-DE"/>
        </w:rPr>
      </w:pPr>
      <w:r w:rsidRPr="00C55A39">
        <w:rPr>
          <w:sz w:val="28"/>
          <w:szCs w:val="28"/>
          <w:lang w:val="de-DE"/>
        </w:rPr>
        <w:t>Frie</w:t>
      </w:r>
      <w:r w:rsidR="0026204A">
        <w:rPr>
          <w:sz w:val="28"/>
          <w:szCs w:val="28"/>
          <w:lang w:val="de-DE"/>
        </w:rPr>
        <w:t xml:space="preserve">drich Konrad Beilstein wurde </w:t>
      </w:r>
      <w:r w:rsidR="0026204A" w:rsidRPr="00EF4C18">
        <w:rPr>
          <w:b/>
          <w:sz w:val="28"/>
          <w:szCs w:val="28"/>
          <w:lang w:val="de-DE"/>
        </w:rPr>
        <w:t>(A)</w:t>
      </w:r>
      <w:r w:rsidR="0026204A">
        <w:rPr>
          <w:sz w:val="28"/>
          <w:szCs w:val="28"/>
          <w:lang w:val="de-DE"/>
        </w:rPr>
        <w:t xml:space="preserve"> __________</w:t>
      </w:r>
      <w:r w:rsidR="00E674B1">
        <w:rPr>
          <w:sz w:val="28"/>
          <w:szCs w:val="28"/>
          <w:lang w:val="de-DE"/>
        </w:rPr>
        <w:t xml:space="preserve"> erstes von sieben Kinder</w:t>
      </w:r>
      <w:r w:rsidRPr="00C55A39">
        <w:rPr>
          <w:sz w:val="28"/>
          <w:szCs w:val="28"/>
          <w:lang w:val="de-DE"/>
        </w:rPr>
        <w:t>n s</w:t>
      </w:r>
      <w:r w:rsidR="00E674B1">
        <w:rPr>
          <w:sz w:val="28"/>
          <w:szCs w:val="28"/>
          <w:lang w:val="de-DE"/>
        </w:rPr>
        <w:t xml:space="preserve">einer aus Deutschland </w:t>
      </w:r>
      <w:r w:rsidR="00E674B1" w:rsidRPr="00EF4C18">
        <w:rPr>
          <w:b/>
          <w:sz w:val="28"/>
          <w:szCs w:val="28"/>
          <w:lang w:val="de-DE"/>
        </w:rPr>
        <w:t>(1)</w:t>
      </w:r>
      <w:r w:rsidR="00E674B1">
        <w:rPr>
          <w:sz w:val="28"/>
          <w:szCs w:val="28"/>
          <w:lang w:val="de-DE"/>
        </w:rPr>
        <w:t xml:space="preserve"> __________</w:t>
      </w:r>
      <w:r w:rsidRPr="00C55A39">
        <w:rPr>
          <w:sz w:val="28"/>
          <w:szCs w:val="28"/>
          <w:lang w:val="de-DE"/>
        </w:rPr>
        <w:t xml:space="preserve"> Eltern Karl Friedrich Beilstein und Katharina Margarete Rutsch in St. Petersburg geboren, wo die Eltern eine Schneiderwerkstatt seines</w:t>
      </w:r>
      <w:r w:rsidR="00E674B1">
        <w:rPr>
          <w:sz w:val="28"/>
          <w:szCs w:val="28"/>
          <w:lang w:val="de-DE"/>
        </w:rPr>
        <w:t xml:space="preserve"> Onkels Konrad Rutsch </w:t>
      </w:r>
      <w:r w:rsidR="00E674B1" w:rsidRPr="00343C82">
        <w:rPr>
          <w:b/>
          <w:sz w:val="28"/>
          <w:szCs w:val="28"/>
          <w:lang w:val="de-DE"/>
        </w:rPr>
        <w:t>(2)</w:t>
      </w:r>
      <w:r w:rsidR="00E674B1">
        <w:rPr>
          <w:sz w:val="28"/>
          <w:szCs w:val="28"/>
          <w:lang w:val="de-DE"/>
        </w:rPr>
        <w:t xml:space="preserve"> __________</w:t>
      </w:r>
      <w:r w:rsidRPr="00C55A39">
        <w:rPr>
          <w:sz w:val="28"/>
          <w:szCs w:val="28"/>
          <w:lang w:val="de-DE"/>
        </w:rPr>
        <w:t xml:space="preserve"> hatten.</w:t>
      </w:r>
    </w:p>
    <w:p w:rsidR="00915AEA" w:rsidRPr="00C55A39" w:rsidRDefault="00E674B1" w:rsidP="00FC4CC5">
      <w:pPr>
        <w:pStyle w:val="a3"/>
        <w:shd w:val="clear" w:color="auto" w:fill="FFFFFF"/>
        <w:spacing w:before="120" w:beforeAutospacing="0" w:after="120" w:afterAutospacing="0" w:line="360" w:lineRule="auto"/>
        <w:jc w:val="both"/>
        <w:rPr>
          <w:sz w:val="28"/>
          <w:szCs w:val="28"/>
          <w:lang w:val="de-DE"/>
        </w:rPr>
      </w:pPr>
      <w:r w:rsidRPr="00343C82">
        <w:rPr>
          <w:b/>
          <w:sz w:val="28"/>
          <w:szCs w:val="28"/>
          <w:lang w:val="de-DE"/>
        </w:rPr>
        <w:t>(B)</w:t>
      </w:r>
      <w:r>
        <w:rPr>
          <w:sz w:val="28"/>
          <w:szCs w:val="28"/>
          <w:lang w:val="de-DE"/>
        </w:rPr>
        <w:t xml:space="preserve"> __________</w:t>
      </w:r>
      <w:r w:rsidR="00915AEA" w:rsidRPr="00C55A39">
        <w:rPr>
          <w:sz w:val="28"/>
          <w:szCs w:val="28"/>
          <w:lang w:val="de-DE"/>
        </w:rPr>
        <w:t xml:space="preserve"> 15 Jahren zog e</w:t>
      </w:r>
      <w:r w:rsidR="009663E9">
        <w:rPr>
          <w:sz w:val="28"/>
          <w:szCs w:val="28"/>
          <w:lang w:val="de-DE"/>
        </w:rPr>
        <w:t xml:space="preserve">r nach Deutschland und </w:t>
      </w:r>
      <w:r w:rsidR="009663E9" w:rsidRPr="00343C82">
        <w:rPr>
          <w:b/>
          <w:sz w:val="28"/>
          <w:szCs w:val="28"/>
          <w:lang w:val="de-DE"/>
        </w:rPr>
        <w:t>(3</w:t>
      </w:r>
      <w:r w:rsidRPr="00343C82">
        <w:rPr>
          <w:b/>
          <w:sz w:val="28"/>
          <w:szCs w:val="28"/>
          <w:lang w:val="de-DE"/>
        </w:rPr>
        <w:t>)</w:t>
      </w:r>
      <w:r>
        <w:rPr>
          <w:sz w:val="28"/>
          <w:szCs w:val="28"/>
          <w:lang w:val="de-DE"/>
        </w:rPr>
        <w:t xml:space="preserve"> __________</w:t>
      </w:r>
      <w:r w:rsidR="00915AEA" w:rsidRPr="00C55A39">
        <w:rPr>
          <w:sz w:val="28"/>
          <w:szCs w:val="28"/>
          <w:lang w:val="de-DE"/>
        </w:rPr>
        <w:t xml:space="preserve"> </w:t>
      </w:r>
      <w:r w:rsidR="0070773D" w:rsidRPr="00C55A39">
        <w:rPr>
          <w:sz w:val="28"/>
          <w:szCs w:val="28"/>
          <w:lang w:val="de-DE"/>
        </w:rPr>
        <w:t>Chem</w:t>
      </w:r>
      <w:r w:rsidR="0070773D">
        <w:rPr>
          <w:sz w:val="28"/>
          <w:szCs w:val="28"/>
          <w:lang w:val="de-DE"/>
        </w:rPr>
        <w:t>ie u.a. bei Bunsen und</w:t>
      </w:r>
      <w:r w:rsidR="0003377D">
        <w:rPr>
          <w:sz w:val="28"/>
          <w:szCs w:val="28"/>
          <w:lang w:val="de-DE"/>
        </w:rPr>
        <w:t xml:space="preserve"> </w:t>
      </w:r>
      <w:proofErr w:type="spellStart"/>
      <w:r w:rsidR="0003377D">
        <w:rPr>
          <w:sz w:val="28"/>
          <w:szCs w:val="28"/>
          <w:lang w:val="de-DE"/>
        </w:rPr>
        <w:t>Kekule</w:t>
      </w:r>
      <w:proofErr w:type="spellEnd"/>
      <w:r w:rsidR="0003377D">
        <w:rPr>
          <w:sz w:val="28"/>
          <w:szCs w:val="28"/>
          <w:lang w:val="de-DE"/>
        </w:rPr>
        <w:t xml:space="preserve"> in Heidelberg, Li</w:t>
      </w:r>
      <w:r w:rsidR="00CF344D">
        <w:rPr>
          <w:sz w:val="28"/>
          <w:szCs w:val="28"/>
          <w:lang w:val="de-DE"/>
        </w:rPr>
        <w:t>e</w:t>
      </w:r>
      <w:r w:rsidR="0003377D">
        <w:rPr>
          <w:sz w:val="28"/>
          <w:szCs w:val="28"/>
          <w:lang w:val="de-DE"/>
        </w:rPr>
        <w:t xml:space="preserve">big in München </w:t>
      </w:r>
      <w:r w:rsidR="00915AEA" w:rsidRPr="00C55A39">
        <w:rPr>
          <w:rStyle w:val="apple-converted-space"/>
          <w:sz w:val="28"/>
          <w:szCs w:val="28"/>
          <w:lang w:val="de-DE"/>
        </w:rPr>
        <w:t> </w:t>
      </w:r>
      <w:r w:rsidR="00915AEA" w:rsidRPr="00C55A39">
        <w:rPr>
          <w:sz w:val="28"/>
          <w:szCs w:val="28"/>
          <w:lang w:val="de-DE"/>
        </w:rPr>
        <w:t>und</w:t>
      </w:r>
      <w:r w:rsidR="00915AEA" w:rsidRPr="00C55A39">
        <w:rPr>
          <w:rStyle w:val="apple-converted-space"/>
          <w:sz w:val="28"/>
          <w:szCs w:val="28"/>
          <w:lang w:val="de-DE"/>
        </w:rPr>
        <w:t> </w:t>
      </w:r>
      <w:hyperlink r:id="rId9" w:tooltip="Friedrich Wöhler" w:history="1">
        <w:r w:rsidR="00915AEA" w:rsidRPr="00C55A39">
          <w:rPr>
            <w:rStyle w:val="a4"/>
            <w:color w:val="auto"/>
            <w:sz w:val="28"/>
            <w:szCs w:val="28"/>
            <w:u w:val="none"/>
            <w:lang w:val="de-DE"/>
          </w:rPr>
          <w:t>Wöhler</w:t>
        </w:r>
      </w:hyperlink>
      <w:r w:rsidR="00915AEA" w:rsidRPr="00C55A39">
        <w:rPr>
          <w:rStyle w:val="apple-converted-space"/>
          <w:sz w:val="28"/>
          <w:szCs w:val="28"/>
          <w:lang w:val="de-DE"/>
        </w:rPr>
        <w:t> </w:t>
      </w:r>
      <w:r w:rsidR="00915AEA" w:rsidRPr="00C55A39">
        <w:rPr>
          <w:sz w:val="28"/>
          <w:szCs w:val="28"/>
          <w:lang w:val="de-DE"/>
        </w:rPr>
        <w:t>in</w:t>
      </w:r>
      <w:r w:rsidR="00915AEA" w:rsidRPr="00C55A39">
        <w:rPr>
          <w:rStyle w:val="apple-converted-space"/>
          <w:sz w:val="28"/>
          <w:szCs w:val="28"/>
          <w:lang w:val="de-DE"/>
        </w:rPr>
        <w:t> </w:t>
      </w:r>
      <w:hyperlink r:id="rId10" w:tooltip="Georg-August-Universität Göttingen" w:history="1">
        <w:r w:rsidR="00915AEA" w:rsidRPr="00C55A39">
          <w:rPr>
            <w:rStyle w:val="a4"/>
            <w:color w:val="auto"/>
            <w:sz w:val="28"/>
            <w:szCs w:val="28"/>
            <w:u w:val="none"/>
            <w:lang w:val="de-DE"/>
          </w:rPr>
          <w:t>Göttingen</w:t>
        </w:r>
      </w:hyperlink>
      <w:r w:rsidR="00640CBE">
        <w:rPr>
          <w:sz w:val="28"/>
          <w:szCs w:val="28"/>
          <w:lang w:val="de-DE"/>
        </w:rPr>
        <w:t xml:space="preserve">, wo er 1858 </w:t>
      </w:r>
      <w:r w:rsidR="00640CBE" w:rsidRPr="00343C82">
        <w:rPr>
          <w:b/>
          <w:sz w:val="28"/>
          <w:szCs w:val="28"/>
          <w:lang w:val="de-DE"/>
        </w:rPr>
        <w:t>(C)</w:t>
      </w:r>
      <w:r w:rsidR="00640CBE">
        <w:rPr>
          <w:sz w:val="28"/>
          <w:szCs w:val="28"/>
          <w:lang w:val="de-DE"/>
        </w:rPr>
        <w:t xml:space="preserve"> __________</w:t>
      </w:r>
      <w:r w:rsidR="00915AEA" w:rsidRPr="00C55A39">
        <w:rPr>
          <w:sz w:val="28"/>
          <w:szCs w:val="28"/>
          <w:lang w:val="de-DE"/>
        </w:rPr>
        <w:t xml:space="preserve"> einer Dissertation „</w:t>
      </w:r>
      <w:proofErr w:type="spellStart"/>
      <w:r w:rsidR="00915AEA" w:rsidRPr="00C55A39">
        <w:rPr>
          <w:sz w:val="28"/>
          <w:szCs w:val="28"/>
          <w:lang w:val="de-DE"/>
        </w:rPr>
        <w:t>Ueber</w:t>
      </w:r>
      <w:proofErr w:type="spellEnd"/>
      <w:r w:rsidR="00915AEA" w:rsidRPr="00C55A39">
        <w:rPr>
          <w:sz w:val="28"/>
          <w:szCs w:val="28"/>
          <w:lang w:val="de-DE"/>
        </w:rPr>
        <w:t xml:space="preserve"> das</w:t>
      </w:r>
      <w:r w:rsidR="00915AEA" w:rsidRPr="00C55A39">
        <w:rPr>
          <w:rStyle w:val="apple-converted-space"/>
          <w:sz w:val="28"/>
          <w:szCs w:val="28"/>
          <w:lang w:val="de-DE"/>
        </w:rPr>
        <w:t> </w:t>
      </w:r>
      <w:proofErr w:type="spellStart"/>
      <w:r w:rsidR="006A7B10">
        <w:fldChar w:fldCharType="begin"/>
      </w:r>
      <w:r w:rsidR="006A7B10" w:rsidRPr="00FC4CC5">
        <w:rPr>
          <w:lang w:val="de-DE"/>
        </w:rPr>
        <w:instrText xml:space="preserve"> HYPERLINK "https://de.wikipedia.org/wiki/Murexid" \o "Murexid" </w:instrText>
      </w:r>
      <w:r w:rsidR="006A7B10">
        <w:fldChar w:fldCharType="separate"/>
      </w:r>
      <w:r w:rsidR="00915AEA" w:rsidRPr="00C55A39">
        <w:rPr>
          <w:rStyle w:val="a4"/>
          <w:color w:val="auto"/>
          <w:sz w:val="28"/>
          <w:szCs w:val="28"/>
          <w:u w:val="none"/>
          <w:lang w:val="de-DE"/>
        </w:rPr>
        <w:t>Murexid</w:t>
      </w:r>
      <w:proofErr w:type="spellEnd"/>
      <w:r w:rsidR="006A7B10">
        <w:rPr>
          <w:rStyle w:val="a4"/>
          <w:color w:val="auto"/>
          <w:sz w:val="28"/>
          <w:szCs w:val="28"/>
          <w:u w:val="none"/>
          <w:lang w:val="de-DE"/>
        </w:rPr>
        <w:fldChar w:fldCharType="end"/>
      </w:r>
      <w:r w:rsidR="00915AEA" w:rsidRPr="00C55A39">
        <w:rPr>
          <w:sz w:val="28"/>
          <w:szCs w:val="28"/>
          <w:lang w:val="de-DE"/>
        </w:rPr>
        <w:t>“ promovierte. Nach Studienaufenthalten an der</w:t>
      </w:r>
      <w:r w:rsidR="00915AEA" w:rsidRPr="00C55A39">
        <w:rPr>
          <w:rStyle w:val="apple-converted-space"/>
          <w:sz w:val="28"/>
          <w:szCs w:val="28"/>
          <w:lang w:val="de-DE"/>
        </w:rPr>
        <w:t xml:space="preserve">  </w:t>
      </w:r>
      <w:hyperlink r:id="rId11" w:tooltip="Sorbonne" w:history="1">
        <w:proofErr w:type="spellStart"/>
        <w:r w:rsidR="00915AEA" w:rsidRPr="00C55A39">
          <w:rPr>
            <w:rStyle w:val="a4"/>
            <w:color w:val="auto"/>
            <w:sz w:val="28"/>
            <w:szCs w:val="28"/>
            <w:u w:val="none"/>
            <w:lang w:val="de-DE"/>
          </w:rPr>
          <w:t>Sorbonne</w:t>
        </w:r>
        <w:proofErr w:type="spellEnd"/>
      </w:hyperlink>
      <w:r w:rsidR="00915AEA" w:rsidRPr="00C55A39">
        <w:rPr>
          <w:rStyle w:val="apple-converted-space"/>
          <w:sz w:val="28"/>
          <w:szCs w:val="28"/>
          <w:lang w:val="de-DE"/>
        </w:rPr>
        <w:t xml:space="preserve">  </w:t>
      </w:r>
      <w:r w:rsidR="00915AEA" w:rsidRPr="00C55A39">
        <w:rPr>
          <w:sz w:val="28"/>
          <w:szCs w:val="28"/>
          <w:lang w:val="de-DE"/>
        </w:rPr>
        <w:t>in Paris (u. a. bei</w:t>
      </w:r>
      <w:r w:rsidR="00915AEA" w:rsidRPr="00C55A39">
        <w:rPr>
          <w:rStyle w:val="apple-converted-space"/>
          <w:sz w:val="28"/>
          <w:szCs w:val="28"/>
          <w:lang w:val="de-DE"/>
        </w:rPr>
        <w:t> </w:t>
      </w:r>
      <w:hyperlink r:id="rId12" w:tooltip="Charles Friedel" w:history="1">
        <w:r w:rsidR="00915AEA" w:rsidRPr="00C55A39">
          <w:rPr>
            <w:rStyle w:val="a4"/>
            <w:color w:val="auto"/>
            <w:sz w:val="28"/>
            <w:szCs w:val="28"/>
            <w:u w:val="none"/>
            <w:lang w:val="de-DE"/>
          </w:rPr>
          <w:t>Charles Friedel</w:t>
        </w:r>
      </w:hyperlink>
      <w:r w:rsidR="00915AEA" w:rsidRPr="00C55A39">
        <w:rPr>
          <w:rStyle w:val="apple-converted-space"/>
          <w:sz w:val="28"/>
          <w:szCs w:val="28"/>
          <w:lang w:val="de-DE"/>
        </w:rPr>
        <w:t> </w:t>
      </w:r>
      <w:r w:rsidR="00915AEA" w:rsidRPr="00C55A39">
        <w:rPr>
          <w:sz w:val="28"/>
          <w:szCs w:val="28"/>
          <w:lang w:val="de-DE"/>
        </w:rPr>
        <w:t>und</w:t>
      </w:r>
      <w:r w:rsidR="00915AEA" w:rsidRPr="00C55A39">
        <w:rPr>
          <w:rStyle w:val="apple-converted-space"/>
          <w:sz w:val="28"/>
          <w:szCs w:val="28"/>
          <w:lang w:val="de-DE"/>
        </w:rPr>
        <w:t> </w:t>
      </w:r>
      <w:hyperlink r:id="rId13" w:tooltip="Charles Adolphe Wurtz" w:history="1">
        <w:r w:rsidR="00915AEA" w:rsidRPr="00C55A39">
          <w:rPr>
            <w:rStyle w:val="a4"/>
            <w:color w:val="auto"/>
            <w:sz w:val="28"/>
            <w:szCs w:val="28"/>
            <w:u w:val="none"/>
            <w:lang w:val="de-DE"/>
          </w:rPr>
          <w:t xml:space="preserve">Charles Adolphe </w:t>
        </w:r>
        <w:proofErr w:type="spellStart"/>
        <w:r w:rsidR="00915AEA" w:rsidRPr="00C55A39">
          <w:rPr>
            <w:rStyle w:val="a4"/>
            <w:color w:val="auto"/>
            <w:sz w:val="28"/>
            <w:szCs w:val="28"/>
            <w:u w:val="none"/>
            <w:lang w:val="de-DE"/>
          </w:rPr>
          <w:t>Wurtz</w:t>
        </w:r>
        <w:proofErr w:type="spellEnd"/>
      </w:hyperlink>
      <w:r w:rsidR="00915AEA" w:rsidRPr="00C55A39">
        <w:rPr>
          <w:sz w:val="28"/>
          <w:szCs w:val="28"/>
          <w:lang w:val="de-DE"/>
        </w:rPr>
        <w:t xml:space="preserve">) und bei </w:t>
      </w:r>
      <w:hyperlink r:id="rId14" w:tooltip="Carl Löwig" w:history="1">
        <w:r w:rsidR="00915AEA" w:rsidRPr="00C55A39">
          <w:rPr>
            <w:rStyle w:val="a4"/>
            <w:color w:val="auto"/>
            <w:sz w:val="28"/>
            <w:szCs w:val="28"/>
            <w:u w:val="none"/>
            <w:lang w:val="de-DE"/>
          </w:rPr>
          <w:t xml:space="preserve">Carl </w:t>
        </w:r>
        <w:proofErr w:type="spellStart"/>
        <w:r w:rsidR="00915AEA" w:rsidRPr="00C55A39">
          <w:rPr>
            <w:rStyle w:val="a4"/>
            <w:color w:val="auto"/>
            <w:sz w:val="28"/>
            <w:szCs w:val="28"/>
            <w:u w:val="none"/>
            <w:lang w:val="de-DE"/>
          </w:rPr>
          <w:t>Löwig</w:t>
        </w:r>
        <w:proofErr w:type="spellEnd"/>
      </w:hyperlink>
      <w:r w:rsidR="00915AEA" w:rsidRPr="00C55A39">
        <w:rPr>
          <w:rStyle w:val="apple-converted-space"/>
          <w:sz w:val="28"/>
          <w:szCs w:val="28"/>
          <w:lang w:val="de-DE"/>
        </w:rPr>
        <w:t> </w:t>
      </w:r>
      <w:r w:rsidR="00915AEA" w:rsidRPr="00C55A39">
        <w:rPr>
          <w:sz w:val="28"/>
          <w:szCs w:val="28"/>
          <w:lang w:val="de-DE"/>
        </w:rPr>
        <w:t>in</w:t>
      </w:r>
      <w:r w:rsidR="00915AEA" w:rsidRPr="00C55A39">
        <w:rPr>
          <w:rStyle w:val="apple-converted-space"/>
          <w:sz w:val="28"/>
          <w:szCs w:val="28"/>
          <w:lang w:val="de-DE"/>
        </w:rPr>
        <w:t> </w:t>
      </w:r>
      <w:hyperlink r:id="rId15" w:tooltip="Universität Breslau" w:history="1">
        <w:r w:rsidR="00915AEA" w:rsidRPr="00C55A39">
          <w:rPr>
            <w:rStyle w:val="a4"/>
            <w:color w:val="auto"/>
            <w:sz w:val="28"/>
            <w:szCs w:val="28"/>
            <w:u w:val="none"/>
            <w:lang w:val="de-DE"/>
          </w:rPr>
          <w:t>Breslau</w:t>
        </w:r>
      </w:hyperlink>
      <w:r w:rsidR="002420F5">
        <w:rPr>
          <w:rStyle w:val="a4"/>
          <w:color w:val="auto"/>
          <w:sz w:val="28"/>
          <w:szCs w:val="28"/>
          <w:u w:val="none"/>
          <w:lang w:val="de-DE"/>
        </w:rPr>
        <w:t>,</w:t>
      </w:r>
      <w:r w:rsidR="00915AEA" w:rsidRPr="00C55A39">
        <w:rPr>
          <w:rStyle w:val="apple-converted-space"/>
          <w:sz w:val="28"/>
          <w:szCs w:val="28"/>
          <w:lang w:val="de-DE"/>
        </w:rPr>
        <w:t> </w:t>
      </w:r>
      <w:r w:rsidR="005E144E">
        <w:rPr>
          <w:sz w:val="28"/>
          <w:szCs w:val="28"/>
          <w:lang w:val="de-DE"/>
        </w:rPr>
        <w:t xml:space="preserve">wo er auch </w:t>
      </w:r>
      <w:r w:rsidR="005E144E" w:rsidRPr="00343C82">
        <w:rPr>
          <w:b/>
          <w:sz w:val="28"/>
          <w:szCs w:val="28"/>
          <w:lang w:val="de-DE"/>
        </w:rPr>
        <w:t>(D)</w:t>
      </w:r>
      <w:r w:rsidR="005E144E">
        <w:rPr>
          <w:sz w:val="28"/>
          <w:szCs w:val="28"/>
          <w:lang w:val="de-DE"/>
        </w:rPr>
        <w:t xml:space="preserve"> __________</w:t>
      </w:r>
      <w:r w:rsidR="00915AEA" w:rsidRPr="00C55A39">
        <w:rPr>
          <w:sz w:val="28"/>
          <w:szCs w:val="28"/>
          <w:lang w:val="de-DE"/>
        </w:rPr>
        <w:t xml:space="preserve"> Studienfreund aus Heidelberg</w:t>
      </w:r>
      <w:r w:rsidR="00915AEA" w:rsidRPr="00C55A39">
        <w:rPr>
          <w:rStyle w:val="apple-converted-space"/>
          <w:sz w:val="28"/>
          <w:szCs w:val="28"/>
          <w:lang w:val="de-DE"/>
        </w:rPr>
        <w:t> </w:t>
      </w:r>
      <w:hyperlink r:id="rId16" w:tooltip="Lothar Meyer" w:history="1">
        <w:r w:rsidR="00915AEA" w:rsidRPr="00C55A39">
          <w:rPr>
            <w:rStyle w:val="a4"/>
            <w:color w:val="auto"/>
            <w:sz w:val="28"/>
            <w:szCs w:val="28"/>
            <w:u w:val="none"/>
            <w:lang w:val="de-DE"/>
          </w:rPr>
          <w:t>Lothar Meyer</w:t>
        </w:r>
      </w:hyperlink>
      <w:r w:rsidR="0032554E">
        <w:rPr>
          <w:sz w:val="28"/>
          <w:szCs w:val="28"/>
          <w:lang w:val="de-DE"/>
        </w:rPr>
        <w:t xml:space="preserve"> </w:t>
      </w:r>
      <w:r w:rsidR="0032554E" w:rsidRPr="00343C82">
        <w:rPr>
          <w:b/>
          <w:sz w:val="28"/>
          <w:szCs w:val="28"/>
          <w:lang w:val="de-DE"/>
        </w:rPr>
        <w:t>(4)</w:t>
      </w:r>
      <w:r w:rsidR="0032554E">
        <w:rPr>
          <w:sz w:val="28"/>
          <w:szCs w:val="28"/>
          <w:lang w:val="de-DE"/>
        </w:rPr>
        <w:t xml:space="preserve"> __________</w:t>
      </w:r>
      <w:r w:rsidR="002420F5">
        <w:rPr>
          <w:sz w:val="28"/>
          <w:szCs w:val="28"/>
          <w:lang w:val="de-DE"/>
        </w:rPr>
        <w:t>,</w:t>
      </w:r>
      <w:r w:rsidR="00915AEA" w:rsidRPr="00C55A39">
        <w:rPr>
          <w:sz w:val="28"/>
          <w:szCs w:val="28"/>
          <w:lang w:val="de-DE"/>
        </w:rPr>
        <w:t xml:space="preserve"> wurde Beilstein 1860 Dozent (Habilitation 1860) und Assistent von Wöhler und 1865 außerordentlicher Professor in Göttingen. 1866 folgte er einem (zweiten) Ruf an das Technologische Institut in St</w:t>
      </w:r>
      <w:r w:rsidR="005E144E">
        <w:rPr>
          <w:sz w:val="28"/>
          <w:szCs w:val="28"/>
          <w:lang w:val="de-DE"/>
        </w:rPr>
        <w:t xml:space="preserve">. Petersburg (als Nachfolger </w:t>
      </w:r>
      <w:r w:rsidR="00E00CEA" w:rsidRPr="00343C82">
        <w:rPr>
          <w:b/>
          <w:sz w:val="28"/>
          <w:szCs w:val="28"/>
          <w:lang w:val="de-DE"/>
        </w:rPr>
        <w:t>(E)</w:t>
      </w:r>
      <w:r w:rsidR="00E00CEA">
        <w:rPr>
          <w:sz w:val="28"/>
          <w:szCs w:val="28"/>
          <w:lang w:val="de-DE"/>
        </w:rPr>
        <w:t xml:space="preserve"> __________ </w:t>
      </w:r>
      <w:r w:rsidR="00915AEA" w:rsidRPr="00C55A39">
        <w:rPr>
          <w:rStyle w:val="apple-converted-space"/>
          <w:sz w:val="28"/>
          <w:szCs w:val="28"/>
          <w:lang w:val="de-DE"/>
        </w:rPr>
        <w:t> </w:t>
      </w:r>
      <w:hyperlink r:id="rId17" w:tooltip="Dmitri Iwanowitsch Mendelejew" w:history="1">
        <w:r w:rsidR="00915AEA" w:rsidRPr="00C55A39">
          <w:rPr>
            <w:rStyle w:val="a4"/>
            <w:color w:val="auto"/>
            <w:sz w:val="28"/>
            <w:szCs w:val="28"/>
            <w:u w:val="none"/>
            <w:lang w:val="de-DE"/>
          </w:rPr>
          <w:t xml:space="preserve">Dmitri Iwanowitsch </w:t>
        </w:r>
        <w:proofErr w:type="spellStart"/>
        <w:r w:rsidR="00915AEA" w:rsidRPr="00C55A39">
          <w:rPr>
            <w:rStyle w:val="a4"/>
            <w:color w:val="auto"/>
            <w:sz w:val="28"/>
            <w:szCs w:val="28"/>
            <w:u w:val="none"/>
            <w:lang w:val="de-DE"/>
          </w:rPr>
          <w:t>Mendelejew</w:t>
        </w:r>
        <w:proofErr w:type="spellEnd"/>
      </w:hyperlink>
      <w:r w:rsidR="00E00CEA">
        <w:rPr>
          <w:sz w:val="28"/>
          <w:szCs w:val="28"/>
          <w:lang w:val="de-DE"/>
        </w:rPr>
        <w:t xml:space="preserve">); später </w:t>
      </w:r>
      <w:r w:rsidR="00E00CEA" w:rsidRPr="00343C82">
        <w:rPr>
          <w:b/>
          <w:sz w:val="28"/>
          <w:szCs w:val="28"/>
          <w:lang w:val="de-DE"/>
        </w:rPr>
        <w:t>(5)</w:t>
      </w:r>
      <w:r w:rsidR="00E00CEA">
        <w:rPr>
          <w:sz w:val="28"/>
          <w:szCs w:val="28"/>
          <w:lang w:val="de-DE"/>
        </w:rPr>
        <w:t xml:space="preserve"> __________</w:t>
      </w:r>
      <w:r w:rsidR="00915AEA" w:rsidRPr="00C55A39">
        <w:rPr>
          <w:sz w:val="28"/>
          <w:szCs w:val="28"/>
          <w:lang w:val="de-DE"/>
        </w:rPr>
        <w:t xml:space="preserve"> er die</w:t>
      </w:r>
      <w:r w:rsidR="00E00CEA">
        <w:rPr>
          <w:sz w:val="28"/>
          <w:szCs w:val="28"/>
          <w:lang w:val="de-DE"/>
        </w:rPr>
        <w:t xml:space="preserve"> russische Staatsbürgerschaft __________</w:t>
      </w:r>
      <w:r w:rsidR="00915AEA" w:rsidRPr="00C55A39">
        <w:rPr>
          <w:sz w:val="28"/>
          <w:szCs w:val="28"/>
          <w:lang w:val="de-DE"/>
        </w:rPr>
        <w:t>. 1896 gab er seine Professur altersbedingt auf. 1</w:t>
      </w:r>
      <w:r w:rsidR="00FE3F25">
        <w:rPr>
          <w:sz w:val="28"/>
          <w:szCs w:val="28"/>
          <w:lang w:val="de-DE"/>
        </w:rPr>
        <w:t>883 wurde Beilstein zum</w:t>
      </w:r>
      <w:r w:rsidR="00EF4C18">
        <w:rPr>
          <w:sz w:val="28"/>
          <w:szCs w:val="28"/>
          <w:lang w:val="de-DE"/>
        </w:rPr>
        <w:t xml:space="preserve"> </w:t>
      </w:r>
      <w:r w:rsidR="00FE3F25" w:rsidRPr="00343C82">
        <w:rPr>
          <w:b/>
          <w:sz w:val="28"/>
          <w:szCs w:val="28"/>
          <w:lang w:val="de-DE"/>
        </w:rPr>
        <w:t>(6)</w:t>
      </w:r>
      <w:r w:rsidR="00FE3F25">
        <w:rPr>
          <w:sz w:val="28"/>
          <w:szCs w:val="28"/>
          <w:lang w:val="de-DE"/>
        </w:rPr>
        <w:t xml:space="preserve"> _________</w:t>
      </w:r>
      <w:r w:rsidR="00915AEA" w:rsidRPr="00C55A39">
        <w:rPr>
          <w:sz w:val="28"/>
          <w:szCs w:val="28"/>
          <w:lang w:val="de-DE"/>
        </w:rPr>
        <w:t xml:space="preserve"> der </w:t>
      </w:r>
      <w:hyperlink r:id="rId18" w:tooltip="Russische Akademie der Wissenschaften" w:history="1">
        <w:r w:rsidR="00915AEA" w:rsidRPr="00C55A39">
          <w:rPr>
            <w:rStyle w:val="a4"/>
            <w:color w:val="auto"/>
            <w:sz w:val="28"/>
            <w:szCs w:val="28"/>
            <w:u w:val="none"/>
            <w:lang w:val="de-DE"/>
          </w:rPr>
          <w:t>Petersburger Akademie der Wissenschaften</w:t>
        </w:r>
      </w:hyperlink>
      <w:r w:rsidR="00915AEA" w:rsidRPr="00C55A39">
        <w:rPr>
          <w:rStyle w:val="apple-converted-space"/>
          <w:sz w:val="28"/>
          <w:szCs w:val="28"/>
          <w:lang w:val="de-DE"/>
        </w:rPr>
        <w:t> </w:t>
      </w:r>
      <w:r w:rsidR="00915AEA" w:rsidRPr="00C55A39">
        <w:rPr>
          <w:sz w:val="28"/>
          <w:szCs w:val="28"/>
          <w:lang w:val="de-DE"/>
        </w:rPr>
        <w:t>gewählt. Ab 1888 war er auch korrespondierendes Mitglied der</w:t>
      </w:r>
      <w:r w:rsidR="000325AF">
        <w:rPr>
          <w:sz w:val="28"/>
          <w:szCs w:val="28"/>
          <w:lang w:val="de-DE"/>
        </w:rPr>
        <w:t xml:space="preserve"> Preußischen Akademie der </w:t>
      </w:r>
      <w:r w:rsidR="000325AF" w:rsidRPr="00343C82">
        <w:rPr>
          <w:b/>
          <w:sz w:val="28"/>
          <w:szCs w:val="28"/>
          <w:lang w:val="de-DE"/>
        </w:rPr>
        <w:t>(7)</w:t>
      </w:r>
      <w:r w:rsidR="000325AF">
        <w:rPr>
          <w:sz w:val="28"/>
          <w:szCs w:val="28"/>
          <w:lang w:val="de-DE"/>
        </w:rPr>
        <w:t xml:space="preserve"> _________.</w:t>
      </w:r>
      <w:r w:rsidR="00915AEA" w:rsidRPr="00C55A39">
        <w:rPr>
          <w:rStyle w:val="apple-converted-space"/>
          <w:sz w:val="28"/>
          <w:szCs w:val="28"/>
          <w:lang w:val="de-DE"/>
        </w:rPr>
        <w:t> </w:t>
      </w:r>
      <w:r w:rsidR="000325AF" w:rsidRPr="00C55A39">
        <w:rPr>
          <w:sz w:val="28"/>
          <w:szCs w:val="28"/>
          <w:lang w:val="de-DE"/>
        </w:rPr>
        <w:t xml:space="preserve"> </w:t>
      </w:r>
    </w:p>
    <w:p w:rsidR="00915AEA" w:rsidRPr="00703D82" w:rsidRDefault="00915AEA" w:rsidP="00FC4CC5">
      <w:pPr>
        <w:pStyle w:val="a3"/>
        <w:shd w:val="clear" w:color="auto" w:fill="FFFFFF"/>
        <w:spacing w:before="120" w:beforeAutospacing="0" w:after="120" w:afterAutospacing="0" w:line="360" w:lineRule="auto"/>
        <w:jc w:val="both"/>
        <w:rPr>
          <w:sz w:val="28"/>
          <w:szCs w:val="28"/>
          <w:lang w:val="de-DE"/>
        </w:rPr>
      </w:pPr>
      <w:r w:rsidRPr="00C55A39">
        <w:rPr>
          <w:sz w:val="28"/>
          <w:szCs w:val="28"/>
          <w:lang w:val="de-DE"/>
        </w:rPr>
        <w:t>In seiner Forschungstätig</w:t>
      </w:r>
      <w:r w:rsidR="00897A29">
        <w:rPr>
          <w:sz w:val="28"/>
          <w:szCs w:val="28"/>
          <w:lang w:val="de-DE"/>
        </w:rPr>
        <w:t xml:space="preserve">keit beschäftigte </w:t>
      </w:r>
      <w:r w:rsidR="00897A29" w:rsidRPr="00343C82">
        <w:rPr>
          <w:b/>
          <w:sz w:val="28"/>
          <w:szCs w:val="28"/>
          <w:lang w:val="de-DE"/>
        </w:rPr>
        <w:t>(F)</w:t>
      </w:r>
      <w:r w:rsidR="00897A29">
        <w:rPr>
          <w:sz w:val="28"/>
          <w:szCs w:val="28"/>
          <w:lang w:val="de-DE"/>
        </w:rPr>
        <w:t xml:space="preserve"> __________ </w:t>
      </w:r>
      <w:r w:rsidRPr="00C55A39">
        <w:rPr>
          <w:sz w:val="28"/>
          <w:szCs w:val="28"/>
          <w:lang w:val="de-DE"/>
        </w:rPr>
        <w:t xml:space="preserve"> Beilstein vor allem mit den </w:t>
      </w:r>
      <w:r w:rsidR="00897A29">
        <w:rPr>
          <w:sz w:val="28"/>
          <w:szCs w:val="28"/>
          <w:lang w:val="de-DE"/>
        </w:rPr>
        <w:t xml:space="preserve">aromatischen </w:t>
      </w:r>
      <w:r w:rsidR="00897A29" w:rsidRPr="00343C82">
        <w:rPr>
          <w:b/>
          <w:sz w:val="28"/>
          <w:szCs w:val="28"/>
          <w:lang w:val="de-DE"/>
        </w:rPr>
        <w:t>(8)</w:t>
      </w:r>
      <w:r w:rsidR="00897A29">
        <w:rPr>
          <w:sz w:val="28"/>
          <w:szCs w:val="28"/>
          <w:lang w:val="de-DE"/>
        </w:rPr>
        <w:t xml:space="preserve"> __________</w:t>
      </w:r>
      <w:r w:rsidRPr="00C55A39">
        <w:rPr>
          <w:sz w:val="28"/>
          <w:szCs w:val="28"/>
          <w:lang w:val="de-DE"/>
        </w:rPr>
        <w:t>. So fand er z. B. 1866 bei der</w:t>
      </w:r>
      <w:r w:rsidRPr="00C55A39">
        <w:rPr>
          <w:rStyle w:val="apple-converted-space"/>
          <w:sz w:val="28"/>
          <w:szCs w:val="28"/>
          <w:lang w:val="de-DE"/>
        </w:rPr>
        <w:t> </w:t>
      </w:r>
      <w:hyperlink r:id="rId19" w:tooltip="Chlorierung" w:history="1">
        <w:r w:rsidRPr="00C55A39">
          <w:rPr>
            <w:rStyle w:val="a4"/>
            <w:color w:val="auto"/>
            <w:sz w:val="28"/>
            <w:szCs w:val="28"/>
            <w:u w:val="none"/>
            <w:lang w:val="de-DE"/>
          </w:rPr>
          <w:t>Chlorierung</w:t>
        </w:r>
      </w:hyperlink>
      <w:r w:rsidRPr="00C55A39">
        <w:rPr>
          <w:rStyle w:val="apple-converted-space"/>
          <w:sz w:val="28"/>
          <w:szCs w:val="28"/>
          <w:lang w:val="de-DE"/>
        </w:rPr>
        <w:t> </w:t>
      </w:r>
      <w:r w:rsidRPr="00C55A39">
        <w:rPr>
          <w:sz w:val="28"/>
          <w:szCs w:val="28"/>
          <w:lang w:val="de-DE"/>
        </w:rPr>
        <w:t>von</w:t>
      </w:r>
      <w:r w:rsidRPr="00C55A39">
        <w:rPr>
          <w:rStyle w:val="apple-converted-space"/>
          <w:sz w:val="28"/>
          <w:szCs w:val="28"/>
          <w:lang w:val="de-DE"/>
        </w:rPr>
        <w:t> </w:t>
      </w:r>
      <w:hyperlink r:id="rId20" w:tooltip="Toluol" w:history="1">
        <w:r w:rsidRPr="00C55A39">
          <w:rPr>
            <w:rStyle w:val="a4"/>
            <w:color w:val="auto"/>
            <w:sz w:val="28"/>
            <w:szCs w:val="28"/>
            <w:u w:val="none"/>
            <w:lang w:val="de-DE"/>
          </w:rPr>
          <w:t>Toluol</w:t>
        </w:r>
      </w:hyperlink>
      <w:r w:rsidRPr="00C55A39">
        <w:rPr>
          <w:rStyle w:val="apple-converted-space"/>
          <w:sz w:val="28"/>
          <w:szCs w:val="28"/>
          <w:lang w:val="de-DE"/>
        </w:rPr>
        <w:t> </w:t>
      </w:r>
      <w:r w:rsidRPr="00C55A39">
        <w:rPr>
          <w:sz w:val="28"/>
          <w:szCs w:val="28"/>
          <w:lang w:val="de-DE"/>
        </w:rPr>
        <w:t>die wichtige Regel, dass die Halogenierung von</w:t>
      </w:r>
      <w:r w:rsidRPr="00C55A39">
        <w:rPr>
          <w:rStyle w:val="apple-converted-space"/>
          <w:sz w:val="28"/>
          <w:szCs w:val="28"/>
          <w:lang w:val="de-DE"/>
        </w:rPr>
        <w:t> </w:t>
      </w:r>
      <w:hyperlink r:id="rId21" w:tooltip="Alkylbenzole" w:history="1">
        <w:r w:rsidRPr="00C55A39">
          <w:rPr>
            <w:rStyle w:val="a4"/>
            <w:color w:val="auto"/>
            <w:sz w:val="28"/>
            <w:szCs w:val="28"/>
            <w:u w:val="none"/>
            <w:lang w:val="de-DE"/>
          </w:rPr>
          <w:t>Alkylbenzolen</w:t>
        </w:r>
      </w:hyperlink>
      <w:r w:rsidRPr="00C55A39">
        <w:rPr>
          <w:rStyle w:val="apple-converted-space"/>
          <w:sz w:val="28"/>
          <w:szCs w:val="28"/>
          <w:lang w:val="de-DE"/>
        </w:rPr>
        <w:t> </w:t>
      </w:r>
      <w:r w:rsidRPr="00C55A39">
        <w:rPr>
          <w:sz w:val="28"/>
          <w:szCs w:val="28"/>
          <w:lang w:val="de-DE"/>
        </w:rPr>
        <w:t xml:space="preserve">in der Hitze vorwiegend an der Seitenkette </w:t>
      </w:r>
      <w:r w:rsidRPr="00C55A39">
        <w:rPr>
          <w:sz w:val="28"/>
          <w:szCs w:val="28"/>
          <w:lang w:val="de-DE"/>
        </w:rPr>
        <w:lastRenderedPageBreak/>
        <w:t>(z. B.</w:t>
      </w:r>
      <w:r w:rsidRPr="00C55A39">
        <w:rPr>
          <w:rStyle w:val="apple-converted-space"/>
          <w:sz w:val="28"/>
          <w:szCs w:val="28"/>
          <w:lang w:val="de-DE"/>
        </w:rPr>
        <w:t> </w:t>
      </w:r>
      <w:proofErr w:type="spellStart"/>
      <w:r w:rsidR="006A7B10">
        <w:fldChar w:fldCharType="begin"/>
      </w:r>
      <w:r w:rsidR="006A7B10" w:rsidRPr="00FC4CC5">
        <w:rPr>
          <w:lang w:val="de-DE"/>
        </w:rPr>
        <w:instrText xml:space="preserve"> HYPERLINK "https://de.wikipedia.org/wiki/Benzylchlorid" \o "Benzylchlorid" </w:instrText>
      </w:r>
      <w:r w:rsidR="006A7B10">
        <w:fldChar w:fldCharType="separate"/>
      </w:r>
      <w:r w:rsidRPr="00C55A39">
        <w:rPr>
          <w:rStyle w:val="a4"/>
          <w:color w:val="auto"/>
          <w:sz w:val="28"/>
          <w:szCs w:val="28"/>
          <w:u w:val="none"/>
          <w:lang w:val="de-DE"/>
        </w:rPr>
        <w:t>Benzylchlorid</w:t>
      </w:r>
      <w:proofErr w:type="spellEnd"/>
      <w:r w:rsidR="006A7B10">
        <w:rPr>
          <w:rStyle w:val="a4"/>
          <w:color w:val="auto"/>
          <w:sz w:val="28"/>
          <w:szCs w:val="28"/>
          <w:u w:val="none"/>
          <w:lang w:val="de-DE"/>
        </w:rPr>
        <w:fldChar w:fldCharType="end"/>
      </w:r>
      <w:r w:rsidRPr="00C55A39">
        <w:rPr>
          <w:sz w:val="28"/>
          <w:szCs w:val="28"/>
          <w:lang w:val="de-DE"/>
        </w:rPr>
        <w:t>), in der Kälte oder unter Einfluss eines</w:t>
      </w:r>
      <w:r w:rsidRPr="00C55A39">
        <w:rPr>
          <w:rStyle w:val="apple-converted-space"/>
          <w:sz w:val="28"/>
          <w:szCs w:val="28"/>
          <w:lang w:val="de-DE"/>
        </w:rPr>
        <w:t> </w:t>
      </w:r>
      <w:hyperlink r:id="rId22" w:tooltip="Katalysator" w:history="1">
        <w:r w:rsidRPr="00C55A39">
          <w:rPr>
            <w:rStyle w:val="a4"/>
            <w:color w:val="auto"/>
            <w:sz w:val="28"/>
            <w:szCs w:val="28"/>
            <w:u w:val="none"/>
            <w:lang w:val="de-DE"/>
          </w:rPr>
          <w:t>Katalysators</w:t>
        </w:r>
      </w:hyperlink>
      <w:r w:rsidRPr="00C55A39">
        <w:rPr>
          <w:rStyle w:val="apple-converted-space"/>
          <w:sz w:val="28"/>
          <w:szCs w:val="28"/>
          <w:lang w:val="de-DE"/>
        </w:rPr>
        <w:t> </w:t>
      </w:r>
      <w:r w:rsidRPr="00C55A39">
        <w:rPr>
          <w:sz w:val="28"/>
          <w:szCs w:val="28"/>
          <w:lang w:val="de-DE"/>
        </w:rPr>
        <w:t>(z. B.</w:t>
      </w:r>
      <w:r w:rsidRPr="00C55A39">
        <w:rPr>
          <w:rStyle w:val="apple-converted-space"/>
          <w:sz w:val="28"/>
          <w:szCs w:val="28"/>
          <w:lang w:val="de-DE"/>
        </w:rPr>
        <w:t> </w:t>
      </w:r>
      <w:hyperlink r:id="rId23" w:tooltip="Iod" w:history="1">
        <w:r w:rsidRPr="00C55A39">
          <w:rPr>
            <w:rStyle w:val="a4"/>
            <w:color w:val="auto"/>
            <w:sz w:val="28"/>
            <w:szCs w:val="28"/>
            <w:u w:val="none"/>
            <w:lang w:val="de-DE"/>
          </w:rPr>
          <w:t>Iod</w:t>
        </w:r>
      </w:hyperlink>
      <w:r w:rsidRPr="00C55A39">
        <w:rPr>
          <w:sz w:val="28"/>
          <w:szCs w:val="28"/>
          <w:lang w:val="de-DE"/>
        </w:rPr>
        <w:t>) am</w:t>
      </w:r>
      <w:r w:rsidRPr="00C55A39">
        <w:rPr>
          <w:rStyle w:val="apple-converted-space"/>
          <w:sz w:val="28"/>
          <w:szCs w:val="28"/>
          <w:lang w:val="de-DE"/>
        </w:rPr>
        <w:t> </w:t>
      </w:r>
      <w:hyperlink r:id="rId24" w:tooltip="Benzolkern (Seite nicht vorhanden)" w:history="1">
        <w:r w:rsidRPr="00C55A39">
          <w:rPr>
            <w:rStyle w:val="a4"/>
            <w:color w:val="auto"/>
            <w:sz w:val="28"/>
            <w:szCs w:val="28"/>
            <w:u w:val="none"/>
            <w:lang w:val="de-DE"/>
          </w:rPr>
          <w:t>Benzolkern</w:t>
        </w:r>
      </w:hyperlink>
      <w:r w:rsidRPr="00C55A39">
        <w:rPr>
          <w:rStyle w:val="apple-converted-space"/>
          <w:sz w:val="28"/>
          <w:szCs w:val="28"/>
          <w:lang w:val="de-DE"/>
        </w:rPr>
        <w:t> </w:t>
      </w:r>
      <w:r w:rsidRPr="00C55A39">
        <w:rPr>
          <w:sz w:val="28"/>
          <w:szCs w:val="28"/>
          <w:lang w:val="de-DE"/>
        </w:rPr>
        <w:t>(z. B.</w:t>
      </w:r>
      <w:r w:rsidRPr="00C55A39">
        <w:rPr>
          <w:rStyle w:val="apple-converted-space"/>
          <w:sz w:val="28"/>
          <w:szCs w:val="28"/>
          <w:lang w:val="de-DE"/>
        </w:rPr>
        <w:t> </w:t>
      </w:r>
      <w:hyperlink r:id="rId25" w:tooltip="Chlortoluol" w:history="1">
        <w:r w:rsidRPr="00C55A39">
          <w:rPr>
            <w:rStyle w:val="a4"/>
            <w:color w:val="auto"/>
            <w:sz w:val="28"/>
            <w:szCs w:val="28"/>
            <w:u w:val="none"/>
            <w:lang w:val="de-DE"/>
          </w:rPr>
          <w:t>Chlortoluol</w:t>
        </w:r>
      </w:hyperlink>
      <w:r w:rsidRPr="00C55A39">
        <w:rPr>
          <w:sz w:val="28"/>
          <w:szCs w:val="28"/>
          <w:lang w:val="de-DE"/>
        </w:rPr>
        <w:t>) erfolgt.</w:t>
      </w:r>
    </w:p>
    <w:p w:rsidR="00915AEA" w:rsidRDefault="00915AEA" w:rsidP="00FC4CC5">
      <w:pPr>
        <w:pStyle w:val="a3"/>
        <w:shd w:val="clear" w:color="auto" w:fill="FFFFFF"/>
        <w:spacing w:before="120" w:beforeAutospacing="0" w:after="120" w:afterAutospacing="0" w:line="360" w:lineRule="auto"/>
        <w:jc w:val="both"/>
        <w:rPr>
          <w:sz w:val="28"/>
          <w:szCs w:val="28"/>
          <w:lang w:val="de-DE"/>
        </w:rPr>
      </w:pPr>
      <w:r w:rsidRPr="00C55A39">
        <w:rPr>
          <w:sz w:val="28"/>
          <w:szCs w:val="28"/>
          <w:lang w:val="de-DE"/>
        </w:rPr>
        <w:t xml:space="preserve">Beilstein war </w:t>
      </w:r>
      <w:r w:rsidR="00851904">
        <w:rPr>
          <w:sz w:val="28"/>
          <w:szCs w:val="28"/>
          <w:lang w:val="de-DE"/>
        </w:rPr>
        <w:t xml:space="preserve">Begründer und erster  </w:t>
      </w:r>
      <w:r w:rsidR="00851904" w:rsidRPr="00343C82">
        <w:rPr>
          <w:b/>
          <w:sz w:val="28"/>
          <w:szCs w:val="28"/>
          <w:lang w:val="de-DE"/>
        </w:rPr>
        <w:t>(9)</w:t>
      </w:r>
      <w:r w:rsidR="00851904">
        <w:rPr>
          <w:sz w:val="28"/>
          <w:szCs w:val="28"/>
          <w:lang w:val="de-DE"/>
        </w:rPr>
        <w:t xml:space="preserve"> __________</w:t>
      </w:r>
      <w:r w:rsidRPr="00C55A39">
        <w:rPr>
          <w:sz w:val="28"/>
          <w:szCs w:val="28"/>
          <w:lang w:val="de-DE"/>
        </w:rPr>
        <w:t xml:space="preserve"> des „</w:t>
      </w:r>
      <w:hyperlink r:id="rId26" w:tooltip="Beilsteins Handbuch der Organischen Chemie" w:history="1">
        <w:r w:rsidRPr="00C55A39">
          <w:rPr>
            <w:rStyle w:val="a4"/>
            <w:color w:val="auto"/>
            <w:sz w:val="28"/>
            <w:szCs w:val="28"/>
            <w:u w:val="none"/>
            <w:lang w:val="de-DE"/>
          </w:rPr>
          <w:t>Handbuchs der Organischen Chemie</w:t>
        </w:r>
      </w:hyperlink>
      <w:r w:rsidRPr="00C55A39">
        <w:rPr>
          <w:sz w:val="28"/>
          <w:szCs w:val="28"/>
          <w:lang w:val="de-DE"/>
        </w:rPr>
        <w:t>“ (1. Auflage 1881), das als „Der Beils</w:t>
      </w:r>
      <w:r w:rsidR="00851904">
        <w:rPr>
          <w:sz w:val="28"/>
          <w:szCs w:val="28"/>
          <w:lang w:val="de-DE"/>
        </w:rPr>
        <w:t xml:space="preserve">tein“ bis heute als </w:t>
      </w:r>
      <w:r w:rsidR="00851904" w:rsidRPr="00D051D1">
        <w:rPr>
          <w:b/>
          <w:sz w:val="28"/>
          <w:szCs w:val="28"/>
          <w:lang w:val="de-DE"/>
        </w:rPr>
        <w:t>(10)</w:t>
      </w:r>
      <w:r w:rsidR="00851904">
        <w:rPr>
          <w:sz w:val="28"/>
          <w:szCs w:val="28"/>
          <w:lang w:val="de-DE"/>
        </w:rPr>
        <w:t xml:space="preserve"> __________</w:t>
      </w:r>
      <w:r w:rsidRPr="00C55A39">
        <w:rPr>
          <w:sz w:val="28"/>
          <w:szCs w:val="28"/>
          <w:lang w:val="de-DE"/>
        </w:rPr>
        <w:t xml:space="preserve"> gilt. Der „Beilstein“ war sein Lebenswerk, an dem er jah</w:t>
      </w:r>
      <w:r w:rsidR="00851904">
        <w:rPr>
          <w:sz w:val="28"/>
          <w:szCs w:val="28"/>
          <w:lang w:val="de-DE"/>
        </w:rPr>
        <w:t xml:space="preserve">rzehntelang arbeitete und </w:t>
      </w:r>
      <w:r w:rsidR="00851904" w:rsidRPr="00D051D1">
        <w:rPr>
          <w:b/>
          <w:sz w:val="28"/>
          <w:szCs w:val="28"/>
          <w:lang w:val="de-DE"/>
        </w:rPr>
        <w:t>(G)</w:t>
      </w:r>
      <w:r w:rsidR="00851904">
        <w:rPr>
          <w:sz w:val="28"/>
          <w:szCs w:val="28"/>
          <w:lang w:val="de-DE"/>
        </w:rPr>
        <w:t xml:space="preserve"> __________</w:t>
      </w:r>
      <w:r w:rsidRPr="00C55A39">
        <w:rPr>
          <w:sz w:val="28"/>
          <w:szCs w:val="28"/>
          <w:lang w:val="de-DE"/>
        </w:rPr>
        <w:t xml:space="preserve"> erste drei Auflagen er allein betreute und schrieb. 1896 übernahm dann aufgrund des gewaltigen Anstiegs organischer chemischer Verbindungen und der zugehörigen Literatur, die ein Einzel</w:t>
      </w:r>
      <w:r w:rsidR="00AC2EE9">
        <w:rPr>
          <w:sz w:val="28"/>
          <w:szCs w:val="28"/>
          <w:lang w:val="de-DE"/>
        </w:rPr>
        <w:t xml:space="preserve">ner allein nicht mehr </w:t>
      </w:r>
      <w:r w:rsidR="00AC2EE9" w:rsidRPr="00D051D1">
        <w:rPr>
          <w:b/>
          <w:sz w:val="28"/>
          <w:szCs w:val="28"/>
          <w:lang w:val="de-DE"/>
        </w:rPr>
        <w:t>(11)</w:t>
      </w:r>
      <w:r w:rsidR="00AC2EE9">
        <w:rPr>
          <w:sz w:val="28"/>
          <w:szCs w:val="28"/>
          <w:lang w:val="de-DE"/>
        </w:rPr>
        <w:t xml:space="preserve"> __________</w:t>
      </w:r>
      <w:r w:rsidRPr="00C55A39">
        <w:rPr>
          <w:sz w:val="28"/>
          <w:szCs w:val="28"/>
          <w:lang w:val="de-DE"/>
        </w:rPr>
        <w:t xml:space="preserve"> konnte, die Deutsche Chemische Gese</w:t>
      </w:r>
      <w:r w:rsidR="003B4D80">
        <w:rPr>
          <w:sz w:val="28"/>
          <w:szCs w:val="28"/>
          <w:lang w:val="de-DE"/>
        </w:rPr>
        <w:t>llschaft die Herausgabe</w:t>
      </w:r>
      <w:r w:rsidR="00D051D1">
        <w:rPr>
          <w:sz w:val="28"/>
          <w:szCs w:val="28"/>
          <w:lang w:val="de-DE"/>
        </w:rPr>
        <w:t xml:space="preserve">. </w:t>
      </w:r>
      <w:r w:rsidR="00AC2EE9" w:rsidRPr="00D051D1">
        <w:rPr>
          <w:b/>
          <w:sz w:val="28"/>
          <w:szCs w:val="28"/>
          <w:lang w:val="de-DE"/>
        </w:rPr>
        <w:t>(H)</w:t>
      </w:r>
      <w:r w:rsidR="00AC2EE9">
        <w:rPr>
          <w:sz w:val="28"/>
          <w:szCs w:val="28"/>
          <w:lang w:val="de-DE"/>
        </w:rPr>
        <w:t>__________</w:t>
      </w:r>
      <w:r w:rsidRPr="00C55A39">
        <w:rPr>
          <w:sz w:val="28"/>
          <w:szCs w:val="28"/>
          <w:lang w:val="de-DE"/>
        </w:rPr>
        <w:t xml:space="preserve"> ihrer Leitung erschienen bis 1906 zunächst die Ergänzungsbände der  3. Auflage, ab 1918 das sogenannte „Hauptwerk“ (die 4. Auflage).</w:t>
      </w:r>
    </w:p>
    <w:p w:rsidR="002A3B31" w:rsidRPr="00C55A39" w:rsidRDefault="002A3B31" w:rsidP="00FC4CC5">
      <w:pPr>
        <w:pStyle w:val="a3"/>
        <w:shd w:val="clear" w:color="auto" w:fill="FFFFFF"/>
        <w:spacing w:before="120" w:beforeAutospacing="0" w:after="120" w:afterAutospacing="0" w:line="360" w:lineRule="auto"/>
        <w:jc w:val="both"/>
        <w:rPr>
          <w:sz w:val="28"/>
          <w:szCs w:val="28"/>
          <w:lang w:val="de-DE"/>
        </w:rPr>
      </w:pPr>
      <w:r>
        <w:rPr>
          <w:sz w:val="28"/>
          <w:szCs w:val="28"/>
          <w:lang w:val="de-DE"/>
        </w:rPr>
        <w:t xml:space="preserve">Nach ihm </w:t>
      </w:r>
      <w:proofErr w:type="gramStart"/>
      <w:r>
        <w:rPr>
          <w:sz w:val="28"/>
          <w:szCs w:val="28"/>
          <w:lang w:val="de-DE"/>
        </w:rPr>
        <w:t>ist</w:t>
      </w:r>
      <w:proofErr w:type="gramEnd"/>
      <w:r>
        <w:rPr>
          <w:sz w:val="28"/>
          <w:szCs w:val="28"/>
          <w:lang w:val="de-DE"/>
        </w:rPr>
        <w:t xml:space="preserve"> die Beilsteinprobe zum Nachweis organischer Halogenverbi</w:t>
      </w:r>
      <w:r w:rsidR="00E8405D">
        <w:rPr>
          <w:sz w:val="28"/>
          <w:szCs w:val="28"/>
          <w:lang w:val="de-DE"/>
        </w:rPr>
        <w:t>n</w:t>
      </w:r>
      <w:r>
        <w:rPr>
          <w:sz w:val="28"/>
          <w:szCs w:val="28"/>
          <w:lang w:val="de-DE"/>
        </w:rPr>
        <w:t xml:space="preserve">dungen </w:t>
      </w:r>
      <w:r w:rsidR="00525C3D" w:rsidRPr="00312410">
        <w:rPr>
          <w:b/>
          <w:sz w:val="28"/>
          <w:szCs w:val="28"/>
          <w:lang w:val="de-DE"/>
        </w:rPr>
        <w:t>(12)</w:t>
      </w:r>
      <w:r w:rsidR="00525C3D">
        <w:rPr>
          <w:sz w:val="28"/>
          <w:szCs w:val="28"/>
          <w:lang w:val="de-DE"/>
        </w:rPr>
        <w:t xml:space="preserve"> __________.</w:t>
      </w:r>
    </w:p>
    <w:p w:rsidR="00915AEA" w:rsidRPr="00C55A39" w:rsidRDefault="00915AEA" w:rsidP="00FC4CC5">
      <w:pPr>
        <w:spacing w:line="360" w:lineRule="auto"/>
        <w:jc w:val="both"/>
        <w:rPr>
          <w:rFonts w:ascii="Times New Roman" w:hAnsi="Times New Roman" w:cs="Times New Roman"/>
          <w:sz w:val="28"/>
          <w:szCs w:val="28"/>
          <w:lang w:val="de-DE"/>
        </w:rPr>
      </w:pPr>
    </w:p>
    <w:p w:rsidR="00915AEA" w:rsidRPr="00596002" w:rsidRDefault="00915AEA" w:rsidP="00FC4CC5">
      <w:pPr>
        <w:spacing w:line="360" w:lineRule="auto"/>
        <w:jc w:val="both"/>
        <w:rPr>
          <w:rFonts w:ascii="Times New Roman" w:hAnsi="Times New Roman"/>
          <w:b/>
          <w:sz w:val="28"/>
          <w:szCs w:val="28"/>
          <w:lang w:val="de-DE"/>
        </w:rPr>
      </w:pPr>
    </w:p>
    <w:p w:rsidR="00525C3D" w:rsidRDefault="00525C3D" w:rsidP="00FC4CC5">
      <w:pPr>
        <w:spacing w:line="360" w:lineRule="auto"/>
        <w:rPr>
          <w:rFonts w:ascii="Times New Roman" w:hAnsi="Times New Roman"/>
          <w:b/>
          <w:sz w:val="28"/>
          <w:szCs w:val="28"/>
          <w:lang w:val="de-DE"/>
        </w:rPr>
      </w:pPr>
      <w:r>
        <w:rPr>
          <w:rFonts w:ascii="Times New Roman" w:hAnsi="Times New Roman"/>
          <w:b/>
          <w:sz w:val="28"/>
          <w:szCs w:val="28"/>
          <w:lang w:val="de-DE"/>
        </w:rPr>
        <w:br w:type="page"/>
      </w:r>
    </w:p>
    <w:p w:rsidR="00620F53" w:rsidRDefault="00620F53" w:rsidP="00FC4CC5">
      <w:pPr>
        <w:spacing w:line="360" w:lineRule="auto"/>
        <w:jc w:val="both"/>
        <w:rPr>
          <w:rFonts w:ascii="Times New Roman" w:hAnsi="Times New Roman"/>
          <w:b/>
          <w:sz w:val="28"/>
          <w:szCs w:val="28"/>
          <w:lang w:val="de-DE"/>
        </w:rPr>
      </w:pPr>
      <w:r>
        <w:rPr>
          <w:rFonts w:ascii="Times New Roman" w:hAnsi="Times New Roman"/>
          <w:b/>
          <w:sz w:val="28"/>
          <w:szCs w:val="28"/>
          <w:lang w:val="de-DE"/>
        </w:rPr>
        <w:lastRenderedPageBreak/>
        <w:t>Aufgabe 1.</w:t>
      </w:r>
    </w:p>
    <w:p w:rsidR="0011101E" w:rsidRDefault="0011101E" w:rsidP="00FC4CC5">
      <w:pPr>
        <w:spacing w:line="360" w:lineRule="auto"/>
        <w:jc w:val="both"/>
        <w:rPr>
          <w:rFonts w:ascii="Times New Roman" w:hAnsi="Times New Roman"/>
          <w:b/>
          <w:sz w:val="28"/>
          <w:szCs w:val="28"/>
          <w:lang w:val="de-DE"/>
        </w:rPr>
      </w:pPr>
      <w:r>
        <w:rPr>
          <w:rFonts w:ascii="Times New Roman" w:hAnsi="Times New Roman"/>
          <w:b/>
          <w:sz w:val="28"/>
          <w:szCs w:val="28"/>
          <w:lang w:val="de-DE"/>
        </w:rPr>
        <w:t xml:space="preserve">Setzen Sie in die Lücken 1 – 12 die Wörter, die unter dem Text kommen, </w:t>
      </w:r>
      <w:r w:rsidRPr="0011101E">
        <w:rPr>
          <w:rFonts w:ascii="Times New Roman" w:hAnsi="Times New Roman"/>
          <w:b/>
          <w:sz w:val="28"/>
          <w:szCs w:val="28"/>
          <w:u w:val="single"/>
          <w:lang w:val="de-DE"/>
        </w:rPr>
        <w:t>in richtiger Form</w:t>
      </w:r>
      <w:r>
        <w:rPr>
          <w:rFonts w:ascii="Times New Roman" w:hAnsi="Times New Roman"/>
          <w:b/>
          <w:sz w:val="28"/>
          <w:szCs w:val="28"/>
          <w:lang w:val="de-DE"/>
        </w:rPr>
        <w:t xml:space="preserve"> ein. </w:t>
      </w:r>
    </w:p>
    <w:p w:rsidR="00620F53" w:rsidRDefault="000D6204" w:rsidP="00FC4CC5">
      <w:pPr>
        <w:spacing w:line="360" w:lineRule="auto"/>
        <w:rPr>
          <w:rFonts w:ascii="Times New Roman" w:hAnsi="Times New Roman"/>
          <w:b/>
          <w:sz w:val="28"/>
          <w:szCs w:val="28"/>
          <w:lang w:val="de-DE"/>
        </w:rPr>
      </w:pPr>
      <w:r>
        <w:rPr>
          <w:rFonts w:ascii="Times New Roman" w:hAnsi="Times New Roman"/>
          <w:b/>
          <w:sz w:val="28"/>
          <w:szCs w:val="28"/>
          <w:u w:val="single"/>
          <w:lang w:val="de-DE"/>
        </w:rPr>
        <w:t>ACHTUNG</w:t>
      </w:r>
      <w:r>
        <w:rPr>
          <w:rFonts w:ascii="Times New Roman" w:hAnsi="Times New Roman"/>
          <w:b/>
          <w:sz w:val="28"/>
          <w:szCs w:val="28"/>
          <w:lang w:val="de-DE"/>
        </w:rPr>
        <w:t xml:space="preserve">! </w:t>
      </w:r>
      <w:r w:rsidR="00620F53">
        <w:rPr>
          <w:rFonts w:ascii="Times New Roman" w:hAnsi="Times New Roman"/>
          <w:b/>
          <w:sz w:val="28"/>
          <w:szCs w:val="28"/>
          <w:lang w:val="de-DE"/>
        </w:rPr>
        <w:t xml:space="preserve"> 5 Wörter bleiben übrig!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620F53" w:rsidRPr="000D6204" w:rsidTr="00770F86">
        <w:tc>
          <w:tcPr>
            <w:tcW w:w="4643" w:type="dxa"/>
            <w:shd w:val="clear" w:color="auto" w:fill="auto"/>
          </w:tcPr>
          <w:p w:rsidR="00620F53" w:rsidRPr="00A20C95" w:rsidRDefault="00620F53" w:rsidP="00283676">
            <w:pPr>
              <w:spacing w:after="0" w:line="360" w:lineRule="auto"/>
              <w:rPr>
                <w:rFonts w:ascii="Times New Roman" w:hAnsi="Times New Roman"/>
                <w:sz w:val="28"/>
                <w:szCs w:val="28"/>
                <w:lang w:val="de-DE"/>
              </w:rPr>
            </w:pPr>
          </w:p>
        </w:tc>
        <w:tc>
          <w:tcPr>
            <w:tcW w:w="4643" w:type="dxa"/>
            <w:shd w:val="clear" w:color="auto" w:fill="auto"/>
          </w:tcPr>
          <w:p w:rsidR="00620F53" w:rsidRPr="00A20C95" w:rsidRDefault="00620F53" w:rsidP="00283676">
            <w:pPr>
              <w:spacing w:after="0" w:line="360" w:lineRule="auto"/>
              <w:jc w:val="center"/>
              <w:rPr>
                <w:rFonts w:ascii="Times New Roman" w:hAnsi="Times New Roman"/>
                <w:sz w:val="28"/>
                <w:szCs w:val="28"/>
                <w:lang w:val="de-DE"/>
              </w:rPr>
            </w:pPr>
            <w:r w:rsidRPr="00A20C95">
              <w:rPr>
                <w:rFonts w:ascii="Times New Roman" w:hAnsi="Times New Roman"/>
                <w:sz w:val="28"/>
                <w:szCs w:val="28"/>
                <w:lang w:val="de-DE"/>
              </w:rPr>
              <w:t>Nummer der Lücke</w:t>
            </w:r>
          </w:p>
        </w:tc>
      </w:tr>
      <w:tr w:rsidR="00620F53" w:rsidRPr="000D6204" w:rsidTr="00770F86">
        <w:tc>
          <w:tcPr>
            <w:tcW w:w="4643" w:type="dxa"/>
            <w:shd w:val="clear" w:color="auto" w:fill="auto"/>
          </w:tcPr>
          <w:p w:rsidR="00620F53" w:rsidRPr="000D6204" w:rsidRDefault="00525C3D" w:rsidP="00283676">
            <w:pPr>
              <w:spacing w:after="0" w:line="360" w:lineRule="auto"/>
              <w:rPr>
                <w:rFonts w:ascii="Times New Roman" w:hAnsi="Times New Roman"/>
                <w:sz w:val="28"/>
                <w:szCs w:val="28"/>
                <w:lang w:val="de-DE"/>
              </w:rPr>
            </w:pPr>
            <w:r>
              <w:rPr>
                <w:rFonts w:ascii="Times New Roman" w:hAnsi="Times New Roman"/>
                <w:sz w:val="28"/>
                <w:szCs w:val="28"/>
                <w:lang w:val="de-DE"/>
              </w:rPr>
              <w:t>Herausgeber</w:t>
            </w:r>
          </w:p>
        </w:tc>
        <w:tc>
          <w:tcPr>
            <w:tcW w:w="4643" w:type="dxa"/>
            <w:shd w:val="clear" w:color="auto" w:fill="auto"/>
          </w:tcPr>
          <w:p w:rsidR="00620F53" w:rsidRPr="00A20C95" w:rsidRDefault="00620F53" w:rsidP="00283676">
            <w:pPr>
              <w:spacing w:after="0" w:line="360" w:lineRule="auto"/>
              <w:rPr>
                <w:rFonts w:ascii="Times New Roman" w:hAnsi="Times New Roman"/>
                <w:sz w:val="28"/>
                <w:szCs w:val="28"/>
                <w:lang w:val="de-DE"/>
              </w:rPr>
            </w:pPr>
          </w:p>
        </w:tc>
      </w:tr>
      <w:tr w:rsidR="00620F53" w:rsidRPr="000D6204" w:rsidTr="00770F86">
        <w:tc>
          <w:tcPr>
            <w:tcW w:w="4643" w:type="dxa"/>
            <w:shd w:val="clear" w:color="auto" w:fill="auto"/>
          </w:tcPr>
          <w:p w:rsidR="00620F53" w:rsidRPr="00A20C95" w:rsidRDefault="00525C3D" w:rsidP="00283676">
            <w:pPr>
              <w:spacing w:after="0" w:line="360" w:lineRule="auto"/>
              <w:rPr>
                <w:rFonts w:ascii="Times New Roman" w:hAnsi="Times New Roman"/>
                <w:sz w:val="28"/>
                <w:szCs w:val="28"/>
                <w:lang w:val="de-DE"/>
              </w:rPr>
            </w:pPr>
            <w:r>
              <w:rPr>
                <w:rFonts w:ascii="Times New Roman" w:hAnsi="Times New Roman"/>
                <w:sz w:val="28"/>
                <w:szCs w:val="28"/>
                <w:lang w:val="de-DE"/>
              </w:rPr>
              <w:t>benennen</w:t>
            </w:r>
          </w:p>
        </w:tc>
        <w:tc>
          <w:tcPr>
            <w:tcW w:w="4643" w:type="dxa"/>
            <w:shd w:val="clear" w:color="auto" w:fill="auto"/>
          </w:tcPr>
          <w:p w:rsidR="00620F53" w:rsidRPr="00A20C95" w:rsidRDefault="00620F53" w:rsidP="00283676">
            <w:pPr>
              <w:spacing w:after="0" w:line="360" w:lineRule="auto"/>
              <w:rPr>
                <w:rFonts w:ascii="Times New Roman" w:hAnsi="Times New Roman"/>
                <w:sz w:val="28"/>
                <w:szCs w:val="28"/>
                <w:lang w:val="de-DE"/>
              </w:rPr>
            </w:pPr>
          </w:p>
        </w:tc>
      </w:tr>
      <w:tr w:rsidR="00620F53" w:rsidRPr="000D6204" w:rsidTr="00770F86">
        <w:tc>
          <w:tcPr>
            <w:tcW w:w="4643" w:type="dxa"/>
            <w:shd w:val="clear" w:color="auto" w:fill="auto"/>
          </w:tcPr>
          <w:p w:rsidR="00620F53" w:rsidRPr="00A20C95" w:rsidRDefault="00525C3D" w:rsidP="00283676">
            <w:pPr>
              <w:spacing w:after="0" w:line="360" w:lineRule="auto"/>
              <w:rPr>
                <w:rFonts w:ascii="Times New Roman" w:hAnsi="Times New Roman"/>
                <w:sz w:val="28"/>
                <w:szCs w:val="28"/>
                <w:lang w:val="de-DE"/>
              </w:rPr>
            </w:pPr>
            <w:r>
              <w:rPr>
                <w:rFonts w:ascii="Times New Roman" w:hAnsi="Times New Roman"/>
                <w:sz w:val="28"/>
                <w:szCs w:val="28"/>
                <w:lang w:val="de-DE"/>
              </w:rPr>
              <w:t>annehmen</w:t>
            </w:r>
          </w:p>
        </w:tc>
        <w:tc>
          <w:tcPr>
            <w:tcW w:w="4643" w:type="dxa"/>
            <w:shd w:val="clear" w:color="auto" w:fill="auto"/>
          </w:tcPr>
          <w:p w:rsidR="00620F53" w:rsidRPr="00A20C95" w:rsidRDefault="00620F53" w:rsidP="00283676">
            <w:pPr>
              <w:spacing w:after="0" w:line="360" w:lineRule="auto"/>
              <w:rPr>
                <w:rFonts w:ascii="Times New Roman" w:hAnsi="Times New Roman"/>
                <w:sz w:val="28"/>
                <w:szCs w:val="28"/>
                <w:lang w:val="de-DE"/>
              </w:rPr>
            </w:pPr>
          </w:p>
        </w:tc>
      </w:tr>
      <w:tr w:rsidR="00620F53" w:rsidRPr="000D6204" w:rsidTr="00770F86">
        <w:tc>
          <w:tcPr>
            <w:tcW w:w="4643" w:type="dxa"/>
            <w:shd w:val="clear" w:color="auto" w:fill="auto"/>
          </w:tcPr>
          <w:p w:rsidR="00620F53" w:rsidRPr="00A20C95" w:rsidRDefault="00525C3D" w:rsidP="00283676">
            <w:pPr>
              <w:spacing w:after="0" w:line="360" w:lineRule="auto"/>
              <w:rPr>
                <w:rFonts w:ascii="Times New Roman" w:hAnsi="Times New Roman"/>
                <w:sz w:val="28"/>
                <w:szCs w:val="28"/>
                <w:lang w:val="de-DE"/>
              </w:rPr>
            </w:pPr>
            <w:r>
              <w:rPr>
                <w:rFonts w:ascii="Times New Roman" w:hAnsi="Times New Roman"/>
                <w:sz w:val="28"/>
                <w:szCs w:val="28"/>
                <w:lang w:val="de-DE"/>
              </w:rPr>
              <w:t>übernehmen</w:t>
            </w:r>
          </w:p>
        </w:tc>
        <w:tc>
          <w:tcPr>
            <w:tcW w:w="4643" w:type="dxa"/>
            <w:shd w:val="clear" w:color="auto" w:fill="auto"/>
          </w:tcPr>
          <w:p w:rsidR="00620F53" w:rsidRPr="00A20C95" w:rsidRDefault="00620F53" w:rsidP="00283676">
            <w:pPr>
              <w:spacing w:after="0" w:line="360" w:lineRule="auto"/>
              <w:rPr>
                <w:rFonts w:ascii="Times New Roman" w:hAnsi="Times New Roman"/>
                <w:sz w:val="28"/>
                <w:szCs w:val="28"/>
                <w:lang w:val="de-DE"/>
              </w:rPr>
            </w:pPr>
          </w:p>
        </w:tc>
      </w:tr>
      <w:tr w:rsidR="00620F53" w:rsidRPr="000D6204" w:rsidTr="00770F86">
        <w:tc>
          <w:tcPr>
            <w:tcW w:w="4643" w:type="dxa"/>
            <w:shd w:val="clear" w:color="auto" w:fill="auto"/>
          </w:tcPr>
          <w:p w:rsidR="00620F53" w:rsidRPr="00A20C95" w:rsidRDefault="00525C3D" w:rsidP="00283676">
            <w:pPr>
              <w:spacing w:after="0" w:line="360" w:lineRule="auto"/>
              <w:rPr>
                <w:rFonts w:ascii="Times New Roman" w:hAnsi="Times New Roman"/>
                <w:sz w:val="28"/>
                <w:szCs w:val="28"/>
                <w:lang w:val="de-DE"/>
              </w:rPr>
            </w:pPr>
            <w:r>
              <w:rPr>
                <w:rFonts w:ascii="Times New Roman" w:hAnsi="Times New Roman"/>
                <w:sz w:val="28"/>
                <w:szCs w:val="28"/>
                <w:lang w:val="de-DE"/>
              </w:rPr>
              <w:t>Autor</w:t>
            </w:r>
          </w:p>
        </w:tc>
        <w:tc>
          <w:tcPr>
            <w:tcW w:w="4643" w:type="dxa"/>
            <w:shd w:val="clear" w:color="auto" w:fill="auto"/>
          </w:tcPr>
          <w:p w:rsidR="00620F53" w:rsidRPr="00A20C95" w:rsidRDefault="00620F53" w:rsidP="00283676">
            <w:pPr>
              <w:spacing w:after="0" w:line="360" w:lineRule="auto"/>
              <w:rPr>
                <w:rFonts w:ascii="Times New Roman" w:hAnsi="Times New Roman"/>
                <w:sz w:val="28"/>
                <w:szCs w:val="28"/>
                <w:lang w:val="de-DE"/>
              </w:rPr>
            </w:pPr>
          </w:p>
        </w:tc>
      </w:tr>
      <w:tr w:rsidR="00620F53" w:rsidRPr="000D6204" w:rsidTr="00770F86">
        <w:tc>
          <w:tcPr>
            <w:tcW w:w="4643" w:type="dxa"/>
            <w:shd w:val="clear" w:color="auto" w:fill="auto"/>
          </w:tcPr>
          <w:p w:rsidR="00620F53" w:rsidRPr="00A20C95" w:rsidRDefault="00525C3D" w:rsidP="00283676">
            <w:pPr>
              <w:spacing w:after="0" w:line="360" w:lineRule="auto"/>
              <w:rPr>
                <w:rFonts w:ascii="Times New Roman" w:hAnsi="Times New Roman"/>
                <w:sz w:val="28"/>
                <w:szCs w:val="28"/>
                <w:lang w:val="de-DE"/>
              </w:rPr>
            </w:pPr>
            <w:r>
              <w:rPr>
                <w:rFonts w:ascii="Times New Roman" w:hAnsi="Times New Roman"/>
                <w:sz w:val="28"/>
                <w:szCs w:val="28"/>
                <w:lang w:val="de-DE"/>
              </w:rPr>
              <w:t>stammen</w:t>
            </w:r>
          </w:p>
        </w:tc>
        <w:tc>
          <w:tcPr>
            <w:tcW w:w="4643" w:type="dxa"/>
            <w:shd w:val="clear" w:color="auto" w:fill="auto"/>
          </w:tcPr>
          <w:p w:rsidR="00620F53" w:rsidRPr="00A20C95" w:rsidRDefault="00620F53" w:rsidP="00283676">
            <w:pPr>
              <w:spacing w:after="0" w:line="360" w:lineRule="auto"/>
              <w:rPr>
                <w:rFonts w:ascii="Times New Roman" w:hAnsi="Times New Roman"/>
                <w:sz w:val="28"/>
                <w:szCs w:val="28"/>
                <w:lang w:val="de-DE"/>
              </w:rPr>
            </w:pPr>
          </w:p>
        </w:tc>
      </w:tr>
      <w:tr w:rsidR="00620F53" w:rsidRPr="000D6204" w:rsidTr="00770F86">
        <w:tc>
          <w:tcPr>
            <w:tcW w:w="4643" w:type="dxa"/>
            <w:shd w:val="clear" w:color="auto" w:fill="auto"/>
          </w:tcPr>
          <w:p w:rsidR="00620F53" w:rsidRPr="00A20C95" w:rsidRDefault="0070577A" w:rsidP="00283676">
            <w:pPr>
              <w:spacing w:after="0" w:line="360" w:lineRule="auto"/>
              <w:rPr>
                <w:rFonts w:ascii="Times New Roman" w:hAnsi="Times New Roman"/>
                <w:sz w:val="28"/>
                <w:szCs w:val="28"/>
                <w:lang w:val="de-DE"/>
              </w:rPr>
            </w:pPr>
            <w:r>
              <w:rPr>
                <w:rFonts w:ascii="Times New Roman" w:hAnsi="Times New Roman"/>
                <w:sz w:val="28"/>
                <w:szCs w:val="28"/>
                <w:lang w:val="de-DE"/>
              </w:rPr>
              <w:t>bewältigen</w:t>
            </w:r>
          </w:p>
        </w:tc>
        <w:tc>
          <w:tcPr>
            <w:tcW w:w="4643" w:type="dxa"/>
            <w:shd w:val="clear" w:color="auto" w:fill="auto"/>
          </w:tcPr>
          <w:p w:rsidR="00620F53" w:rsidRPr="00A20C95" w:rsidRDefault="00620F53" w:rsidP="00283676">
            <w:pPr>
              <w:spacing w:after="0" w:line="360" w:lineRule="auto"/>
              <w:rPr>
                <w:rFonts w:ascii="Times New Roman" w:hAnsi="Times New Roman"/>
                <w:sz w:val="28"/>
                <w:szCs w:val="28"/>
                <w:lang w:val="de-DE"/>
              </w:rPr>
            </w:pPr>
          </w:p>
        </w:tc>
      </w:tr>
      <w:tr w:rsidR="00620F53" w:rsidRPr="000D6204" w:rsidTr="00770F86">
        <w:tc>
          <w:tcPr>
            <w:tcW w:w="4643" w:type="dxa"/>
            <w:shd w:val="clear" w:color="auto" w:fill="auto"/>
          </w:tcPr>
          <w:p w:rsidR="00620F53" w:rsidRPr="00A20C95" w:rsidRDefault="00FC4B66" w:rsidP="00283676">
            <w:pPr>
              <w:spacing w:after="0" w:line="360" w:lineRule="auto"/>
              <w:rPr>
                <w:rFonts w:ascii="Times New Roman" w:hAnsi="Times New Roman"/>
                <w:sz w:val="28"/>
                <w:szCs w:val="28"/>
                <w:lang w:val="de-DE"/>
              </w:rPr>
            </w:pPr>
            <w:r>
              <w:rPr>
                <w:rFonts w:ascii="Times New Roman" w:hAnsi="Times New Roman"/>
                <w:sz w:val="28"/>
                <w:szCs w:val="28"/>
                <w:lang w:val="de-DE"/>
              </w:rPr>
              <w:t>Mitglied</w:t>
            </w:r>
          </w:p>
        </w:tc>
        <w:tc>
          <w:tcPr>
            <w:tcW w:w="4643" w:type="dxa"/>
            <w:shd w:val="clear" w:color="auto" w:fill="auto"/>
          </w:tcPr>
          <w:p w:rsidR="00620F53" w:rsidRPr="00A20C95" w:rsidRDefault="00620F53" w:rsidP="00283676">
            <w:pPr>
              <w:spacing w:after="0" w:line="360" w:lineRule="auto"/>
              <w:rPr>
                <w:rFonts w:ascii="Times New Roman" w:hAnsi="Times New Roman"/>
                <w:sz w:val="28"/>
                <w:szCs w:val="28"/>
                <w:lang w:val="de-DE"/>
              </w:rPr>
            </w:pPr>
          </w:p>
        </w:tc>
      </w:tr>
      <w:tr w:rsidR="00620F53" w:rsidRPr="000D6204" w:rsidTr="00770F86">
        <w:tc>
          <w:tcPr>
            <w:tcW w:w="4643" w:type="dxa"/>
            <w:shd w:val="clear" w:color="auto" w:fill="auto"/>
          </w:tcPr>
          <w:p w:rsidR="00620F53" w:rsidRPr="00A20C95" w:rsidRDefault="00FC4B66" w:rsidP="00283676">
            <w:pPr>
              <w:spacing w:after="0" w:line="360" w:lineRule="auto"/>
              <w:rPr>
                <w:rFonts w:ascii="Times New Roman" w:hAnsi="Times New Roman"/>
                <w:sz w:val="28"/>
                <w:szCs w:val="28"/>
                <w:lang w:val="de-DE"/>
              </w:rPr>
            </w:pPr>
            <w:r>
              <w:rPr>
                <w:rFonts w:ascii="Times New Roman" w:hAnsi="Times New Roman"/>
                <w:sz w:val="28"/>
                <w:szCs w:val="28"/>
                <w:lang w:val="de-DE"/>
              </w:rPr>
              <w:t>sich zusammentreffen</w:t>
            </w:r>
          </w:p>
        </w:tc>
        <w:tc>
          <w:tcPr>
            <w:tcW w:w="4643" w:type="dxa"/>
            <w:shd w:val="clear" w:color="auto" w:fill="auto"/>
          </w:tcPr>
          <w:p w:rsidR="00620F53" w:rsidRPr="00A20C95" w:rsidRDefault="00620F53" w:rsidP="00283676">
            <w:pPr>
              <w:spacing w:after="0" w:line="360" w:lineRule="auto"/>
              <w:rPr>
                <w:rFonts w:ascii="Times New Roman" w:hAnsi="Times New Roman"/>
                <w:sz w:val="28"/>
                <w:szCs w:val="28"/>
                <w:lang w:val="de-DE"/>
              </w:rPr>
            </w:pPr>
          </w:p>
        </w:tc>
      </w:tr>
      <w:tr w:rsidR="00620F53" w:rsidRPr="000D6204" w:rsidTr="00770F86">
        <w:tc>
          <w:tcPr>
            <w:tcW w:w="4643" w:type="dxa"/>
            <w:shd w:val="clear" w:color="auto" w:fill="auto"/>
          </w:tcPr>
          <w:p w:rsidR="00620F53" w:rsidRPr="00A20C95" w:rsidRDefault="00FC4B66" w:rsidP="00283676">
            <w:pPr>
              <w:spacing w:after="0" w:line="360" w:lineRule="auto"/>
              <w:rPr>
                <w:rFonts w:ascii="Times New Roman" w:hAnsi="Times New Roman"/>
                <w:sz w:val="28"/>
                <w:szCs w:val="28"/>
                <w:lang w:val="de-DE"/>
              </w:rPr>
            </w:pPr>
            <w:r>
              <w:rPr>
                <w:rFonts w:ascii="Times New Roman" w:hAnsi="Times New Roman"/>
                <w:sz w:val="28"/>
                <w:szCs w:val="28"/>
                <w:lang w:val="de-DE"/>
              </w:rPr>
              <w:t>Wissenschaft</w:t>
            </w:r>
          </w:p>
        </w:tc>
        <w:tc>
          <w:tcPr>
            <w:tcW w:w="4643" w:type="dxa"/>
            <w:shd w:val="clear" w:color="auto" w:fill="auto"/>
          </w:tcPr>
          <w:p w:rsidR="00620F53" w:rsidRPr="00A20C95" w:rsidRDefault="00620F53" w:rsidP="00283676">
            <w:pPr>
              <w:spacing w:after="0" w:line="360" w:lineRule="auto"/>
              <w:rPr>
                <w:rFonts w:ascii="Times New Roman" w:hAnsi="Times New Roman"/>
                <w:sz w:val="28"/>
                <w:szCs w:val="28"/>
                <w:lang w:val="de-DE"/>
              </w:rPr>
            </w:pPr>
          </w:p>
        </w:tc>
      </w:tr>
      <w:tr w:rsidR="00620F53" w:rsidRPr="000D6204" w:rsidTr="00770F86">
        <w:tc>
          <w:tcPr>
            <w:tcW w:w="4643" w:type="dxa"/>
            <w:shd w:val="clear" w:color="auto" w:fill="auto"/>
          </w:tcPr>
          <w:p w:rsidR="00620F53" w:rsidRPr="00A20C95" w:rsidRDefault="00FC4B66" w:rsidP="00283676">
            <w:pPr>
              <w:spacing w:after="0" w:line="360" w:lineRule="auto"/>
              <w:rPr>
                <w:rFonts w:ascii="Times New Roman" w:hAnsi="Times New Roman"/>
                <w:sz w:val="28"/>
                <w:szCs w:val="28"/>
                <w:lang w:val="de-DE"/>
              </w:rPr>
            </w:pPr>
            <w:r>
              <w:rPr>
                <w:rFonts w:ascii="Times New Roman" w:hAnsi="Times New Roman"/>
                <w:sz w:val="28"/>
                <w:szCs w:val="28"/>
                <w:lang w:val="de-DE"/>
              </w:rPr>
              <w:t>studieren</w:t>
            </w:r>
          </w:p>
        </w:tc>
        <w:tc>
          <w:tcPr>
            <w:tcW w:w="4643" w:type="dxa"/>
            <w:shd w:val="clear" w:color="auto" w:fill="auto"/>
          </w:tcPr>
          <w:p w:rsidR="00620F53" w:rsidRPr="00A20C95" w:rsidRDefault="00620F53" w:rsidP="00283676">
            <w:pPr>
              <w:spacing w:after="0" w:line="360" w:lineRule="auto"/>
              <w:rPr>
                <w:rFonts w:ascii="Times New Roman" w:hAnsi="Times New Roman"/>
                <w:sz w:val="28"/>
                <w:szCs w:val="28"/>
                <w:lang w:val="de-DE"/>
              </w:rPr>
            </w:pPr>
          </w:p>
        </w:tc>
      </w:tr>
      <w:tr w:rsidR="00620F53" w:rsidRPr="000D6204" w:rsidTr="00770F86">
        <w:tc>
          <w:tcPr>
            <w:tcW w:w="4643" w:type="dxa"/>
            <w:shd w:val="clear" w:color="auto" w:fill="auto"/>
          </w:tcPr>
          <w:p w:rsidR="00620F53" w:rsidRPr="00A20C95" w:rsidRDefault="00FC4B66" w:rsidP="00283676">
            <w:pPr>
              <w:spacing w:after="0" w:line="360" w:lineRule="auto"/>
              <w:rPr>
                <w:rFonts w:ascii="Times New Roman" w:hAnsi="Times New Roman"/>
                <w:sz w:val="28"/>
                <w:szCs w:val="28"/>
                <w:lang w:val="de-DE"/>
              </w:rPr>
            </w:pPr>
            <w:r>
              <w:rPr>
                <w:rFonts w:ascii="Times New Roman" w:hAnsi="Times New Roman"/>
                <w:sz w:val="28"/>
                <w:szCs w:val="28"/>
                <w:lang w:val="de-DE"/>
              </w:rPr>
              <w:t>Standardwerk</w:t>
            </w:r>
          </w:p>
        </w:tc>
        <w:tc>
          <w:tcPr>
            <w:tcW w:w="4643" w:type="dxa"/>
            <w:shd w:val="clear" w:color="auto" w:fill="auto"/>
          </w:tcPr>
          <w:p w:rsidR="00620F53" w:rsidRPr="00A20C95" w:rsidRDefault="00620F53" w:rsidP="00283676">
            <w:pPr>
              <w:spacing w:after="0" w:line="360" w:lineRule="auto"/>
              <w:rPr>
                <w:rFonts w:ascii="Times New Roman" w:hAnsi="Times New Roman"/>
                <w:sz w:val="28"/>
                <w:szCs w:val="28"/>
                <w:lang w:val="de-DE"/>
              </w:rPr>
            </w:pPr>
          </w:p>
        </w:tc>
      </w:tr>
      <w:tr w:rsidR="00620F53" w:rsidRPr="000D6204" w:rsidTr="00770F86">
        <w:tc>
          <w:tcPr>
            <w:tcW w:w="4643" w:type="dxa"/>
            <w:shd w:val="clear" w:color="auto" w:fill="auto"/>
          </w:tcPr>
          <w:p w:rsidR="00620F53" w:rsidRPr="00A20C95" w:rsidRDefault="00FC4B66" w:rsidP="00283676">
            <w:pPr>
              <w:spacing w:after="0" w:line="360" w:lineRule="auto"/>
              <w:rPr>
                <w:rFonts w:ascii="Times New Roman" w:hAnsi="Times New Roman"/>
                <w:sz w:val="28"/>
                <w:szCs w:val="28"/>
                <w:lang w:val="de-DE"/>
              </w:rPr>
            </w:pPr>
            <w:r>
              <w:rPr>
                <w:rFonts w:ascii="Times New Roman" w:hAnsi="Times New Roman"/>
                <w:sz w:val="28"/>
                <w:szCs w:val="28"/>
                <w:lang w:val="de-DE"/>
              </w:rPr>
              <w:t>wiedertreffen</w:t>
            </w:r>
          </w:p>
        </w:tc>
        <w:tc>
          <w:tcPr>
            <w:tcW w:w="4643" w:type="dxa"/>
            <w:shd w:val="clear" w:color="auto" w:fill="auto"/>
          </w:tcPr>
          <w:p w:rsidR="00620F53" w:rsidRPr="00A20C95" w:rsidRDefault="00620F53" w:rsidP="00283676">
            <w:pPr>
              <w:spacing w:after="0" w:line="360" w:lineRule="auto"/>
              <w:rPr>
                <w:rFonts w:ascii="Times New Roman" w:hAnsi="Times New Roman"/>
                <w:sz w:val="28"/>
                <w:szCs w:val="28"/>
                <w:lang w:val="de-DE"/>
              </w:rPr>
            </w:pPr>
          </w:p>
        </w:tc>
      </w:tr>
      <w:tr w:rsidR="00620F53" w:rsidRPr="000D6204" w:rsidTr="00770F86">
        <w:tc>
          <w:tcPr>
            <w:tcW w:w="4643" w:type="dxa"/>
            <w:shd w:val="clear" w:color="auto" w:fill="auto"/>
          </w:tcPr>
          <w:p w:rsidR="00620F53" w:rsidRPr="00A20C95" w:rsidRDefault="00FC4B66" w:rsidP="00283676">
            <w:pPr>
              <w:spacing w:after="0" w:line="360" w:lineRule="auto"/>
              <w:rPr>
                <w:rFonts w:ascii="Times New Roman" w:hAnsi="Times New Roman"/>
                <w:sz w:val="28"/>
                <w:szCs w:val="28"/>
                <w:lang w:val="de-DE"/>
              </w:rPr>
            </w:pPr>
            <w:r>
              <w:rPr>
                <w:rFonts w:ascii="Times New Roman" w:hAnsi="Times New Roman"/>
                <w:sz w:val="28"/>
                <w:szCs w:val="28"/>
                <w:lang w:val="de-DE"/>
              </w:rPr>
              <w:t>Literatur</w:t>
            </w:r>
          </w:p>
        </w:tc>
        <w:tc>
          <w:tcPr>
            <w:tcW w:w="4643" w:type="dxa"/>
            <w:shd w:val="clear" w:color="auto" w:fill="auto"/>
          </w:tcPr>
          <w:p w:rsidR="00620F53" w:rsidRPr="00A20C95" w:rsidRDefault="00620F53" w:rsidP="00283676">
            <w:pPr>
              <w:spacing w:after="0" w:line="360" w:lineRule="auto"/>
              <w:rPr>
                <w:rFonts w:ascii="Times New Roman" w:hAnsi="Times New Roman"/>
                <w:sz w:val="28"/>
                <w:szCs w:val="28"/>
                <w:lang w:val="de-DE"/>
              </w:rPr>
            </w:pPr>
          </w:p>
        </w:tc>
      </w:tr>
      <w:tr w:rsidR="00620F53" w:rsidRPr="000D6204" w:rsidTr="00770F86">
        <w:tc>
          <w:tcPr>
            <w:tcW w:w="4643" w:type="dxa"/>
            <w:shd w:val="clear" w:color="auto" w:fill="auto"/>
          </w:tcPr>
          <w:p w:rsidR="00620F53" w:rsidRPr="00A20C95" w:rsidRDefault="00585A0F" w:rsidP="00283676">
            <w:pPr>
              <w:spacing w:after="0" w:line="360" w:lineRule="auto"/>
              <w:rPr>
                <w:rFonts w:ascii="Times New Roman" w:hAnsi="Times New Roman"/>
                <w:sz w:val="28"/>
                <w:szCs w:val="28"/>
                <w:lang w:val="de-DE"/>
              </w:rPr>
            </w:pPr>
            <w:r>
              <w:rPr>
                <w:rFonts w:ascii="Times New Roman" w:hAnsi="Times New Roman"/>
                <w:sz w:val="28"/>
                <w:szCs w:val="28"/>
                <w:lang w:val="de-DE"/>
              </w:rPr>
              <w:t>lehren</w:t>
            </w:r>
          </w:p>
        </w:tc>
        <w:tc>
          <w:tcPr>
            <w:tcW w:w="4643" w:type="dxa"/>
            <w:shd w:val="clear" w:color="auto" w:fill="auto"/>
          </w:tcPr>
          <w:p w:rsidR="00620F53" w:rsidRPr="00A20C95" w:rsidRDefault="00620F53" w:rsidP="00283676">
            <w:pPr>
              <w:spacing w:after="0" w:line="360" w:lineRule="auto"/>
              <w:rPr>
                <w:rFonts w:ascii="Times New Roman" w:hAnsi="Times New Roman"/>
                <w:sz w:val="28"/>
                <w:szCs w:val="28"/>
                <w:lang w:val="de-DE"/>
              </w:rPr>
            </w:pPr>
          </w:p>
        </w:tc>
      </w:tr>
      <w:tr w:rsidR="00585A0F" w:rsidRPr="000D6204" w:rsidTr="00770F86">
        <w:tc>
          <w:tcPr>
            <w:tcW w:w="4643" w:type="dxa"/>
            <w:shd w:val="clear" w:color="auto" w:fill="auto"/>
          </w:tcPr>
          <w:p w:rsidR="00585A0F" w:rsidRPr="00585A0F" w:rsidRDefault="00585A0F" w:rsidP="00283676">
            <w:pPr>
              <w:spacing w:after="0" w:line="360" w:lineRule="auto"/>
              <w:rPr>
                <w:rFonts w:ascii="Times New Roman" w:hAnsi="Times New Roman"/>
                <w:sz w:val="28"/>
                <w:szCs w:val="28"/>
                <w:lang w:val="de-DE"/>
              </w:rPr>
            </w:pPr>
            <w:r w:rsidRPr="00585A0F">
              <w:rPr>
                <w:rFonts w:ascii="Times New Roman" w:hAnsi="Times New Roman"/>
                <w:sz w:val="28"/>
                <w:szCs w:val="28"/>
                <w:lang w:val="de-DE"/>
              </w:rPr>
              <w:t>Verbindung</w:t>
            </w:r>
          </w:p>
        </w:tc>
        <w:tc>
          <w:tcPr>
            <w:tcW w:w="4643" w:type="dxa"/>
            <w:shd w:val="clear" w:color="auto" w:fill="auto"/>
          </w:tcPr>
          <w:p w:rsidR="00585A0F" w:rsidRPr="00A20C95" w:rsidRDefault="00585A0F" w:rsidP="00283676">
            <w:pPr>
              <w:spacing w:after="0" w:line="360" w:lineRule="auto"/>
              <w:rPr>
                <w:rFonts w:ascii="Times New Roman" w:hAnsi="Times New Roman"/>
                <w:sz w:val="28"/>
                <w:szCs w:val="28"/>
                <w:lang w:val="de-DE"/>
              </w:rPr>
            </w:pPr>
          </w:p>
        </w:tc>
      </w:tr>
      <w:tr w:rsidR="00585A0F" w:rsidRPr="000D6204" w:rsidTr="00770F86">
        <w:tc>
          <w:tcPr>
            <w:tcW w:w="4643" w:type="dxa"/>
            <w:shd w:val="clear" w:color="auto" w:fill="auto"/>
          </w:tcPr>
          <w:p w:rsidR="00585A0F" w:rsidRPr="00585A0F" w:rsidRDefault="0062114A" w:rsidP="00283676">
            <w:pPr>
              <w:spacing w:after="0" w:line="360" w:lineRule="auto"/>
              <w:rPr>
                <w:rFonts w:ascii="Times New Roman" w:hAnsi="Times New Roman"/>
                <w:sz w:val="28"/>
                <w:szCs w:val="28"/>
                <w:lang w:val="de-DE"/>
              </w:rPr>
            </w:pPr>
            <w:r>
              <w:rPr>
                <w:rFonts w:ascii="Times New Roman" w:hAnsi="Times New Roman"/>
                <w:sz w:val="28"/>
                <w:szCs w:val="28"/>
                <w:lang w:val="de-DE"/>
              </w:rPr>
              <w:t>Zusammenhang</w:t>
            </w:r>
          </w:p>
        </w:tc>
        <w:tc>
          <w:tcPr>
            <w:tcW w:w="4643" w:type="dxa"/>
            <w:shd w:val="clear" w:color="auto" w:fill="auto"/>
          </w:tcPr>
          <w:p w:rsidR="00585A0F" w:rsidRPr="00A20C95" w:rsidRDefault="00585A0F" w:rsidP="00283676">
            <w:pPr>
              <w:spacing w:after="0" w:line="360" w:lineRule="auto"/>
              <w:rPr>
                <w:rFonts w:ascii="Times New Roman" w:hAnsi="Times New Roman"/>
                <w:sz w:val="28"/>
                <w:szCs w:val="28"/>
                <w:lang w:val="de-DE"/>
              </w:rPr>
            </w:pPr>
          </w:p>
        </w:tc>
      </w:tr>
    </w:tbl>
    <w:p w:rsidR="00620F53" w:rsidRDefault="00620F53" w:rsidP="00FC4CC5">
      <w:pPr>
        <w:spacing w:line="360" w:lineRule="auto"/>
        <w:rPr>
          <w:rFonts w:ascii="Times New Roman" w:hAnsi="Times New Roman"/>
          <w:b/>
          <w:sz w:val="28"/>
          <w:szCs w:val="28"/>
          <w:lang w:val="de-DE"/>
        </w:rPr>
      </w:pPr>
      <w:r>
        <w:rPr>
          <w:rFonts w:ascii="Times New Roman" w:hAnsi="Times New Roman"/>
          <w:b/>
          <w:sz w:val="28"/>
          <w:szCs w:val="28"/>
          <w:lang w:val="de-D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20F53" w:rsidRPr="003D1794" w:rsidTr="00770F86">
        <w:tc>
          <w:tcPr>
            <w:tcW w:w="9286" w:type="dxa"/>
          </w:tcPr>
          <w:p w:rsidR="00620F53" w:rsidRPr="003D1794" w:rsidRDefault="003D1794" w:rsidP="000D26F1">
            <w:pPr>
              <w:spacing w:before="240" w:after="0" w:line="360" w:lineRule="auto"/>
              <w:jc w:val="center"/>
              <w:rPr>
                <w:rFonts w:ascii="Times New Roman" w:hAnsi="Times New Roman"/>
                <w:b/>
                <w:sz w:val="28"/>
                <w:szCs w:val="28"/>
              </w:rPr>
            </w:pPr>
            <w:r>
              <w:rPr>
                <w:rFonts w:ascii="Times New Roman" w:hAnsi="Times New Roman" w:cs="Times New Roman"/>
                <w:b/>
                <w:sz w:val="28"/>
                <w:szCs w:val="28"/>
              </w:rPr>
              <w:t>Перенесите свои решения в БЛАНК ОТВЕТОВ</w:t>
            </w:r>
          </w:p>
        </w:tc>
      </w:tr>
    </w:tbl>
    <w:p w:rsidR="00620F53" w:rsidRPr="003D1794" w:rsidRDefault="00620F53" w:rsidP="00FC4CC5">
      <w:pPr>
        <w:spacing w:line="360" w:lineRule="auto"/>
        <w:rPr>
          <w:rFonts w:ascii="Times New Roman" w:hAnsi="Times New Roman"/>
          <w:b/>
          <w:sz w:val="28"/>
          <w:szCs w:val="28"/>
        </w:rPr>
      </w:pPr>
    </w:p>
    <w:p w:rsidR="00620F53" w:rsidRPr="003D1794" w:rsidRDefault="00620F53" w:rsidP="00FC4CC5">
      <w:pPr>
        <w:spacing w:line="360" w:lineRule="auto"/>
        <w:rPr>
          <w:rFonts w:ascii="Times New Roman" w:hAnsi="Times New Roman"/>
          <w:b/>
          <w:sz w:val="28"/>
          <w:szCs w:val="28"/>
        </w:rPr>
      </w:pPr>
    </w:p>
    <w:p w:rsidR="00620F53" w:rsidRDefault="00620F53" w:rsidP="00FC4CC5">
      <w:pPr>
        <w:spacing w:line="360" w:lineRule="auto"/>
        <w:rPr>
          <w:rFonts w:ascii="Times New Roman" w:hAnsi="Times New Roman"/>
          <w:b/>
          <w:sz w:val="28"/>
          <w:szCs w:val="28"/>
          <w:lang w:val="de-DE"/>
        </w:rPr>
      </w:pPr>
      <w:r>
        <w:rPr>
          <w:rFonts w:ascii="Times New Roman" w:hAnsi="Times New Roman"/>
          <w:b/>
          <w:sz w:val="28"/>
          <w:szCs w:val="28"/>
          <w:lang w:val="de-DE"/>
        </w:rPr>
        <w:t>Aufgabe 2.</w:t>
      </w:r>
    </w:p>
    <w:p w:rsidR="00620F53" w:rsidRDefault="003D1794" w:rsidP="00FC4CC5">
      <w:pPr>
        <w:spacing w:line="360" w:lineRule="auto"/>
        <w:jc w:val="both"/>
        <w:rPr>
          <w:rFonts w:ascii="Times New Roman" w:hAnsi="Times New Roman"/>
          <w:b/>
          <w:sz w:val="28"/>
          <w:szCs w:val="28"/>
          <w:lang w:val="de-DE"/>
        </w:rPr>
      </w:pPr>
      <w:r>
        <w:rPr>
          <w:rFonts w:ascii="Times New Roman" w:hAnsi="Times New Roman"/>
          <w:b/>
          <w:sz w:val="28"/>
          <w:szCs w:val="28"/>
          <w:lang w:val="de-DE"/>
        </w:rPr>
        <w:t xml:space="preserve"> Lesen Sie den Text noch einmal</w:t>
      </w:r>
      <w:r w:rsidR="000D26F1">
        <w:rPr>
          <w:rFonts w:ascii="Times New Roman" w:hAnsi="Times New Roman"/>
          <w:b/>
          <w:sz w:val="28"/>
          <w:szCs w:val="28"/>
          <w:lang w:val="de-DE"/>
        </w:rPr>
        <w:t xml:space="preserve">. </w:t>
      </w:r>
      <w:r w:rsidR="00283676">
        <w:rPr>
          <w:rFonts w:ascii="Times New Roman" w:hAnsi="Times New Roman"/>
          <w:b/>
          <w:sz w:val="28"/>
          <w:szCs w:val="28"/>
          <w:lang w:val="de-DE"/>
        </w:rPr>
        <w:t>Fügen Sie in die Lücken A – H</w:t>
      </w:r>
      <w:r w:rsidR="00620F53">
        <w:rPr>
          <w:rFonts w:ascii="Times New Roman" w:hAnsi="Times New Roman"/>
          <w:b/>
          <w:sz w:val="28"/>
          <w:szCs w:val="28"/>
          <w:lang w:val="de-DE"/>
        </w:rPr>
        <w:t xml:space="preserve"> je </w:t>
      </w:r>
      <w:r w:rsidR="00620F53" w:rsidRPr="006C3BB4">
        <w:rPr>
          <w:rFonts w:ascii="Times New Roman" w:hAnsi="Times New Roman"/>
          <w:b/>
          <w:sz w:val="28"/>
          <w:szCs w:val="28"/>
          <w:lang w:val="de-DE"/>
        </w:rPr>
        <w:t>ein</w:t>
      </w:r>
      <w:r w:rsidR="00620F53">
        <w:rPr>
          <w:rFonts w:ascii="Times New Roman" w:hAnsi="Times New Roman"/>
          <w:b/>
          <w:sz w:val="28"/>
          <w:szCs w:val="28"/>
          <w:lang w:val="de-DE"/>
        </w:rPr>
        <w:t xml:space="preserve"> Wort ein, das </w:t>
      </w:r>
      <w:r w:rsidR="00620F53" w:rsidRPr="00760191">
        <w:rPr>
          <w:rFonts w:ascii="Times New Roman" w:hAnsi="Times New Roman"/>
          <w:b/>
          <w:sz w:val="28"/>
          <w:szCs w:val="28"/>
          <w:u w:val="single"/>
          <w:lang w:val="de-DE"/>
        </w:rPr>
        <w:t>grammatisch</w:t>
      </w:r>
      <w:r w:rsidR="00620F53">
        <w:rPr>
          <w:rFonts w:ascii="Times New Roman" w:hAnsi="Times New Roman"/>
          <w:b/>
          <w:sz w:val="28"/>
          <w:szCs w:val="28"/>
          <w:lang w:val="de-DE"/>
        </w:rPr>
        <w:t xml:space="preserve"> in den Kontext hineinpasst.</w:t>
      </w:r>
    </w:p>
    <w:p w:rsidR="00035836" w:rsidRDefault="00035836" w:rsidP="00FC4CC5">
      <w:pPr>
        <w:spacing w:after="0" w:line="360" w:lineRule="auto"/>
        <w:jc w:val="both"/>
        <w:rPr>
          <w:rFonts w:ascii="Times New Roman" w:hAnsi="Times New Roman"/>
          <w:b/>
          <w:sz w:val="28"/>
          <w:szCs w:val="28"/>
          <w:lang w:val="de-DE"/>
        </w:rPr>
      </w:pPr>
    </w:p>
    <w:tbl>
      <w:tblPr>
        <w:tblStyle w:val="ab"/>
        <w:tblW w:w="0" w:type="auto"/>
        <w:tblLook w:val="04A0" w:firstRow="1" w:lastRow="0" w:firstColumn="1" w:lastColumn="0" w:noHBand="0" w:noVBand="1"/>
      </w:tblPr>
      <w:tblGrid>
        <w:gridCol w:w="1153"/>
        <w:gridCol w:w="1153"/>
        <w:gridCol w:w="1154"/>
        <w:gridCol w:w="1154"/>
        <w:gridCol w:w="1154"/>
        <w:gridCol w:w="1154"/>
        <w:gridCol w:w="1154"/>
        <w:gridCol w:w="1154"/>
      </w:tblGrid>
      <w:tr w:rsidR="006571AF" w:rsidTr="007C05CD">
        <w:tc>
          <w:tcPr>
            <w:tcW w:w="1153" w:type="dxa"/>
          </w:tcPr>
          <w:p w:rsidR="006571AF" w:rsidRPr="006C3BB4" w:rsidRDefault="006571AF" w:rsidP="00FC4CC5">
            <w:pPr>
              <w:spacing w:line="360" w:lineRule="auto"/>
              <w:jc w:val="center"/>
              <w:rPr>
                <w:rFonts w:ascii="Times New Roman" w:hAnsi="Times New Roman"/>
                <w:b/>
                <w:sz w:val="28"/>
                <w:szCs w:val="28"/>
                <w:lang w:val="de-DE"/>
              </w:rPr>
            </w:pPr>
            <w:r w:rsidRPr="006C3BB4">
              <w:rPr>
                <w:rFonts w:ascii="Times New Roman" w:hAnsi="Times New Roman"/>
                <w:b/>
                <w:sz w:val="28"/>
                <w:szCs w:val="28"/>
                <w:lang w:val="de-DE"/>
              </w:rPr>
              <w:t>A</w:t>
            </w:r>
          </w:p>
        </w:tc>
        <w:tc>
          <w:tcPr>
            <w:tcW w:w="1153" w:type="dxa"/>
          </w:tcPr>
          <w:p w:rsidR="006571AF" w:rsidRPr="006C3BB4" w:rsidRDefault="006571AF" w:rsidP="00FC4CC5">
            <w:pPr>
              <w:spacing w:line="360" w:lineRule="auto"/>
              <w:jc w:val="center"/>
              <w:rPr>
                <w:rFonts w:ascii="Times New Roman" w:hAnsi="Times New Roman"/>
                <w:b/>
                <w:sz w:val="28"/>
                <w:szCs w:val="28"/>
                <w:lang w:val="de-DE"/>
              </w:rPr>
            </w:pPr>
            <w:r w:rsidRPr="006C3BB4">
              <w:rPr>
                <w:rFonts w:ascii="Times New Roman" w:hAnsi="Times New Roman"/>
                <w:b/>
                <w:sz w:val="28"/>
                <w:szCs w:val="28"/>
                <w:lang w:val="de-DE"/>
              </w:rPr>
              <w:t>B</w:t>
            </w:r>
          </w:p>
        </w:tc>
        <w:tc>
          <w:tcPr>
            <w:tcW w:w="1154" w:type="dxa"/>
          </w:tcPr>
          <w:p w:rsidR="006571AF" w:rsidRPr="006C3BB4" w:rsidRDefault="006571AF" w:rsidP="00FC4CC5">
            <w:pPr>
              <w:spacing w:line="360" w:lineRule="auto"/>
              <w:jc w:val="center"/>
              <w:rPr>
                <w:rFonts w:ascii="Times New Roman" w:hAnsi="Times New Roman"/>
                <w:b/>
                <w:sz w:val="28"/>
                <w:szCs w:val="28"/>
                <w:lang w:val="de-DE"/>
              </w:rPr>
            </w:pPr>
            <w:r w:rsidRPr="006C3BB4">
              <w:rPr>
                <w:rFonts w:ascii="Times New Roman" w:hAnsi="Times New Roman"/>
                <w:b/>
                <w:sz w:val="28"/>
                <w:szCs w:val="28"/>
                <w:lang w:val="de-DE"/>
              </w:rPr>
              <w:t>C</w:t>
            </w:r>
          </w:p>
        </w:tc>
        <w:tc>
          <w:tcPr>
            <w:tcW w:w="1154" w:type="dxa"/>
          </w:tcPr>
          <w:p w:rsidR="006571AF" w:rsidRPr="006C3BB4" w:rsidRDefault="006571AF" w:rsidP="00FC4CC5">
            <w:pPr>
              <w:spacing w:line="360" w:lineRule="auto"/>
              <w:jc w:val="center"/>
              <w:rPr>
                <w:rFonts w:ascii="Times New Roman" w:hAnsi="Times New Roman"/>
                <w:b/>
                <w:sz w:val="28"/>
                <w:szCs w:val="28"/>
                <w:lang w:val="de-DE"/>
              </w:rPr>
            </w:pPr>
            <w:r w:rsidRPr="006C3BB4">
              <w:rPr>
                <w:rFonts w:ascii="Times New Roman" w:hAnsi="Times New Roman"/>
                <w:b/>
                <w:sz w:val="28"/>
                <w:szCs w:val="28"/>
                <w:lang w:val="de-DE"/>
              </w:rPr>
              <w:t>D</w:t>
            </w:r>
          </w:p>
        </w:tc>
        <w:tc>
          <w:tcPr>
            <w:tcW w:w="1154" w:type="dxa"/>
          </w:tcPr>
          <w:p w:rsidR="006571AF" w:rsidRPr="006C3BB4" w:rsidRDefault="006571AF" w:rsidP="00FC4CC5">
            <w:pPr>
              <w:spacing w:line="360" w:lineRule="auto"/>
              <w:jc w:val="center"/>
              <w:rPr>
                <w:rFonts w:ascii="Times New Roman" w:hAnsi="Times New Roman"/>
                <w:b/>
                <w:sz w:val="28"/>
                <w:szCs w:val="28"/>
                <w:lang w:val="de-DE"/>
              </w:rPr>
            </w:pPr>
            <w:r w:rsidRPr="006C3BB4">
              <w:rPr>
                <w:rFonts w:ascii="Times New Roman" w:hAnsi="Times New Roman"/>
                <w:b/>
                <w:sz w:val="28"/>
                <w:szCs w:val="28"/>
                <w:lang w:val="de-DE"/>
              </w:rPr>
              <w:t>E</w:t>
            </w:r>
          </w:p>
        </w:tc>
        <w:tc>
          <w:tcPr>
            <w:tcW w:w="1154" w:type="dxa"/>
          </w:tcPr>
          <w:p w:rsidR="006571AF" w:rsidRPr="006C3BB4" w:rsidRDefault="006571AF" w:rsidP="00FC4CC5">
            <w:pPr>
              <w:spacing w:line="360" w:lineRule="auto"/>
              <w:jc w:val="center"/>
              <w:rPr>
                <w:rFonts w:ascii="Times New Roman" w:hAnsi="Times New Roman"/>
                <w:b/>
                <w:sz w:val="28"/>
                <w:szCs w:val="28"/>
                <w:lang w:val="de-DE"/>
              </w:rPr>
            </w:pPr>
            <w:r w:rsidRPr="006C3BB4">
              <w:rPr>
                <w:rFonts w:ascii="Times New Roman" w:hAnsi="Times New Roman"/>
                <w:b/>
                <w:sz w:val="28"/>
                <w:szCs w:val="28"/>
                <w:lang w:val="de-DE"/>
              </w:rPr>
              <w:t>F</w:t>
            </w:r>
          </w:p>
        </w:tc>
        <w:tc>
          <w:tcPr>
            <w:tcW w:w="1154" w:type="dxa"/>
          </w:tcPr>
          <w:p w:rsidR="006571AF" w:rsidRPr="006C3BB4" w:rsidRDefault="006571AF" w:rsidP="00FC4CC5">
            <w:pPr>
              <w:spacing w:line="360" w:lineRule="auto"/>
              <w:jc w:val="center"/>
              <w:rPr>
                <w:rFonts w:ascii="Times New Roman" w:hAnsi="Times New Roman"/>
                <w:b/>
                <w:sz w:val="28"/>
                <w:szCs w:val="28"/>
                <w:lang w:val="de-DE"/>
              </w:rPr>
            </w:pPr>
            <w:r w:rsidRPr="006C3BB4">
              <w:rPr>
                <w:rFonts w:ascii="Times New Roman" w:hAnsi="Times New Roman"/>
                <w:b/>
                <w:sz w:val="28"/>
                <w:szCs w:val="28"/>
                <w:lang w:val="de-DE"/>
              </w:rPr>
              <w:t>G</w:t>
            </w:r>
          </w:p>
        </w:tc>
        <w:tc>
          <w:tcPr>
            <w:tcW w:w="1154" w:type="dxa"/>
          </w:tcPr>
          <w:p w:rsidR="006571AF" w:rsidRDefault="006571AF" w:rsidP="00FC4CC5">
            <w:pPr>
              <w:spacing w:line="360" w:lineRule="auto"/>
              <w:jc w:val="center"/>
              <w:rPr>
                <w:rFonts w:ascii="Times New Roman" w:hAnsi="Times New Roman"/>
                <w:b/>
                <w:sz w:val="28"/>
                <w:szCs w:val="28"/>
                <w:lang w:val="de-DE"/>
              </w:rPr>
            </w:pPr>
            <w:r>
              <w:rPr>
                <w:rFonts w:ascii="Times New Roman" w:hAnsi="Times New Roman"/>
                <w:b/>
                <w:sz w:val="28"/>
                <w:szCs w:val="28"/>
                <w:lang w:val="de-DE"/>
              </w:rPr>
              <w:t>H</w:t>
            </w:r>
          </w:p>
        </w:tc>
      </w:tr>
      <w:tr w:rsidR="006571AF" w:rsidTr="007C05CD">
        <w:tc>
          <w:tcPr>
            <w:tcW w:w="1153" w:type="dxa"/>
          </w:tcPr>
          <w:p w:rsidR="006571AF" w:rsidRDefault="006571AF" w:rsidP="00FC4CC5">
            <w:pPr>
              <w:spacing w:line="360" w:lineRule="auto"/>
              <w:jc w:val="both"/>
              <w:rPr>
                <w:rFonts w:ascii="Times New Roman" w:hAnsi="Times New Roman"/>
                <w:b/>
                <w:sz w:val="28"/>
                <w:szCs w:val="28"/>
                <w:lang w:val="de-DE"/>
              </w:rPr>
            </w:pPr>
          </w:p>
        </w:tc>
        <w:tc>
          <w:tcPr>
            <w:tcW w:w="1153" w:type="dxa"/>
          </w:tcPr>
          <w:p w:rsidR="006571AF" w:rsidRDefault="006571AF" w:rsidP="00FC4CC5">
            <w:pPr>
              <w:spacing w:line="360" w:lineRule="auto"/>
              <w:jc w:val="both"/>
              <w:rPr>
                <w:rFonts w:ascii="Times New Roman" w:hAnsi="Times New Roman"/>
                <w:b/>
                <w:sz w:val="28"/>
                <w:szCs w:val="28"/>
                <w:lang w:val="de-DE"/>
              </w:rPr>
            </w:pPr>
          </w:p>
        </w:tc>
        <w:tc>
          <w:tcPr>
            <w:tcW w:w="1154" w:type="dxa"/>
          </w:tcPr>
          <w:p w:rsidR="006571AF" w:rsidRDefault="006571AF" w:rsidP="00FC4CC5">
            <w:pPr>
              <w:spacing w:line="360" w:lineRule="auto"/>
              <w:jc w:val="both"/>
              <w:rPr>
                <w:rFonts w:ascii="Times New Roman" w:hAnsi="Times New Roman"/>
                <w:b/>
                <w:sz w:val="28"/>
                <w:szCs w:val="28"/>
                <w:lang w:val="de-DE"/>
              </w:rPr>
            </w:pPr>
          </w:p>
        </w:tc>
        <w:tc>
          <w:tcPr>
            <w:tcW w:w="1154" w:type="dxa"/>
          </w:tcPr>
          <w:p w:rsidR="006571AF" w:rsidRDefault="006571AF" w:rsidP="00FC4CC5">
            <w:pPr>
              <w:spacing w:line="360" w:lineRule="auto"/>
              <w:jc w:val="both"/>
              <w:rPr>
                <w:rFonts w:ascii="Times New Roman" w:hAnsi="Times New Roman"/>
                <w:b/>
                <w:sz w:val="28"/>
                <w:szCs w:val="28"/>
                <w:lang w:val="de-DE"/>
              </w:rPr>
            </w:pPr>
          </w:p>
        </w:tc>
        <w:tc>
          <w:tcPr>
            <w:tcW w:w="1154" w:type="dxa"/>
          </w:tcPr>
          <w:p w:rsidR="006571AF" w:rsidRDefault="006571AF" w:rsidP="00FC4CC5">
            <w:pPr>
              <w:spacing w:line="360" w:lineRule="auto"/>
              <w:jc w:val="both"/>
              <w:rPr>
                <w:rFonts w:ascii="Times New Roman" w:hAnsi="Times New Roman"/>
                <w:b/>
                <w:sz w:val="28"/>
                <w:szCs w:val="28"/>
                <w:lang w:val="de-DE"/>
              </w:rPr>
            </w:pPr>
          </w:p>
        </w:tc>
        <w:tc>
          <w:tcPr>
            <w:tcW w:w="1154" w:type="dxa"/>
          </w:tcPr>
          <w:p w:rsidR="006571AF" w:rsidRDefault="006571AF" w:rsidP="00FC4CC5">
            <w:pPr>
              <w:spacing w:line="360" w:lineRule="auto"/>
              <w:jc w:val="both"/>
              <w:rPr>
                <w:rFonts w:ascii="Times New Roman" w:hAnsi="Times New Roman"/>
                <w:b/>
                <w:sz w:val="28"/>
                <w:szCs w:val="28"/>
                <w:lang w:val="de-DE"/>
              </w:rPr>
            </w:pPr>
          </w:p>
        </w:tc>
        <w:tc>
          <w:tcPr>
            <w:tcW w:w="1154" w:type="dxa"/>
          </w:tcPr>
          <w:p w:rsidR="006571AF" w:rsidRDefault="006571AF" w:rsidP="00FC4CC5">
            <w:pPr>
              <w:spacing w:line="360" w:lineRule="auto"/>
              <w:jc w:val="both"/>
              <w:rPr>
                <w:rFonts w:ascii="Times New Roman" w:hAnsi="Times New Roman"/>
                <w:b/>
                <w:sz w:val="28"/>
                <w:szCs w:val="28"/>
                <w:lang w:val="de-DE"/>
              </w:rPr>
            </w:pPr>
          </w:p>
        </w:tc>
        <w:tc>
          <w:tcPr>
            <w:tcW w:w="1154" w:type="dxa"/>
          </w:tcPr>
          <w:p w:rsidR="006571AF" w:rsidRDefault="006571AF" w:rsidP="00FC4CC5">
            <w:pPr>
              <w:spacing w:line="360" w:lineRule="auto"/>
              <w:jc w:val="both"/>
              <w:rPr>
                <w:rFonts w:ascii="Times New Roman" w:hAnsi="Times New Roman"/>
                <w:b/>
                <w:sz w:val="28"/>
                <w:szCs w:val="28"/>
                <w:lang w:val="de-DE"/>
              </w:rPr>
            </w:pPr>
          </w:p>
        </w:tc>
      </w:tr>
    </w:tbl>
    <w:p w:rsidR="007C05CD" w:rsidRDefault="007C05CD" w:rsidP="00FC4CC5">
      <w:pPr>
        <w:spacing w:line="360" w:lineRule="auto"/>
        <w:jc w:val="both"/>
        <w:rPr>
          <w:rFonts w:ascii="Times New Roman" w:hAnsi="Times New Roman"/>
          <w:b/>
          <w:sz w:val="28"/>
          <w:szCs w:val="28"/>
          <w:lang w:val="de-DE"/>
        </w:rPr>
      </w:pPr>
    </w:p>
    <w:p w:rsidR="00620F53" w:rsidRPr="00A66ADF" w:rsidRDefault="00620F53" w:rsidP="00FC4CC5">
      <w:pPr>
        <w:spacing w:line="360" w:lineRule="auto"/>
        <w:rPr>
          <w:rFonts w:ascii="Times New Roman" w:hAnsi="Times New Roman"/>
          <w:sz w:val="28"/>
          <w:szCs w:val="2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20F53" w:rsidRPr="000D26F1" w:rsidTr="00770F86">
        <w:tc>
          <w:tcPr>
            <w:tcW w:w="9286" w:type="dxa"/>
          </w:tcPr>
          <w:p w:rsidR="00620F53" w:rsidRPr="000D26F1" w:rsidRDefault="000D26F1" w:rsidP="000D26F1">
            <w:pPr>
              <w:spacing w:before="240" w:line="360" w:lineRule="auto"/>
              <w:jc w:val="center"/>
              <w:rPr>
                <w:rFonts w:ascii="Times New Roman" w:hAnsi="Times New Roman"/>
                <w:b/>
                <w:sz w:val="28"/>
                <w:szCs w:val="28"/>
              </w:rPr>
            </w:pPr>
            <w:r>
              <w:rPr>
                <w:rFonts w:ascii="Times New Roman" w:hAnsi="Times New Roman" w:cs="Times New Roman"/>
                <w:b/>
                <w:sz w:val="28"/>
                <w:szCs w:val="28"/>
              </w:rPr>
              <w:t>Перенесите свои решения в БЛАНК ОТВЕТОВ</w:t>
            </w:r>
          </w:p>
        </w:tc>
      </w:tr>
    </w:tbl>
    <w:p w:rsidR="00620F53" w:rsidRPr="000D26F1" w:rsidRDefault="00620F53" w:rsidP="00FC4CC5">
      <w:pPr>
        <w:spacing w:line="360" w:lineRule="auto"/>
        <w:rPr>
          <w:rFonts w:ascii="Times New Roman" w:hAnsi="Times New Roman"/>
          <w:b/>
          <w:sz w:val="28"/>
          <w:szCs w:val="28"/>
        </w:rPr>
      </w:pPr>
    </w:p>
    <w:p w:rsidR="00071E73" w:rsidRPr="000D26F1" w:rsidRDefault="00620F53" w:rsidP="00FC4CC5">
      <w:pPr>
        <w:spacing w:line="360" w:lineRule="auto"/>
        <w:jc w:val="center"/>
        <w:rPr>
          <w:rFonts w:ascii="Times New Roman" w:hAnsi="Times New Roman"/>
          <w:b/>
          <w:sz w:val="28"/>
          <w:szCs w:val="28"/>
        </w:rPr>
      </w:pPr>
      <w:r w:rsidRPr="000D26F1">
        <w:rPr>
          <w:rFonts w:ascii="Times New Roman" w:hAnsi="Times New Roman"/>
          <w:b/>
          <w:sz w:val="28"/>
          <w:szCs w:val="28"/>
        </w:rPr>
        <w:br w:type="page"/>
      </w:r>
    </w:p>
    <w:p w:rsidR="0056393F" w:rsidRPr="00703D82" w:rsidRDefault="00E47C91" w:rsidP="00EB2F35">
      <w:pPr>
        <w:spacing w:after="0" w:line="360" w:lineRule="auto"/>
        <w:jc w:val="center"/>
        <w:rPr>
          <w:rFonts w:ascii="Times New Roman" w:hAnsi="Times New Roman"/>
          <w:b/>
          <w:sz w:val="28"/>
          <w:szCs w:val="28"/>
          <w:lang w:val="de-DE"/>
        </w:rPr>
      </w:pPr>
      <w:r>
        <w:rPr>
          <w:rFonts w:ascii="Times New Roman" w:hAnsi="Times New Roman"/>
          <w:b/>
          <w:sz w:val="28"/>
          <w:szCs w:val="28"/>
        </w:rPr>
        <w:lastRenderedPageBreak/>
        <w:t>СТРАНОВЕДЕНИЕ</w:t>
      </w:r>
      <w:r w:rsidRPr="00703D82">
        <w:rPr>
          <w:rFonts w:ascii="Times New Roman" w:hAnsi="Times New Roman"/>
          <w:b/>
          <w:sz w:val="28"/>
          <w:szCs w:val="28"/>
          <w:lang w:val="de-DE"/>
        </w:rPr>
        <w:t xml:space="preserve"> (30 </w:t>
      </w:r>
      <w:r>
        <w:rPr>
          <w:rFonts w:ascii="Times New Roman" w:hAnsi="Times New Roman"/>
          <w:b/>
          <w:sz w:val="28"/>
          <w:szCs w:val="28"/>
        </w:rPr>
        <w:t>мин</w:t>
      </w:r>
      <w:r w:rsidRPr="00703D82">
        <w:rPr>
          <w:rFonts w:ascii="Times New Roman" w:hAnsi="Times New Roman"/>
          <w:b/>
          <w:sz w:val="28"/>
          <w:szCs w:val="28"/>
          <w:lang w:val="de-DE"/>
        </w:rPr>
        <w:t>.)</w:t>
      </w:r>
    </w:p>
    <w:p w:rsidR="00E47C91" w:rsidRDefault="00C96087" w:rsidP="00EB2F35">
      <w:pPr>
        <w:spacing w:after="0" w:line="360" w:lineRule="auto"/>
        <w:jc w:val="both"/>
        <w:rPr>
          <w:rFonts w:ascii="Times New Roman" w:hAnsi="Times New Roman"/>
          <w:b/>
          <w:sz w:val="28"/>
          <w:szCs w:val="28"/>
          <w:lang w:val="de-DE"/>
        </w:rPr>
      </w:pPr>
      <w:r>
        <w:rPr>
          <w:rFonts w:ascii="Times New Roman" w:hAnsi="Times New Roman"/>
          <w:b/>
          <w:sz w:val="28"/>
          <w:szCs w:val="28"/>
          <w:lang w:val="de-DE"/>
        </w:rPr>
        <w:t>Lesen Sie die Aufgaben 1 – 20. Kreuzen Sie die richtige Lösung an. Übertragen Sie Ihre Lösungen aufs Antwortblatt.</w:t>
      </w:r>
    </w:p>
    <w:p w:rsidR="00F94D8E" w:rsidRDefault="006C5AED" w:rsidP="00C0229F">
      <w:pPr>
        <w:spacing w:after="0" w:line="360" w:lineRule="auto"/>
        <w:jc w:val="both"/>
        <w:rPr>
          <w:rFonts w:ascii="Times New Roman" w:hAnsi="Times New Roman"/>
          <w:sz w:val="28"/>
          <w:szCs w:val="28"/>
          <w:lang w:val="de-DE"/>
        </w:rPr>
      </w:pPr>
      <w:r>
        <w:rPr>
          <w:rFonts w:ascii="Times New Roman" w:hAnsi="Times New Roman"/>
          <w:sz w:val="28"/>
          <w:szCs w:val="28"/>
          <w:lang w:val="de-DE"/>
        </w:rPr>
        <w:t xml:space="preserve">1. Der russische Dichter Fjodor </w:t>
      </w:r>
      <w:proofErr w:type="spellStart"/>
      <w:r>
        <w:rPr>
          <w:rFonts w:ascii="Times New Roman" w:hAnsi="Times New Roman"/>
          <w:sz w:val="28"/>
          <w:szCs w:val="28"/>
          <w:lang w:val="de-DE"/>
        </w:rPr>
        <w:t>Tjutschew</w:t>
      </w:r>
      <w:proofErr w:type="spellEnd"/>
      <w:r>
        <w:rPr>
          <w:rFonts w:ascii="Times New Roman" w:hAnsi="Times New Roman"/>
          <w:sz w:val="28"/>
          <w:szCs w:val="28"/>
          <w:lang w:val="de-DE"/>
        </w:rPr>
        <w:t xml:space="preserve"> stand im diplomatischen Dienst der </w:t>
      </w:r>
      <w:proofErr w:type="spellStart"/>
      <w:r>
        <w:rPr>
          <w:rFonts w:ascii="Times New Roman" w:hAnsi="Times New Roman"/>
          <w:sz w:val="28"/>
          <w:szCs w:val="28"/>
          <w:lang w:val="de-DE"/>
        </w:rPr>
        <w:t>Gesandschaft</w:t>
      </w:r>
      <w:proofErr w:type="spellEnd"/>
      <w:r>
        <w:rPr>
          <w:rFonts w:ascii="Times New Roman" w:hAnsi="Times New Roman"/>
          <w:sz w:val="28"/>
          <w:szCs w:val="28"/>
          <w:lang w:val="de-DE"/>
        </w:rPr>
        <w:t xml:space="preserve"> Russlands am Hof des Königreichs … </w:t>
      </w:r>
    </w:p>
    <w:p w:rsidR="006C5AED" w:rsidRDefault="006C5AED" w:rsidP="006C5AED">
      <w:pPr>
        <w:spacing w:after="0" w:line="360" w:lineRule="auto"/>
        <w:jc w:val="both"/>
        <w:rPr>
          <w:rFonts w:ascii="Times New Roman" w:hAnsi="Times New Roman"/>
          <w:sz w:val="28"/>
          <w:szCs w:val="28"/>
          <w:lang w:val="de-DE"/>
        </w:rPr>
      </w:pPr>
      <w:r>
        <w:rPr>
          <w:rFonts w:ascii="Times New Roman" w:hAnsi="Times New Roman"/>
          <w:sz w:val="28"/>
          <w:szCs w:val="28"/>
          <w:lang w:val="de-DE"/>
        </w:rPr>
        <w:t>a) Preußen</w:t>
      </w:r>
    </w:p>
    <w:p w:rsidR="006C5AED" w:rsidRDefault="006C5AED" w:rsidP="006C5AED">
      <w:pPr>
        <w:spacing w:after="0" w:line="360" w:lineRule="auto"/>
        <w:jc w:val="both"/>
        <w:rPr>
          <w:rFonts w:ascii="Times New Roman" w:hAnsi="Times New Roman"/>
          <w:sz w:val="28"/>
          <w:szCs w:val="28"/>
          <w:lang w:val="de-DE"/>
        </w:rPr>
      </w:pPr>
      <w:r>
        <w:rPr>
          <w:rFonts w:ascii="Times New Roman" w:hAnsi="Times New Roman"/>
          <w:sz w:val="28"/>
          <w:szCs w:val="28"/>
          <w:lang w:val="de-DE"/>
        </w:rPr>
        <w:t>b) Bayern</w:t>
      </w:r>
    </w:p>
    <w:p w:rsidR="006C5AED" w:rsidRDefault="006C5AED" w:rsidP="006C5AED">
      <w:pPr>
        <w:spacing w:after="0" w:line="360" w:lineRule="auto"/>
        <w:jc w:val="both"/>
        <w:rPr>
          <w:rFonts w:ascii="Times New Roman" w:hAnsi="Times New Roman"/>
          <w:sz w:val="28"/>
          <w:szCs w:val="28"/>
          <w:lang w:val="de-DE"/>
        </w:rPr>
      </w:pPr>
      <w:r>
        <w:rPr>
          <w:rFonts w:ascii="Times New Roman" w:hAnsi="Times New Roman"/>
          <w:sz w:val="28"/>
          <w:szCs w:val="28"/>
          <w:lang w:val="de-DE"/>
        </w:rPr>
        <w:t>c) Sachsen</w:t>
      </w:r>
    </w:p>
    <w:p w:rsidR="006C5AED" w:rsidRPr="006C5AED" w:rsidRDefault="006C5AED" w:rsidP="006C5AED">
      <w:pPr>
        <w:spacing w:line="360" w:lineRule="auto"/>
        <w:jc w:val="both"/>
        <w:rPr>
          <w:rFonts w:ascii="Times New Roman" w:hAnsi="Times New Roman"/>
          <w:sz w:val="28"/>
          <w:szCs w:val="28"/>
          <w:lang w:val="de-DE"/>
        </w:rPr>
      </w:pPr>
      <w:r>
        <w:rPr>
          <w:rFonts w:ascii="Times New Roman" w:hAnsi="Times New Roman"/>
          <w:sz w:val="28"/>
          <w:szCs w:val="28"/>
          <w:lang w:val="de-DE"/>
        </w:rPr>
        <w:t>d) Saarbrücken</w:t>
      </w:r>
    </w:p>
    <w:p w:rsidR="00F94D8E" w:rsidRDefault="006C5AED" w:rsidP="00C0229F">
      <w:pPr>
        <w:spacing w:after="0" w:line="360" w:lineRule="auto"/>
        <w:jc w:val="both"/>
        <w:rPr>
          <w:rFonts w:ascii="Times New Roman" w:hAnsi="Times New Roman"/>
          <w:sz w:val="28"/>
          <w:szCs w:val="28"/>
          <w:lang w:val="de-DE"/>
        </w:rPr>
      </w:pPr>
      <w:r w:rsidRPr="006C5AED">
        <w:rPr>
          <w:rFonts w:ascii="Times New Roman" w:hAnsi="Times New Roman"/>
          <w:sz w:val="28"/>
          <w:szCs w:val="28"/>
          <w:lang w:val="de-DE"/>
        </w:rPr>
        <w:t xml:space="preserve">2. </w:t>
      </w:r>
      <w:r>
        <w:rPr>
          <w:rFonts w:ascii="Times New Roman" w:hAnsi="Times New Roman"/>
          <w:sz w:val="28"/>
          <w:szCs w:val="28"/>
          <w:lang w:val="de-DE"/>
        </w:rPr>
        <w:t>Der spätere Reichskanzler … war 1859-1862 Botschafter Preußens in Russland.</w:t>
      </w:r>
    </w:p>
    <w:p w:rsidR="006C5AED" w:rsidRDefault="006C5AED" w:rsidP="006C5AED">
      <w:pPr>
        <w:spacing w:after="0" w:line="360" w:lineRule="auto"/>
        <w:jc w:val="both"/>
        <w:rPr>
          <w:rFonts w:ascii="Times New Roman" w:hAnsi="Times New Roman"/>
          <w:sz w:val="28"/>
          <w:szCs w:val="28"/>
          <w:lang w:val="de-DE"/>
        </w:rPr>
      </w:pPr>
      <w:r>
        <w:rPr>
          <w:rFonts w:ascii="Times New Roman" w:hAnsi="Times New Roman"/>
          <w:sz w:val="28"/>
          <w:szCs w:val="28"/>
          <w:lang w:val="de-DE"/>
        </w:rPr>
        <w:t>a) Willy Brandt</w:t>
      </w:r>
    </w:p>
    <w:p w:rsidR="006C5AED" w:rsidRDefault="006C5AED" w:rsidP="006C5AED">
      <w:pPr>
        <w:spacing w:after="0" w:line="360" w:lineRule="auto"/>
        <w:jc w:val="both"/>
        <w:rPr>
          <w:rFonts w:ascii="Times New Roman" w:hAnsi="Times New Roman"/>
          <w:sz w:val="28"/>
          <w:szCs w:val="28"/>
          <w:lang w:val="de-DE"/>
        </w:rPr>
      </w:pPr>
      <w:r>
        <w:rPr>
          <w:rFonts w:ascii="Times New Roman" w:hAnsi="Times New Roman"/>
          <w:sz w:val="28"/>
          <w:szCs w:val="28"/>
          <w:lang w:val="de-DE"/>
        </w:rPr>
        <w:t>b) Wilhelm von Humboldt</w:t>
      </w:r>
    </w:p>
    <w:p w:rsidR="006C5AED" w:rsidRDefault="006C5AED" w:rsidP="006C5AED">
      <w:pPr>
        <w:spacing w:after="0" w:line="360" w:lineRule="auto"/>
        <w:jc w:val="both"/>
        <w:rPr>
          <w:rFonts w:ascii="Times New Roman" w:hAnsi="Times New Roman"/>
          <w:sz w:val="28"/>
          <w:szCs w:val="28"/>
          <w:lang w:val="de-DE"/>
        </w:rPr>
      </w:pPr>
      <w:r>
        <w:rPr>
          <w:rFonts w:ascii="Times New Roman" w:hAnsi="Times New Roman"/>
          <w:sz w:val="28"/>
          <w:szCs w:val="28"/>
          <w:lang w:val="de-DE"/>
        </w:rPr>
        <w:t>c) Otto von Bismarck</w:t>
      </w:r>
    </w:p>
    <w:p w:rsidR="006C5AED" w:rsidRPr="006C5AED" w:rsidRDefault="006C5AED" w:rsidP="006C5AED">
      <w:pPr>
        <w:spacing w:line="360" w:lineRule="auto"/>
        <w:jc w:val="both"/>
        <w:rPr>
          <w:rFonts w:ascii="Times New Roman" w:hAnsi="Times New Roman"/>
          <w:sz w:val="28"/>
          <w:szCs w:val="28"/>
          <w:lang w:val="de-DE"/>
        </w:rPr>
      </w:pPr>
      <w:r>
        <w:rPr>
          <w:rFonts w:ascii="Times New Roman" w:hAnsi="Times New Roman"/>
          <w:sz w:val="28"/>
          <w:szCs w:val="28"/>
          <w:lang w:val="de-DE"/>
        </w:rPr>
        <w:t>d) Konrad Adenauer</w:t>
      </w:r>
    </w:p>
    <w:p w:rsidR="00F94D8E" w:rsidRDefault="006C5AED" w:rsidP="00C0229F">
      <w:pPr>
        <w:spacing w:after="0" w:line="360" w:lineRule="auto"/>
        <w:jc w:val="both"/>
        <w:rPr>
          <w:rFonts w:ascii="Times New Roman" w:hAnsi="Times New Roman"/>
          <w:sz w:val="28"/>
          <w:szCs w:val="28"/>
          <w:lang w:val="de-DE"/>
        </w:rPr>
      </w:pPr>
      <w:r w:rsidRPr="006C5AED">
        <w:rPr>
          <w:rFonts w:ascii="Times New Roman" w:hAnsi="Times New Roman"/>
          <w:sz w:val="28"/>
          <w:szCs w:val="28"/>
          <w:lang w:val="de-DE"/>
        </w:rPr>
        <w:t xml:space="preserve">3. </w:t>
      </w:r>
      <w:r>
        <w:rPr>
          <w:rFonts w:ascii="Times New Roman" w:hAnsi="Times New Roman"/>
          <w:sz w:val="28"/>
          <w:szCs w:val="28"/>
          <w:lang w:val="de-DE"/>
        </w:rPr>
        <w:t xml:space="preserve">Heinrich Schliemann, Kaufmann und Altertumsforscher, erwarb die russische Staatsbürgerschaft und lebte in Russland … </w:t>
      </w:r>
    </w:p>
    <w:p w:rsidR="006C5AED" w:rsidRDefault="006C5AED" w:rsidP="00E74700">
      <w:pPr>
        <w:spacing w:after="0" w:line="360" w:lineRule="auto"/>
        <w:jc w:val="both"/>
        <w:rPr>
          <w:rFonts w:ascii="Times New Roman" w:hAnsi="Times New Roman"/>
          <w:sz w:val="28"/>
          <w:szCs w:val="28"/>
          <w:lang w:val="de-DE"/>
        </w:rPr>
      </w:pPr>
      <w:r>
        <w:rPr>
          <w:rFonts w:ascii="Times New Roman" w:hAnsi="Times New Roman"/>
          <w:sz w:val="28"/>
          <w:szCs w:val="28"/>
          <w:lang w:val="de-DE"/>
        </w:rPr>
        <w:t>a) Mitte des 19. Jahrhunderts</w:t>
      </w:r>
    </w:p>
    <w:p w:rsidR="006C5AED" w:rsidRDefault="006C5AED" w:rsidP="00E74700">
      <w:pPr>
        <w:spacing w:after="0" w:line="360" w:lineRule="auto"/>
        <w:jc w:val="both"/>
        <w:rPr>
          <w:rFonts w:ascii="Times New Roman" w:hAnsi="Times New Roman"/>
          <w:sz w:val="28"/>
          <w:szCs w:val="28"/>
          <w:lang w:val="de-DE"/>
        </w:rPr>
      </w:pPr>
      <w:r>
        <w:rPr>
          <w:rFonts w:ascii="Times New Roman" w:hAnsi="Times New Roman"/>
          <w:sz w:val="28"/>
          <w:szCs w:val="28"/>
          <w:lang w:val="de-DE"/>
        </w:rPr>
        <w:t>b) Anfang des 19. Jahrhunderts</w:t>
      </w:r>
    </w:p>
    <w:p w:rsidR="006C5AED" w:rsidRDefault="006C5AED" w:rsidP="00E74700">
      <w:pPr>
        <w:spacing w:after="0" w:line="360" w:lineRule="auto"/>
        <w:jc w:val="both"/>
        <w:rPr>
          <w:rFonts w:ascii="Times New Roman" w:hAnsi="Times New Roman"/>
          <w:sz w:val="28"/>
          <w:szCs w:val="28"/>
          <w:lang w:val="de-DE"/>
        </w:rPr>
      </w:pPr>
      <w:r>
        <w:rPr>
          <w:rFonts w:ascii="Times New Roman" w:hAnsi="Times New Roman"/>
          <w:sz w:val="28"/>
          <w:szCs w:val="28"/>
          <w:lang w:val="de-DE"/>
        </w:rPr>
        <w:t>c) Ende des 18. Jahrhunderts</w:t>
      </w:r>
    </w:p>
    <w:p w:rsidR="006C5AED" w:rsidRPr="006C5AED" w:rsidRDefault="006C5AED" w:rsidP="00E74700">
      <w:pPr>
        <w:spacing w:line="360" w:lineRule="auto"/>
        <w:jc w:val="both"/>
        <w:rPr>
          <w:rFonts w:ascii="Times New Roman" w:hAnsi="Times New Roman"/>
          <w:sz w:val="28"/>
          <w:szCs w:val="28"/>
          <w:lang w:val="de-DE"/>
        </w:rPr>
      </w:pPr>
      <w:r>
        <w:rPr>
          <w:rFonts w:ascii="Times New Roman" w:hAnsi="Times New Roman"/>
          <w:sz w:val="28"/>
          <w:szCs w:val="28"/>
          <w:lang w:val="de-DE"/>
        </w:rPr>
        <w:t xml:space="preserve">d) </w:t>
      </w:r>
      <w:r w:rsidR="00E74700">
        <w:rPr>
          <w:rFonts w:ascii="Times New Roman" w:hAnsi="Times New Roman"/>
          <w:sz w:val="28"/>
          <w:szCs w:val="28"/>
          <w:lang w:val="de-DE"/>
        </w:rPr>
        <w:t>Mitte des 18. Jahrhunderts</w:t>
      </w:r>
    </w:p>
    <w:p w:rsidR="006C5AED" w:rsidRDefault="00E74700" w:rsidP="00C0229F">
      <w:pPr>
        <w:spacing w:after="0" w:line="360" w:lineRule="auto"/>
        <w:jc w:val="both"/>
        <w:rPr>
          <w:rFonts w:ascii="Times New Roman" w:hAnsi="Times New Roman"/>
          <w:sz w:val="28"/>
          <w:szCs w:val="28"/>
          <w:lang w:val="de-DE"/>
        </w:rPr>
      </w:pPr>
      <w:r w:rsidRPr="00E74700">
        <w:rPr>
          <w:rFonts w:ascii="Times New Roman" w:hAnsi="Times New Roman"/>
          <w:sz w:val="28"/>
          <w:szCs w:val="28"/>
          <w:lang w:val="de-DE"/>
        </w:rPr>
        <w:t xml:space="preserve">4. </w:t>
      </w:r>
      <w:r>
        <w:rPr>
          <w:rFonts w:ascii="Times New Roman" w:hAnsi="Times New Roman"/>
          <w:sz w:val="28"/>
          <w:szCs w:val="28"/>
          <w:lang w:val="de-DE"/>
        </w:rPr>
        <w:t xml:space="preserve">Der deutsche Baumeister Leo von </w:t>
      </w:r>
      <w:proofErr w:type="spellStart"/>
      <w:r>
        <w:rPr>
          <w:rFonts w:ascii="Times New Roman" w:hAnsi="Times New Roman"/>
          <w:sz w:val="28"/>
          <w:szCs w:val="28"/>
          <w:lang w:val="de-DE"/>
        </w:rPr>
        <w:t>Klenze</w:t>
      </w:r>
      <w:proofErr w:type="spellEnd"/>
      <w:r>
        <w:rPr>
          <w:rFonts w:ascii="Times New Roman" w:hAnsi="Times New Roman"/>
          <w:sz w:val="28"/>
          <w:szCs w:val="28"/>
          <w:lang w:val="de-DE"/>
        </w:rPr>
        <w:t xml:space="preserve"> hat viele Jahre in Russland gearbeitet. Zu seinen Werken gehört unter anderem … </w:t>
      </w:r>
    </w:p>
    <w:p w:rsidR="00E74700" w:rsidRDefault="00E74700" w:rsidP="00C0229F">
      <w:pPr>
        <w:spacing w:after="0" w:line="360" w:lineRule="auto"/>
        <w:jc w:val="both"/>
        <w:rPr>
          <w:rFonts w:ascii="Times New Roman" w:hAnsi="Times New Roman"/>
          <w:sz w:val="28"/>
          <w:szCs w:val="28"/>
          <w:lang w:val="de-DE"/>
        </w:rPr>
      </w:pPr>
      <w:r>
        <w:rPr>
          <w:rFonts w:ascii="Times New Roman" w:hAnsi="Times New Roman"/>
          <w:sz w:val="28"/>
          <w:szCs w:val="28"/>
          <w:lang w:val="de-DE"/>
        </w:rPr>
        <w:t>a) die Neue Eremitage</w:t>
      </w:r>
    </w:p>
    <w:p w:rsidR="00E74700" w:rsidRDefault="00E74700" w:rsidP="00C0229F">
      <w:pPr>
        <w:spacing w:after="0" w:line="360" w:lineRule="auto"/>
        <w:jc w:val="both"/>
        <w:rPr>
          <w:rFonts w:ascii="Times New Roman" w:hAnsi="Times New Roman"/>
          <w:sz w:val="28"/>
          <w:szCs w:val="28"/>
          <w:lang w:val="de-DE"/>
        </w:rPr>
      </w:pPr>
      <w:r>
        <w:rPr>
          <w:rFonts w:ascii="Times New Roman" w:hAnsi="Times New Roman"/>
          <w:sz w:val="28"/>
          <w:szCs w:val="28"/>
          <w:lang w:val="de-DE"/>
        </w:rPr>
        <w:t>b) die Alte Eremitage</w:t>
      </w:r>
    </w:p>
    <w:p w:rsidR="00E74700" w:rsidRDefault="00E74700" w:rsidP="00C0229F">
      <w:pPr>
        <w:spacing w:after="0" w:line="360" w:lineRule="auto"/>
        <w:jc w:val="both"/>
        <w:rPr>
          <w:rFonts w:ascii="Times New Roman" w:hAnsi="Times New Roman"/>
          <w:sz w:val="28"/>
          <w:szCs w:val="28"/>
          <w:lang w:val="de-DE"/>
        </w:rPr>
      </w:pPr>
      <w:r>
        <w:rPr>
          <w:rFonts w:ascii="Times New Roman" w:hAnsi="Times New Roman"/>
          <w:sz w:val="28"/>
          <w:szCs w:val="28"/>
          <w:lang w:val="de-DE"/>
        </w:rPr>
        <w:t xml:space="preserve">c) das </w:t>
      </w:r>
      <w:proofErr w:type="spellStart"/>
      <w:r>
        <w:rPr>
          <w:rFonts w:ascii="Times New Roman" w:hAnsi="Times New Roman"/>
          <w:sz w:val="28"/>
          <w:szCs w:val="28"/>
          <w:lang w:val="de-DE"/>
        </w:rPr>
        <w:t>Mariinskij</w:t>
      </w:r>
      <w:proofErr w:type="spellEnd"/>
      <w:r>
        <w:rPr>
          <w:rFonts w:ascii="Times New Roman" w:hAnsi="Times New Roman"/>
          <w:sz w:val="28"/>
          <w:szCs w:val="28"/>
          <w:lang w:val="de-DE"/>
        </w:rPr>
        <w:t>-Theater</w:t>
      </w:r>
    </w:p>
    <w:p w:rsidR="00E74700" w:rsidRDefault="00E74700" w:rsidP="00C96087">
      <w:pPr>
        <w:spacing w:line="360" w:lineRule="auto"/>
        <w:jc w:val="both"/>
        <w:rPr>
          <w:rFonts w:ascii="Times New Roman" w:hAnsi="Times New Roman"/>
          <w:sz w:val="28"/>
          <w:szCs w:val="28"/>
          <w:lang w:val="de-DE"/>
        </w:rPr>
      </w:pPr>
      <w:r>
        <w:rPr>
          <w:rFonts w:ascii="Times New Roman" w:hAnsi="Times New Roman"/>
          <w:sz w:val="28"/>
          <w:szCs w:val="28"/>
          <w:lang w:val="de-DE"/>
        </w:rPr>
        <w:t xml:space="preserve">d) der </w:t>
      </w:r>
      <w:proofErr w:type="spellStart"/>
      <w:r>
        <w:rPr>
          <w:rFonts w:ascii="Times New Roman" w:hAnsi="Times New Roman"/>
          <w:sz w:val="28"/>
          <w:szCs w:val="28"/>
          <w:lang w:val="de-DE"/>
        </w:rPr>
        <w:t>Katharinen</w:t>
      </w:r>
      <w:proofErr w:type="spellEnd"/>
      <w:r>
        <w:rPr>
          <w:rFonts w:ascii="Times New Roman" w:hAnsi="Times New Roman"/>
          <w:sz w:val="28"/>
          <w:szCs w:val="28"/>
          <w:lang w:val="de-DE"/>
        </w:rPr>
        <w:t>-Palast</w:t>
      </w:r>
    </w:p>
    <w:p w:rsidR="00E74700" w:rsidRDefault="00E74700" w:rsidP="00C0229F">
      <w:pPr>
        <w:spacing w:after="0" w:line="360" w:lineRule="auto"/>
        <w:jc w:val="both"/>
        <w:rPr>
          <w:rFonts w:ascii="Times New Roman" w:hAnsi="Times New Roman"/>
          <w:sz w:val="28"/>
          <w:szCs w:val="28"/>
          <w:lang w:val="de-DE"/>
        </w:rPr>
      </w:pPr>
      <w:r>
        <w:rPr>
          <w:rFonts w:ascii="Times New Roman" w:hAnsi="Times New Roman"/>
          <w:sz w:val="28"/>
          <w:szCs w:val="28"/>
          <w:lang w:val="de-DE"/>
        </w:rPr>
        <w:lastRenderedPageBreak/>
        <w:t xml:space="preserve">5. Die Tochter des russischen Zaren Nikolai I. wurde zur Königin von Württemberg und lebte in … </w:t>
      </w:r>
    </w:p>
    <w:p w:rsidR="00E74700" w:rsidRPr="00DA09A8" w:rsidRDefault="00E74700" w:rsidP="004316E8">
      <w:pPr>
        <w:spacing w:after="0" w:line="360" w:lineRule="auto"/>
        <w:jc w:val="both"/>
        <w:rPr>
          <w:rFonts w:ascii="Times New Roman" w:hAnsi="Times New Roman"/>
          <w:sz w:val="28"/>
          <w:szCs w:val="28"/>
          <w:lang w:val="de-DE"/>
        </w:rPr>
      </w:pPr>
      <w:r w:rsidRPr="00DA09A8">
        <w:rPr>
          <w:rFonts w:ascii="Times New Roman" w:hAnsi="Times New Roman"/>
          <w:sz w:val="28"/>
          <w:szCs w:val="28"/>
          <w:lang w:val="de-DE"/>
        </w:rPr>
        <w:t>a) Würzburg</w:t>
      </w:r>
    </w:p>
    <w:p w:rsidR="00E74700" w:rsidRPr="00DA09A8" w:rsidRDefault="00E74700" w:rsidP="004316E8">
      <w:pPr>
        <w:spacing w:after="0" w:line="360" w:lineRule="auto"/>
        <w:jc w:val="both"/>
        <w:rPr>
          <w:rFonts w:ascii="Times New Roman" w:hAnsi="Times New Roman"/>
          <w:sz w:val="28"/>
          <w:szCs w:val="28"/>
          <w:lang w:val="de-DE"/>
        </w:rPr>
      </w:pPr>
      <w:r w:rsidRPr="00DA09A8">
        <w:rPr>
          <w:rFonts w:ascii="Times New Roman" w:hAnsi="Times New Roman"/>
          <w:sz w:val="28"/>
          <w:szCs w:val="28"/>
          <w:lang w:val="de-DE"/>
        </w:rPr>
        <w:t>b) Rothenburg</w:t>
      </w:r>
    </w:p>
    <w:p w:rsidR="00E74700" w:rsidRPr="00E74700" w:rsidRDefault="00E74700" w:rsidP="004316E8">
      <w:pPr>
        <w:spacing w:after="0" w:line="360" w:lineRule="auto"/>
        <w:jc w:val="both"/>
        <w:rPr>
          <w:rFonts w:ascii="Times New Roman" w:hAnsi="Times New Roman"/>
          <w:sz w:val="28"/>
          <w:szCs w:val="28"/>
          <w:lang w:val="de-DE"/>
        </w:rPr>
      </w:pPr>
      <w:r w:rsidRPr="00E74700">
        <w:rPr>
          <w:rFonts w:ascii="Times New Roman" w:hAnsi="Times New Roman"/>
          <w:sz w:val="28"/>
          <w:szCs w:val="28"/>
          <w:lang w:val="de-DE"/>
        </w:rPr>
        <w:t>c) Heidelberg</w:t>
      </w:r>
    </w:p>
    <w:p w:rsidR="00E74700" w:rsidRPr="00E74700" w:rsidRDefault="00E74700" w:rsidP="004316E8">
      <w:pPr>
        <w:spacing w:line="360" w:lineRule="auto"/>
        <w:jc w:val="both"/>
        <w:rPr>
          <w:rFonts w:ascii="Times New Roman" w:hAnsi="Times New Roman"/>
          <w:sz w:val="28"/>
          <w:szCs w:val="28"/>
          <w:lang w:val="de-DE"/>
        </w:rPr>
      </w:pPr>
      <w:r w:rsidRPr="00E74700">
        <w:rPr>
          <w:rFonts w:ascii="Times New Roman" w:hAnsi="Times New Roman"/>
          <w:sz w:val="28"/>
          <w:szCs w:val="28"/>
          <w:lang w:val="de-DE"/>
        </w:rPr>
        <w:t>d) Stuttgart</w:t>
      </w:r>
    </w:p>
    <w:p w:rsidR="00E74700" w:rsidRDefault="00E74700" w:rsidP="00C0229F">
      <w:pPr>
        <w:spacing w:after="0" w:line="360" w:lineRule="auto"/>
        <w:jc w:val="both"/>
        <w:rPr>
          <w:rFonts w:ascii="Times New Roman" w:hAnsi="Times New Roman"/>
          <w:sz w:val="28"/>
          <w:szCs w:val="28"/>
          <w:lang w:val="de-DE"/>
        </w:rPr>
      </w:pPr>
      <w:r w:rsidRPr="00E74700">
        <w:rPr>
          <w:rFonts w:ascii="Times New Roman" w:hAnsi="Times New Roman"/>
          <w:sz w:val="28"/>
          <w:szCs w:val="28"/>
          <w:lang w:val="de-DE"/>
        </w:rPr>
        <w:t xml:space="preserve">6. </w:t>
      </w:r>
      <w:r>
        <w:rPr>
          <w:rFonts w:ascii="Times New Roman" w:hAnsi="Times New Roman"/>
          <w:sz w:val="28"/>
          <w:szCs w:val="28"/>
          <w:lang w:val="de-DE"/>
        </w:rPr>
        <w:t xml:space="preserve">Der russische Schriftsteller Iwan </w:t>
      </w:r>
      <w:proofErr w:type="spellStart"/>
      <w:r>
        <w:rPr>
          <w:rFonts w:ascii="Times New Roman" w:hAnsi="Times New Roman"/>
          <w:sz w:val="28"/>
          <w:szCs w:val="28"/>
          <w:lang w:val="de-DE"/>
        </w:rPr>
        <w:t>Turgenew</w:t>
      </w:r>
      <w:proofErr w:type="spellEnd"/>
      <w:r>
        <w:rPr>
          <w:rFonts w:ascii="Times New Roman" w:hAnsi="Times New Roman"/>
          <w:sz w:val="28"/>
          <w:szCs w:val="28"/>
          <w:lang w:val="de-DE"/>
        </w:rPr>
        <w:t xml:space="preserve"> beschrieb in seinen Romanen „Gespenster“ und „Rauch“ die Atmosphäre der deutschen Stadt … </w:t>
      </w:r>
    </w:p>
    <w:p w:rsidR="00E74700" w:rsidRPr="00DA09A8" w:rsidRDefault="00E74700" w:rsidP="004316E8">
      <w:pPr>
        <w:spacing w:after="0" w:line="360" w:lineRule="auto"/>
        <w:jc w:val="both"/>
        <w:rPr>
          <w:rFonts w:ascii="Times New Roman" w:hAnsi="Times New Roman"/>
          <w:sz w:val="28"/>
          <w:szCs w:val="28"/>
          <w:lang w:val="de-DE"/>
        </w:rPr>
      </w:pPr>
      <w:r w:rsidRPr="00DA09A8">
        <w:rPr>
          <w:rFonts w:ascii="Times New Roman" w:hAnsi="Times New Roman"/>
          <w:sz w:val="28"/>
          <w:szCs w:val="28"/>
          <w:lang w:val="de-DE"/>
        </w:rPr>
        <w:t>a) Potsdam</w:t>
      </w:r>
    </w:p>
    <w:p w:rsidR="00E74700" w:rsidRPr="00DA09A8" w:rsidRDefault="00E74700" w:rsidP="004316E8">
      <w:pPr>
        <w:spacing w:after="0" w:line="360" w:lineRule="auto"/>
        <w:jc w:val="both"/>
        <w:rPr>
          <w:rFonts w:ascii="Times New Roman" w:hAnsi="Times New Roman"/>
          <w:sz w:val="28"/>
          <w:szCs w:val="28"/>
          <w:lang w:val="de-DE"/>
        </w:rPr>
      </w:pPr>
      <w:r w:rsidRPr="00DA09A8">
        <w:rPr>
          <w:rFonts w:ascii="Times New Roman" w:hAnsi="Times New Roman"/>
          <w:sz w:val="28"/>
          <w:szCs w:val="28"/>
          <w:lang w:val="de-DE"/>
        </w:rPr>
        <w:t>b) Dresden</w:t>
      </w:r>
    </w:p>
    <w:p w:rsidR="00E74700" w:rsidRPr="00DA09A8" w:rsidRDefault="00E74700" w:rsidP="004316E8">
      <w:pPr>
        <w:spacing w:after="0" w:line="360" w:lineRule="auto"/>
        <w:jc w:val="both"/>
        <w:rPr>
          <w:rFonts w:ascii="Times New Roman" w:hAnsi="Times New Roman"/>
          <w:sz w:val="28"/>
          <w:szCs w:val="28"/>
          <w:lang w:val="de-DE"/>
        </w:rPr>
      </w:pPr>
      <w:r w:rsidRPr="00DA09A8">
        <w:rPr>
          <w:rFonts w:ascii="Times New Roman" w:hAnsi="Times New Roman"/>
          <w:sz w:val="28"/>
          <w:szCs w:val="28"/>
          <w:lang w:val="de-DE"/>
        </w:rPr>
        <w:t>c) Baden-Baden</w:t>
      </w:r>
    </w:p>
    <w:p w:rsidR="00E74700" w:rsidRPr="00DA09A8" w:rsidRDefault="00E74700" w:rsidP="004316E8">
      <w:pPr>
        <w:spacing w:line="360" w:lineRule="auto"/>
        <w:jc w:val="both"/>
        <w:rPr>
          <w:rFonts w:ascii="Times New Roman" w:hAnsi="Times New Roman"/>
          <w:sz w:val="28"/>
          <w:szCs w:val="28"/>
          <w:lang w:val="de-DE"/>
        </w:rPr>
      </w:pPr>
      <w:r w:rsidRPr="00DA09A8">
        <w:rPr>
          <w:rFonts w:ascii="Times New Roman" w:hAnsi="Times New Roman"/>
          <w:sz w:val="28"/>
          <w:szCs w:val="28"/>
          <w:lang w:val="de-DE"/>
        </w:rPr>
        <w:t>d) Lübeck</w:t>
      </w:r>
    </w:p>
    <w:p w:rsidR="00E74700" w:rsidRPr="00E74700" w:rsidRDefault="00E74700" w:rsidP="00C0229F">
      <w:pPr>
        <w:spacing w:after="0" w:line="360" w:lineRule="auto"/>
        <w:jc w:val="both"/>
        <w:rPr>
          <w:rFonts w:ascii="Times New Roman" w:hAnsi="Times New Roman"/>
          <w:sz w:val="28"/>
          <w:szCs w:val="28"/>
          <w:lang w:val="de-DE"/>
        </w:rPr>
      </w:pPr>
      <w:r w:rsidRPr="00E74700">
        <w:rPr>
          <w:rFonts w:ascii="Times New Roman" w:hAnsi="Times New Roman"/>
          <w:sz w:val="28"/>
          <w:szCs w:val="28"/>
          <w:lang w:val="de-DE"/>
        </w:rPr>
        <w:t>7. Die russische Dichterin Marina Zwetajewa hat einige Jahre ihrer Kindheit … verbracht.</w:t>
      </w:r>
    </w:p>
    <w:p w:rsidR="00E74700" w:rsidRDefault="00E74700" w:rsidP="004316E8">
      <w:pPr>
        <w:spacing w:after="0" w:line="360" w:lineRule="auto"/>
        <w:jc w:val="both"/>
        <w:rPr>
          <w:rFonts w:ascii="Times New Roman" w:hAnsi="Times New Roman"/>
          <w:sz w:val="28"/>
          <w:szCs w:val="28"/>
          <w:lang w:val="de-DE"/>
        </w:rPr>
      </w:pPr>
      <w:r>
        <w:rPr>
          <w:rFonts w:ascii="Times New Roman" w:hAnsi="Times New Roman"/>
          <w:sz w:val="28"/>
          <w:szCs w:val="28"/>
          <w:lang w:val="de-DE"/>
        </w:rPr>
        <w:t>a) in Dresden</w:t>
      </w:r>
    </w:p>
    <w:p w:rsidR="00E74700" w:rsidRDefault="00E74700" w:rsidP="004316E8">
      <w:pPr>
        <w:spacing w:after="0" w:line="360" w:lineRule="auto"/>
        <w:jc w:val="both"/>
        <w:rPr>
          <w:rFonts w:ascii="Times New Roman" w:hAnsi="Times New Roman"/>
          <w:sz w:val="28"/>
          <w:szCs w:val="28"/>
          <w:lang w:val="de-DE"/>
        </w:rPr>
      </w:pPr>
      <w:r>
        <w:rPr>
          <w:rFonts w:ascii="Times New Roman" w:hAnsi="Times New Roman"/>
          <w:sz w:val="28"/>
          <w:szCs w:val="28"/>
          <w:lang w:val="de-DE"/>
        </w:rPr>
        <w:t>b) im Schwarzwald</w:t>
      </w:r>
    </w:p>
    <w:p w:rsidR="00E74700" w:rsidRDefault="00E74700" w:rsidP="004316E8">
      <w:pPr>
        <w:spacing w:after="0" w:line="360" w:lineRule="auto"/>
        <w:jc w:val="both"/>
        <w:rPr>
          <w:rFonts w:ascii="Times New Roman" w:hAnsi="Times New Roman"/>
          <w:sz w:val="28"/>
          <w:szCs w:val="28"/>
          <w:lang w:val="de-DE"/>
        </w:rPr>
      </w:pPr>
      <w:r>
        <w:rPr>
          <w:rFonts w:ascii="Times New Roman" w:hAnsi="Times New Roman"/>
          <w:sz w:val="28"/>
          <w:szCs w:val="28"/>
          <w:lang w:val="de-DE"/>
        </w:rPr>
        <w:t>c) im Harz</w:t>
      </w:r>
    </w:p>
    <w:p w:rsidR="00E74700" w:rsidRDefault="00E74700" w:rsidP="004316E8">
      <w:pPr>
        <w:spacing w:line="360" w:lineRule="auto"/>
        <w:jc w:val="both"/>
        <w:rPr>
          <w:rFonts w:ascii="Times New Roman" w:hAnsi="Times New Roman"/>
          <w:sz w:val="28"/>
          <w:szCs w:val="28"/>
          <w:lang w:val="de-DE"/>
        </w:rPr>
      </w:pPr>
      <w:r>
        <w:rPr>
          <w:rFonts w:ascii="Times New Roman" w:hAnsi="Times New Roman"/>
          <w:sz w:val="28"/>
          <w:szCs w:val="28"/>
          <w:lang w:val="de-DE"/>
        </w:rPr>
        <w:t>d) in Saarbrücken</w:t>
      </w:r>
    </w:p>
    <w:p w:rsidR="00E74700" w:rsidRDefault="004316E8" w:rsidP="00C0229F">
      <w:pPr>
        <w:spacing w:after="0" w:line="360" w:lineRule="auto"/>
        <w:jc w:val="both"/>
        <w:rPr>
          <w:rFonts w:ascii="Times New Roman" w:hAnsi="Times New Roman"/>
          <w:sz w:val="28"/>
          <w:szCs w:val="28"/>
          <w:lang w:val="de-DE"/>
        </w:rPr>
      </w:pPr>
      <w:r>
        <w:rPr>
          <w:rFonts w:ascii="Times New Roman" w:hAnsi="Times New Roman"/>
          <w:sz w:val="28"/>
          <w:szCs w:val="28"/>
          <w:lang w:val="de-DE"/>
        </w:rPr>
        <w:t xml:space="preserve">8. Unter den Investoren der Dampfschifffahrtslinie zwischen Petersburg und Lübeck, die seit 1829 betrieben wurde, war  Ludwig Stieglitz, … </w:t>
      </w:r>
    </w:p>
    <w:p w:rsidR="004316E8" w:rsidRDefault="004316E8" w:rsidP="004316E8">
      <w:pPr>
        <w:spacing w:after="0" w:line="360" w:lineRule="auto"/>
        <w:jc w:val="both"/>
        <w:rPr>
          <w:rFonts w:ascii="Times New Roman" w:hAnsi="Times New Roman"/>
          <w:sz w:val="28"/>
          <w:szCs w:val="28"/>
          <w:lang w:val="de-DE"/>
        </w:rPr>
      </w:pPr>
      <w:r>
        <w:rPr>
          <w:rFonts w:ascii="Times New Roman" w:hAnsi="Times New Roman"/>
          <w:sz w:val="28"/>
          <w:szCs w:val="28"/>
          <w:lang w:val="de-DE"/>
        </w:rPr>
        <w:t>a) Gelehrter</w:t>
      </w:r>
    </w:p>
    <w:p w:rsidR="004316E8" w:rsidRDefault="004316E8" w:rsidP="004316E8">
      <w:pPr>
        <w:spacing w:after="0" w:line="360" w:lineRule="auto"/>
        <w:jc w:val="both"/>
        <w:rPr>
          <w:rFonts w:ascii="Times New Roman" w:hAnsi="Times New Roman"/>
          <w:sz w:val="28"/>
          <w:szCs w:val="28"/>
          <w:lang w:val="de-DE"/>
        </w:rPr>
      </w:pPr>
      <w:r>
        <w:rPr>
          <w:rFonts w:ascii="Times New Roman" w:hAnsi="Times New Roman"/>
          <w:sz w:val="28"/>
          <w:szCs w:val="28"/>
          <w:lang w:val="de-DE"/>
        </w:rPr>
        <w:t>b) Bankier und Unternehmer</w:t>
      </w:r>
    </w:p>
    <w:p w:rsidR="004316E8" w:rsidRDefault="004316E8" w:rsidP="004316E8">
      <w:pPr>
        <w:spacing w:after="0" w:line="360" w:lineRule="auto"/>
        <w:jc w:val="both"/>
        <w:rPr>
          <w:rFonts w:ascii="Times New Roman" w:hAnsi="Times New Roman"/>
          <w:sz w:val="28"/>
          <w:szCs w:val="28"/>
          <w:lang w:val="de-DE"/>
        </w:rPr>
      </w:pPr>
      <w:r>
        <w:rPr>
          <w:rFonts w:ascii="Times New Roman" w:hAnsi="Times New Roman"/>
          <w:sz w:val="28"/>
          <w:szCs w:val="28"/>
          <w:lang w:val="de-DE"/>
        </w:rPr>
        <w:t>c) Politiker</w:t>
      </w:r>
    </w:p>
    <w:p w:rsidR="004316E8" w:rsidRDefault="004316E8" w:rsidP="004316E8">
      <w:pPr>
        <w:spacing w:line="360" w:lineRule="auto"/>
        <w:jc w:val="both"/>
        <w:rPr>
          <w:rFonts w:ascii="Times New Roman" w:hAnsi="Times New Roman"/>
          <w:sz w:val="28"/>
          <w:szCs w:val="28"/>
        </w:rPr>
      </w:pPr>
      <w:r>
        <w:rPr>
          <w:rFonts w:ascii="Times New Roman" w:hAnsi="Times New Roman"/>
          <w:sz w:val="28"/>
          <w:szCs w:val="28"/>
          <w:lang w:val="de-DE"/>
        </w:rPr>
        <w:t>d) König</w:t>
      </w:r>
    </w:p>
    <w:p w:rsidR="00EB2F35" w:rsidRPr="00EB2F35" w:rsidRDefault="00EB2F35" w:rsidP="004316E8">
      <w:pPr>
        <w:spacing w:line="360" w:lineRule="auto"/>
        <w:jc w:val="both"/>
        <w:rPr>
          <w:rFonts w:ascii="Times New Roman" w:hAnsi="Times New Roman"/>
          <w:sz w:val="28"/>
          <w:szCs w:val="28"/>
        </w:rPr>
      </w:pPr>
    </w:p>
    <w:p w:rsidR="004316E8" w:rsidRDefault="004316E8" w:rsidP="00DA09A8">
      <w:pPr>
        <w:spacing w:after="0" w:line="360" w:lineRule="auto"/>
        <w:jc w:val="both"/>
        <w:rPr>
          <w:rFonts w:ascii="Times New Roman" w:hAnsi="Times New Roman"/>
          <w:sz w:val="28"/>
          <w:szCs w:val="28"/>
          <w:lang w:val="de-DE"/>
        </w:rPr>
      </w:pPr>
      <w:r>
        <w:rPr>
          <w:rFonts w:ascii="Times New Roman" w:hAnsi="Times New Roman"/>
          <w:sz w:val="28"/>
          <w:szCs w:val="28"/>
          <w:lang w:val="de-DE"/>
        </w:rPr>
        <w:lastRenderedPageBreak/>
        <w:t xml:space="preserve">9. Der bei Karlsruhe geborene Heinrich </w:t>
      </w:r>
      <w:proofErr w:type="spellStart"/>
      <w:r>
        <w:rPr>
          <w:rFonts w:ascii="Times New Roman" w:hAnsi="Times New Roman"/>
          <w:sz w:val="28"/>
          <w:szCs w:val="28"/>
          <w:lang w:val="de-DE"/>
        </w:rPr>
        <w:t>Gambs</w:t>
      </w:r>
      <w:proofErr w:type="spellEnd"/>
      <w:r>
        <w:rPr>
          <w:rFonts w:ascii="Times New Roman" w:hAnsi="Times New Roman"/>
          <w:sz w:val="28"/>
          <w:szCs w:val="28"/>
          <w:lang w:val="de-DE"/>
        </w:rPr>
        <w:t xml:space="preserve"> kam 1795 nach Sankt Petersburg und wurde durch Fertigung der … bekannt.</w:t>
      </w:r>
    </w:p>
    <w:p w:rsidR="004316E8" w:rsidRDefault="004316E8" w:rsidP="004316E8">
      <w:pPr>
        <w:spacing w:after="0" w:line="360" w:lineRule="auto"/>
        <w:jc w:val="both"/>
        <w:rPr>
          <w:rFonts w:ascii="Times New Roman" w:hAnsi="Times New Roman"/>
          <w:sz w:val="28"/>
          <w:szCs w:val="28"/>
          <w:lang w:val="de-DE"/>
        </w:rPr>
      </w:pPr>
      <w:r>
        <w:rPr>
          <w:rFonts w:ascii="Times New Roman" w:hAnsi="Times New Roman"/>
          <w:sz w:val="28"/>
          <w:szCs w:val="28"/>
          <w:lang w:val="de-DE"/>
        </w:rPr>
        <w:t>a) Kleidung</w:t>
      </w:r>
    </w:p>
    <w:p w:rsidR="004316E8" w:rsidRDefault="004316E8" w:rsidP="004316E8">
      <w:pPr>
        <w:spacing w:after="0" w:line="360" w:lineRule="auto"/>
        <w:jc w:val="both"/>
        <w:rPr>
          <w:rFonts w:ascii="Times New Roman" w:hAnsi="Times New Roman"/>
          <w:sz w:val="28"/>
          <w:szCs w:val="28"/>
          <w:lang w:val="de-DE"/>
        </w:rPr>
      </w:pPr>
      <w:r>
        <w:rPr>
          <w:rFonts w:ascii="Times New Roman" w:hAnsi="Times New Roman"/>
          <w:sz w:val="28"/>
          <w:szCs w:val="28"/>
          <w:lang w:val="de-DE"/>
        </w:rPr>
        <w:t>b) Schuhe</w:t>
      </w:r>
    </w:p>
    <w:p w:rsidR="004316E8" w:rsidRDefault="004316E8" w:rsidP="004316E8">
      <w:pPr>
        <w:spacing w:after="0" w:line="360" w:lineRule="auto"/>
        <w:jc w:val="both"/>
        <w:rPr>
          <w:rFonts w:ascii="Times New Roman" w:hAnsi="Times New Roman"/>
          <w:sz w:val="28"/>
          <w:szCs w:val="28"/>
          <w:lang w:val="de-DE"/>
        </w:rPr>
      </w:pPr>
      <w:r>
        <w:rPr>
          <w:rFonts w:ascii="Times New Roman" w:hAnsi="Times New Roman"/>
          <w:sz w:val="28"/>
          <w:szCs w:val="28"/>
          <w:lang w:val="de-DE"/>
        </w:rPr>
        <w:t>c) Autos</w:t>
      </w:r>
    </w:p>
    <w:p w:rsidR="004316E8" w:rsidRDefault="004316E8" w:rsidP="004316E8">
      <w:pPr>
        <w:spacing w:line="360" w:lineRule="auto"/>
        <w:jc w:val="both"/>
        <w:rPr>
          <w:rFonts w:ascii="Times New Roman" w:hAnsi="Times New Roman"/>
          <w:sz w:val="28"/>
          <w:szCs w:val="28"/>
          <w:lang w:val="de-DE"/>
        </w:rPr>
      </w:pPr>
      <w:r>
        <w:rPr>
          <w:rFonts w:ascii="Times New Roman" w:hAnsi="Times New Roman"/>
          <w:sz w:val="28"/>
          <w:szCs w:val="28"/>
          <w:lang w:val="de-DE"/>
        </w:rPr>
        <w:t>d) Möbelstücke</w:t>
      </w:r>
    </w:p>
    <w:p w:rsidR="004316E8" w:rsidRDefault="004316E8" w:rsidP="00DA09A8">
      <w:pPr>
        <w:spacing w:after="0" w:line="360" w:lineRule="auto"/>
        <w:jc w:val="both"/>
        <w:rPr>
          <w:rFonts w:ascii="Times New Roman" w:hAnsi="Times New Roman"/>
          <w:sz w:val="28"/>
          <w:szCs w:val="28"/>
          <w:lang w:val="de-DE"/>
        </w:rPr>
      </w:pPr>
      <w:r>
        <w:rPr>
          <w:rFonts w:ascii="Times New Roman" w:hAnsi="Times New Roman"/>
          <w:sz w:val="28"/>
          <w:szCs w:val="28"/>
          <w:lang w:val="de-DE"/>
        </w:rPr>
        <w:t xml:space="preserve">10. Die russische Schauspielerin Olga </w:t>
      </w:r>
      <w:proofErr w:type="spellStart"/>
      <w:r>
        <w:rPr>
          <w:rFonts w:ascii="Times New Roman" w:hAnsi="Times New Roman"/>
          <w:sz w:val="28"/>
          <w:szCs w:val="28"/>
          <w:lang w:val="de-DE"/>
        </w:rPr>
        <w:t>Tschechowa</w:t>
      </w:r>
      <w:proofErr w:type="spellEnd"/>
      <w:r>
        <w:rPr>
          <w:rFonts w:ascii="Times New Roman" w:hAnsi="Times New Roman"/>
          <w:sz w:val="28"/>
          <w:szCs w:val="28"/>
          <w:lang w:val="de-DE"/>
        </w:rPr>
        <w:t xml:space="preserve"> wurde in Deutschland zu … </w:t>
      </w:r>
    </w:p>
    <w:p w:rsidR="004316E8" w:rsidRDefault="004316E8" w:rsidP="004316E8">
      <w:pPr>
        <w:spacing w:after="0" w:line="360" w:lineRule="auto"/>
        <w:jc w:val="both"/>
        <w:rPr>
          <w:rFonts w:ascii="Times New Roman" w:hAnsi="Times New Roman"/>
          <w:sz w:val="28"/>
          <w:szCs w:val="28"/>
          <w:lang w:val="de-DE"/>
        </w:rPr>
      </w:pPr>
      <w:r>
        <w:rPr>
          <w:rFonts w:ascii="Times New Roman" w:hAnsi="Times New Roman"/>
          <w:sz w:val="28"/>
          <w:szCs w:val="28"/>
          <w:lang w:val="de-DE"/>
        </w:rPr>
        <w:t>a) der berühmten Schriftstellerin</w:t>
      </w:r>
    </w:p>
    <w:p w:rsidR="004316E8" w:rsidRDefault="004316E8" w:rsidP="004316E8">
      <w:pPr>
        <w:spacing w:after="0" w:line="360" w:lineRule="auto"/>
        <w:jc w:val="both"/>
        <w:rPr>
          <w:rFonts w:ascii="Times New Roman" w:hAnsi="Times New Roman"/>
          <w:sz w:val="28"/>
          <w:szCs w:val="28"/>
          <w:lang w:val="de-DE"/>
        </w:rPr>
      </w:pPr>
      <w:r>
        <w:rPr>
          <w:rFonts w:ascii="Times New Roman" w:hAnsi="Times New Roman"/>
          <w:sz w:val="28"/>
          <w:szCs w:val="28"/>
          <w:lang w:val="de-DE"/>
        </w:rPr>
        <w:t>b) der berühmten Regisseurin</w:t>
      </w:r>
    </w:p>
    <w:p w:rsidR="004316E8" w:rsidRDefault="004316E8" w:rsidP="004316E8">
      <w:pPr>
        <w:spacing w:after="0" w:line="360" w:lineRule="auto"/>
        <w:jc w:val="both"/>
        <w:rPr>
          <w:rFonts w:ascii="Times New Roman" w:hAnsi="Times New Roman"/>
          <w:sz w:val="28"/>
          <w:szCs w:val="28"/>
          <w:lang w:val="de-DE"/>
        </w:rPr>
      </w:pPr>
      <w:r>
        <w:rPr>
          <w:rFonts w:ascii="Times New Roman" w:hAnsi="Times New Roman"/>
          <w:sz w:val="28"/>
          <w:szCs w:val="28"/>
          <w:lang w:val="de-DE"/>
        </w:rPr>
        <w:t>c) dem Welt-Kinostar</w:t>
      </w:r>
    </w:p>
    <w:p w:rsidR="004316E8" w:rsidRPr="00E74700" w:rsidRDefault="004316E8" w:rsidP="004316E8">
      <w:pPr>
        <w:spacing w:line="360" w:lineRule="auto"/>
        <w:jc w:val="both"/>
        <w:rPr>
          <w:rFonts w:ascii="Times New Roman" w:hAnsi="Times New Roman"/>
          <w:sz w:val="28"/>
          <w:szCs w:val="28"/>
          <w:lang w:val="de-DE"/>
        </w:rPr>
      </w:pPr>
      <w:r>
        <w:rPr>
          <w:rFonts w:ascii="Times New Roman" w:hAnsi="Times New Roman"/>
          <w:sz w:val="28"/>
          <w:szCs w:val="28"/>
          <w:lang w:val="de-DE"/>
        </w:rPr>
        <w:t>d) der Architektin</w:t>
      </w:r>
    </w:p>
    <w:p w:rsidR="00934CD7" w:rsidRPr="000B6DFA" w:rsidRDefault="00934CD7" w:rsidP="00A02F26">
      <w:pPr>
        <w:spacing w:after="0" w:line="360" w:lineRule="auto"/>
        <w:jc w:val="both"/>
        <w:rPr>
          <w:rFonts w:ascii="Times New Roman" w:hAnsi="Times New Roman"/>
          <w:color w:val="000000"/>
          <w:sz w:val="28"/>
          <w:szCs w:val="28"/>
          <w:lang w:val="de-DE"/>
        </w:rPr>
      </w:pPr>
      <w:r w:rsidRPr="000B6DFA">
        <w:rPr>
          <w:rFonts w:ascii="Times New Roman" w:hAnsi="Times New Roman"/>
          <w:color w:val="000000"/>
          <w:sz w:val="28"/>
          <w:szCs w:val="28"/>
          <w:lang w:val="de-DE"/>
        </w:rPr>
        <w:t>1</w:t>
      </w:r>
      <w:r>
        <w:rPr>
          <w:rFonts w:ascii="Times New Roman" w:hAnsi="Times New Roman"/>
          <w:color w:val="000000"/>
          <w:sz w:val="28"/>
          <w:szCs w:val="28"/>
          <w:lang w:val="de-DE"/>
        </w:rPr>
        <w:t>1</w:t>
      </w:r>
      <w:r w:rsidRPr="000B6DFA">
        <w:rPr>
          <w:rFonts w:ascii="Times New Roman" w:hAnsi="Times New Roman"/>
          <w:color w:val="000000"/>
          <w:sz w:val="28"/>
          <w:szCs w:val="28"/>
          <w:lang w:val="de-DE"/>
        </w:rPr>
        <w:t xml:space="preserve">. </w:t>
      </w:r>
      <w:r>
        <w:rPr>
          <w:rFonts w:ascii="Times New Roman" w:hAnsi="Times New Roman"/>
          <w:color w:val="000000"/>
          <w:sz w:val="28"/>
          <w:szCs w:val="28"/>
          <w:lang w:val="de-DE"/>
        </w:rPr>
        <w:t xml:space="preserve">Alexander </w:t>
      </w:r>
      <w:r w:rsidR="004316E8">
        <w:rPr>
          <w:rFonts w:ascii="Times New Roman" w:hAnsi="Times New Roman"/>
          <w:color w:val="000000"/>
          <w:sz w:val="28"/>
          <w:szCs w:val="28"/>
          <w:lang w:val="de-DE"/>
        </w:rPr>
        <w:t xml:space="preserve">von </w:t>
      </w:r>
      <w:r>
        <w:rPr>
          <w:rFonts w:ascii="Times New Roman" w:hAnsi="Times New Roman"/>
          <w:color w:val="000000"/>
          <w:sz w:val="28"/>
          <w:szCs w:val="28"/>
          <w:lang w:val="de-DE"/>
        </w:rPr>
        <w:t xml:space="preserve">Humboldt studierte </w:t>
      </w:r>
      <w:proofErr w:type="gramStart"/>
      <w:r>
        <w:rPr>
          <w:rFonts w:ascii="Times New Roman" w:hAnsi="Times New Roman"/>
          <w:color w:val="000000"/>
          <w:sz w:val="28"/>
          <w:szCs w:val="28"/>
          <w:lang w:val="de-DE"/>
        </w:rPr>
        <w:t>… .</w:t>
      </w:r>
      <w:proofErr w:type="gramEnd"/>
    </w:p>
    <w:p w:rsidR="00934CD7" w:rsidRPr="00E82E84" w:rsidRDefault="00C52EC6" w:rsidP="00A02F26">
      <w:pPr>
        <w:spacing w:after="0" w:line="360" w:lineRule="auto"/>
        <w:jc w:val="both"/>
        <w:rPr>
          <w:rFonts w:ascii="Times New Roman" w:hAnsi="Times New Roman"/>
          <w:color w:val="000000"/>
          <w:sz w:val="28"/>
          <w:szCs w:val="28"/>
          <w:lang w:val="de-DE"/>
        </w:rPr>
      </w:pPr>
      <w:r>
        <w:rPr>
          <w:rFonts w:ascii="Times New Roman" w:hAnsi="Times New Roman"/>
          <w:color w:val="000000"/>
          <w:sz w:val="28"/>
          <w:szCs w:val="28"/>
          <w:lang w:val="de-DE"/>
        </w:rPr>
        <w:t>a)</w:t>
      </w:r>
      <w:r w:rsidR="00934CD7">
        <w:rPr>
          <w:rFonts w:ascii="Times New Roman" w:hAnsi="Times New Roman"/>
          <w:color w:val="000000"/>
          <w:sz w:val="28"/>
          <w:szCs w:val="28"/>
          <w:lang w:val="de-DE"/>
        </w:rPr>
        <w:t xml:space="preserve"> Naturwissenschaften und Bergbau</w:t>
      </w:r>
    </w:p>
    <w:p w:rsidR="00934CD7" w:rsidRPr="00E82E84" w:rsidRDefault="00C52EC6" w:rsidP="00A02F26">
      <w:pPr>
        <w:spacing w:after="0" w:line="360" w:lineRule="auto"/>
        <w:jc w:val="both"/>
        <w:rPr>
          <w:rFonts w:ascii="Times New Roman" w:hAnsi="Times New Roman"/>
          <w:color w:val="000000"/>
          <w:sz w:val="28"/>
          <w:szCs w:val="28"/>
          <w:lang w:val="de-DE"/>
        </w:rPr>
      </w:pPr>
      <w:r>
        <w:rPr>
          <w:rFonts w:ascii="Times New Roman" w:hAnsi="Times New Roman"/>
          <w:color w:val="000000"/>
          <w:sz w:val="28"/>
          <w:szCs w:val="28"/>
          <w:lang w:val="de-DE"/>
        </w:rPr>
        <w:t>b)</w:t>
      </w:r>
      <w:r w:rsidR="00934CD7">
        <w:rPr>
          <w:rFonts w:ascii="Times New Roman" w:hAnsi="Times New Roman"/>
          <w:color w:val="000000"/>
          <w:sz w:val="28"/>
          <w:szCs w:val="28"/>
          <w:lang w:val="de-DE"/>
        </w:rPr>
        <w:t xml:space="preserve"> Naturwissenschaften und Fremdsprachen</w:t>
      </w:r>
    </w:p>
    <w:p w:rsidR="00934CD7" w:rsidRPr="00E82E84" w:rsidRDefault="00C52EC6" w:rsidP="00A02F26">
      <w:pPr>
        <w:spacing w:after="0" w:line="360" w:lineRule="auto"/>
        <w:jc w:val="both"/>
        <w:rPr>
          <w:rFonts w:ascii="Times New Roman" w:hAnsi="Times New Roman"/>
          <w:color w:val="000000"/>
          <w:sz w:val="28"/>
          <w:szCs w:val="28"/>
          <w:lang w:val="de-DE"/>
        </w:rPr>
      </w:pPr>
      <w:r>
        <w:rPr>
          <w:rFonts w:ascii="Times New Roman" w:hAnsi="Times New Roman"/>
          <w:color w:val="000000"/>
          <w:sz w:val="28"/>
          <w:szCs w:val="28"/>
          <w:lang w:val="de-DE"/>
        </w:rPr>
        <w:t>c)</w:t>
      </w:r>
      <w:r w:rsidR="00934CD7">
        <w:rPr>
          <w:rFonts w:ascii="Times New Roman" w:hAnsi="Times New Roman"/>
          <w:color w:val="000000"/>
          <w:sz w:val="28"/>
          <w:szCs w:val="28"/>
          <w:lang w:val="de-DE"/>
        </w:rPr>
        <w:t xml:space="preserve"> Literaturgeschichte </w:t>
      </w:r>
    </w:p>
    <w:p w:rsidR="00934CD7" w:rsidRPr="00E82E84" w:rsidRDefault="00C52EC6" w:rsidP="00FC4CC5">
      <w:pPr>
        <w:spacing w:line="360" w:lineRule="auto"/>
        <w:jc w:val="both"/>
        <w:rPr>
          <w:rFonts w:ascii="Times New Roman" w:hAnsi="Times New Roman"/>
          <w:color w:val="000000"/>
          <w:sz w:val="28"/>
          <w:szCs w:val="28"/>
          <w:lang w:val="de-DE"/>
        </w:rPr>
      </w:pPr>
      <w:r>
        <w:rPr>
          <w:rFonts w:ascii="Times New Roman" w:hAnsi="Times New Roman"/>
          <w:color w:val="000000"/>
          <w:sz w:val="28"/>
          <w:szCs w:val="28"/>
          <w:lang w:val="de-DE"/>
        </w:rPr>
        <w:t>d)</w:t>
      </w:r>
      <w:r w:rsidR="00934CD7">
        <w:rPr>
          <w:rFonts w:ascii="Times New Roman" w:hAnsi="Times New Roman"/>
          <w:color w:val="000000"/>
          <w:sz w:val="28"/>
          <w:szCs w:val="28"/>
          <w:lang w:val="de-DE"/>
        </w:rPr>
        <w:t xml:space="preserve"> Astronomie</w:t>
      </w:r>
    </w:p>
    <w:p w:rsidR="00934CD7" w:rsidRPr="00E415DA" w:rsidRDefault="00934CD7" w:rsidP="00E415DA">
      <w:pPr>
        <w:spacing w:after="0"/>
        <w:jc w:val="both"/>
        <w:rPr>
          <w:rFonts w:ascii="Times New Roman" w:hAnsi="Times New Roman"/>
          <w:color w:val="000000"/>
          <w:sz w:val="28"/>
          <w:szCs w:val="28"/>
          <w:lang w:val="de-DE"/>
        </w:rPr>
      </w:pPr>
      <w:r>
        <w:rPr>
          <w:rFonts w:ascii="Times New Roman" w:hAnsi="Times New Roman"/>
          <w:color w:val="000000"/>
          <w:sz w:val="28"/>
          <w:szCs w:val="28"/>
          <w:lang w:val="de-DE"/>
        </w:rPr>
        <w:t xml:space="preserve">12. Seine erste </w:t>
      </w:r>
      <w:proofErr w:type="spellStart"/>
      <w:r>
        <w:rPr>
          <w:rFonts w:ascii="Times New Roman" w:hAnsi="Times New Roman"/>
          <w:color w:val="000000"/>
          <w:sz w:val="28"/>
          <w:szCs w:val="28"/>
          <w:lang w:val="de-DE"/>
        </w:rPr>
        <w:t>gro</w:t>
      </w:r>
      <w:proofErr w:type="spellEnd"/>
      <w:r>
        <w:rPr>
          <w:rFonts w:ascii="Times New Roman" w:hAnsi="Times New Roman"/>
          <w:color w:val="000000"/>
          <w:sz w:val="28"/>
          <w:szCs w:val="28"/>
          <w:lang w:val="de-DE"/>
        </w:rPr>
        <w:t xml:space="preserve">βe Forschungsreise unternahm Alexander </w:t>
      </w:r>
      <w:r w:rsidR="004316E8">
        <w:rPr>
          <w:rFonts w:ascii="Times New Roman" w:hAnsi="Times New Roman"/>
          <w:color w:val="000000"/>
          <w:sz w:val="28"/>
          <w:szCs w:val="28"/>
          <w:lang w:val="de-DE"/>
        </w:rPr>
        <w:t xml:space="preserve">von </w:t>
      </w:r>
      <w:r w:rsidR="00E415DA">
        <w:rPr>
          <w:rFonts w:ascii="Times New Roman" w:hAnsi="Times New Roman"/>
          <w:color w:val="000000"/>
          <w:sz w:val="28"/>
          <w:szCs w:val="28"/>
          <w:lang w:val="de-DE"/>
        </w:rPr>
        <w:t>Humboldt nach</w:t>
      </w:r>
      <w:proofErr w:type="gramStart"/>
      <w:r w:rsidR="00E415DA" w:rsidRPr="00E415DA">
        <w:rPr>
          <w:rFonts w:ascii="Times New Roman" w:hAnsi="Times New Roman"/>
          <w:color w:val="000000"/>
          <w:sz w:val="28"/>
          <w:szCs w:val="28"/>
          <w:lang w:val="de-DE"/>
        </w:rPr>
        <w:t>… .</w:t>
      </w:r>
      <w:proofErr w:type="gramEnd"/>
    </w:p>
    <w:p w:rsidR="00934CD7" w:rsidRPr="00E82E84" w:rsidRDefault="00133208" w:rsidP="00E415DA">
      <w:pPr>
        <w:spacing w:after="0"/>
        <w:jc w:val="both"/>
        <w:rPr>
          <w:rFonts w:ascii="Times New Roman" w:hAnsi="Times New Roman"/>
          <w:color w:val="000000"/>
          <w:sz w:val="28"/>
          <w:szCs w:val="28"/>
          <w:lang w:val="de-DE"/>
        </w:rPr>
      </w:pPr>
      <w:r>
        <w:rPr>
          <w:rFonts w:ascii="Times New Roman" w:hAnsi="Times New Roman"/>
          <w:color w:val="000000"/>
          <w:sz w:val="28"/>
          <w:szCs w:val="28"/>
          <w:lang w:val="de-DE"/>
        </w:rPr>
        <w:t>a)</w:t>
      </w:r>
      <w:r w:rsidR="00934CD7">
        <w:rPr>
          <w:rFonts w:ascii="Times New Roman" w:hAnsi="Times New Roman"/>
          <w:color w:val="000000"/>
          <w:sz w:val="28"/>
          <w:szCs w:val="28"/>
          <w:lang w:val="de-DE"/>
        </w:rPr>
        <w:t xml:space="preserve"> Afrika</w:t>
      </w:r>
    </w:p>
    <w:p w:rsidR="00934CD7" w:rsidRPr="00E82E84" w:rsidRDefault="00133208" w:rsidP="00E415DA">
      <w:pPr>
        <w:spacing w:after="0"/>
        <w:jc w:val="both"/>
        <w:rPr>
          <w:rFonts w:ascii="Times New Roman" w:hAnsi="Times New Roman"/>
          <w:color w:val="000000"/>
          <w:sz w:val="28"/>
          <w:szCs w:val="28"/>
          <w:lang w:val="de-DE"/>
        </w:rPr>
      </w:pPr>
      <w:r>
        <w:rPr>
          <w:rFonts w:ascii="Times New Roman" w:hAnsi="Times New Roman"/>
          <w:color w:val="000000"/>
          <w:sz w:val="28"/>
          <w:szCs w:val="28"/>
          <w:lang w:val="de-DE"/>
        </w:rPr>
        <w:t>b)</w:t>
      </w:r>
      <w:r w:rsidR="00881228">
        <w:rPr>
          <w:rFonts w:ascii="Times New Roman" w:hAnsi="Times New Roman"/>
          <w:color w:val="000000"/>
          <w:sz w:val="28"/>
          <w:szCs w:val="28"/>
          <w:lang w:val="de-DE"/>
        </w:rPr>
        <w:t xml:space="preserve"> </w:t>
      </w:r>
      <w:r w:rsidR="00934CD7">
        <w:rPr>
          <w:rFonts w:ascii="Times New Roman" w:hAnsi="Times New Roman"/>
          <w:color w:val="000000"/>
          <w:sz w:val="28"/>
          <w:szCs w:val="28"/>
          <w:lang w:val="de-DE"/>
        </w:rPr>
        <w:t>Australien</w:t>
      </w:r>
    </w:p>
    <w:p w:rsidR="00934CD7" w:rsidRPr="00E82E84" w:rsidRDefault="00133208" w:rsidP="00E415DA">
      <w:pPr>
        <w:spacing w:after="0"/>
        <w:jc w:val="both"/>
        <w:rPr>
          <w:rFonts w:ascii="Times New Roman" w:hAnsi="Times New Roman"/>
          <w:color w:val="000000"/>
          <w:sz w:val="28"/>
          <w:szCs w:val="28"/>
          <w:lang w:val="de-DE"/>
        </w:rPr>
      </w:pPr>
      <w:r>
        <w:rPr>
          <w:rFonts w:ascii="Times New Roman" w:hAnsi="Times New Roman"/>
          <w:color w:val="000000"/>
          <w:sz w:val="28"/>
          <w:szCs w:val="28"/>
          <w:lang w:val="de-DE"/>
        </w:rPr>
        <w:t>c)</w:t>
      </w:r>
      <w:r w:rsidR="00881228">
        <w:rPr>
          <w:rFonts w:ascii="Times New Roman" w:hAnsi="Times New Roman"/>
          <w:color w:val="000000"/>
          <w:sz w:val="28"/>
          <w:szCs w:val="28"/>
          <w:lang w:val="de-DE"/>
        </w:rPr>
        <w:t xml:space="preserve"> </w:t>
      </w:r>
      <w:r w:rsidR="00934CD7">
        <w:rPr>
          <w:rFonts w:ascii="Times New Roman" w:hAnsi="Times New Roman"/>
          <w:color w:val="000000"/>
          <w:sz w:val="28"/>
          <w:szCs w:val="28"/>
          <w:lang w:val="de-DE"/>
        </w:rPr>
        <w:t>Amerika</w:t>
      </w:r>
    </w:p>
    <w:p w:rsidR="00934CD7" w:rsidRPr="00E82E84" w:rsidRDefault="00133208" w:rsidP="00FC4CC5">
      <w:pPr>
        <w:spacing w:line="360" w:lineRule="auto"/>
        <w:jc w:val="both"/>
        <w:rPr>
          <w:rFonts w:ascii="Times New Roman" w:hAnsi="Times New Roman"/>
          <w:color w:val="000000"/>
          <w:sz w:val="28"/>
          <w:szCs w:val="28"/>
          <w:lang w:val="de-DE"/>
        </w:rPr>
      </w:pPr>
      <w:r>
        <w:rPr>
          <w:rFonts w:ascii="Times New Roman" w:hAnsi="Times New Roman"/>
          <w:color w:val="000000"/>
          <w:sz w:val="28"/>
          <w:szCs w:val="28"/>
          <w:lang w:val="de-DE"/>
        </w:rPr>
        <w:t>d)</w:t>
      </w:r>
      <w:r w:rsidR="00881228">
        <w:rPr>
          <w:rFonts w:ascii="Times New Roman" w:hAnsi="Times New Roman"/>
          <w:color w:val="000000"/>
          <w:sz w:val="28"/>
          <w:szCs w:val="28"/>
          <w:lang w:val="de-DE"/>
        </w:rPr>
        <w:t xml:space="preserve"> </w:t>
      </w:r>
      <w:r w:rsidR="00934CD7">
        <w:rPr>
          <w:rFonts w:ascii="Times New Roman" w:hAnsi="Times New Roman"/>
          <w:color w:val="000000"/>
          <w:sz w:val="28"/>
          <w:szCs w:val="28"/>
          <w:lang w:val="de-DE"/>
        </w:rPr>
        <w:t>Asien</w:t>
      </w:r>
    </w:p>
    <w:p w:rsidR="00934CD7" w:rsidRPr="00E82E84" w:rsidRDefault="00934CD7" w:rsidP="00156300">
      <w:pPr>
        <w:spacing w:after="0" w:line="360" w:lineRule="auto"/>
        <w:jc w:val="both"/>
        <w:rPr>
          <w:rFonts w:ascii="Times New Roman" w:hAnsi="Times New Roman"/>
          <w:color w:val="000000"/>
          <w:sz w:val="28"/>
          <w:szCs w:val="28"/>
          <w:lang w:val="de-DE"/>
        </w:rPr>
      </w:pPr>
      <w:r>
        <w:rPr>
          <w:rFonts w:ascii="Times New Roman" w:hAnsi="Times New Roman"/>
          <w:color w:val="000000"/>
          <w:sz w:val="28"/>
          <w:szCs w:val="28"/>
          <w:lang w:val="de-DE"/>
        </w:rPr>
        <w:t xml:space="preserve">13. Alexander </w:t>
      </w:r>
      <w:r w:rsidR="004316E8">
        <w:rPr>
          <w:rFonts w:ascii="Times New Roman" w:hAnsi="Times New Roman"/>
          <w:color w:val="000000"/>
          <w:sz w:val="28"/>
          <w:szCs w:val="28"/>
          <w:lang w:val="de-DE"/>
        </w:rPr>
        <w:t xml:space="preserve">von </w:t>
      </w:r>
      <w:r>
        <w:rPr>
          <w:rFonts w:ascii="Times New Roman" w:hAnsi="Times New Roman"/>
          <w:color w:val="000000"/>
          <w:sz w:val="28"/>
          <w:szCs w:val="28"/>
          <w:lang w:val="de-DE"/>
        </w:rPr>
        <w:t xml:space="preserve">Humboldt verwirklichte erstmals </w:t>
      </w:r>
      <w:proofErr w:type="gramStart"/>
      <w:r>
        <w:rPr>
          <w:rFonts w:ascii="Times New Roman" w:hAnsi="Times New Roman"/>
          <w:color w:val="000000"/>
          <w:sz w:val="28"/>
          <w:szCs w:val="28"/>
          <w:lang w:val="de-DE"/>
        </w:rPr>
        <w:t>… .</w:t>
      </w:r>
      <w:proofErr w:type="gramEnd"/>
    </w:p>
    <w:p w:rsidR="00934CD7" w:rsidRPr="0093385A" w:rsidRDefault="00133208" w:rsidP="00156300">
      <w:pPr>
        <w:spacing w:after="0" w:line="360" w:lineRule="auto"/>
        <w:jc w:val="both"/>
        <w:rPr>
          <w:rFonts w:ascii="Times New Roman" w:hAnsi="Times New Roman"/>
          <w:color w:val="000000"/>
          <w:sz w:val="28"/>
          <w:szCs w:val="28"/>
          <w:lang w:val="de-DE"/>
        </w:rPr>
      </w:pPr>
      <w:r>
        <w:rPr>
          <w:rFonts w:ascii="Times New Roman" w:hAnsi="Times New Roman"/>
          <w:color w:val="000000"/>
          <w:sz w:val="28"/>
          <w:szCs w:val="28"/>
          <w:lang w:val="de-DE"/>
        </w:rPr>
        <w:t>a)</w:t>
      </w:r>
      <w:r w:rsidR="00881228">
        <w:rPr>
          <w:rFonts w:ascii="Times New Roman" w:hAnsi="Times New Roman"/>
          <w:color w:val="000000"/>
          <w:sz w:val="28"/>
          <w:szCs w:val="28"/>
          <w:lang w:val="de-DE"/>
        </w:rPr>
        <w:t xml:space="preserve"> </w:t>
      </w:r>
      <w:r w:rsidR="00934CD7">
        <w:rPr>
          <w:rFonts w:ascii="Times New Roman" w:hAnsi="Times New Roman"/>
          <w:color w:val="000000"/>
          <w:sz w:val="28"/>
          <w:szCs w:val="28"/>
          <w:lang w:val="de-DE"/>
        </w:rPr>
        <w:t>historische Forschung der Gesellschaft</w:t>
      </w:r>
    </w:p>
    <w:p w:rsidR="00934CD7" w:rsidRPr="00E82E84" w:rsidRDefault="00133208" w:rsidP="00156300">
      <w:pPr>
        <w:spacing w:after="0" w:line="360" w:lineRule="auto"/>
        <w:jc w:val="both"/>
        <w:rPr>
          <w:rFonts w:ascii="Times New Roman" w:hAnsi="Times New Roman"/>
          <w:color w:val="000000"/>
          <w:sz w:val="28"/>
          <w:szCs w:val="28"/>
          <w:lang w:val="de-DE"/>
        </w:rPr>
      </w:pPr>
      <w:r>
        <w:rPr>
          <w:rFonts w:ascii="Times New Roman" w:hAnsi="Times New Roman"/>
          <w:color w:val="000000"/>
          <w:sz w:val="28"/>
          <w:szCs w:val="28"/>
          <w:lang w:val="de-DE"/>
        </w:rPr>
        <w:t>b)</w:t>
      </w:r>
      <w:r w:rsidR="00881228">
        <w:rPr>
          <w:rFonts w:ascii="Times New Roman" w:hAnsi="Times New Roman"/>
          <w:color w:val="000000"/>
          <w:sz w:val="28"/>
          <w:szCs w:val="28"/>
          <w:lang w:val="de-DE"/>
        </w:rPr>
        <w:t xml:space="preserve"> </w:t>
      </w:r>
      <w:r w:rsidR="00934CD7">
        <w:rPr>
          <w:rFonts w:ascii="Times New Roman" w:hAnsi="Times New Roman"/>
          <w:color w:val="000000"/>
          <w:sz w:val="28"/>
          <w:szCs w:val="28"/>
          <w:lang w:val="de-DE"/>
        </w:rPr>
        <w:t>ökologische Landschaftsforschung</w:t>
      </w:r>
    </w:p>
    <w:p w:rsidR="00934CD7" w:rsidRPr="00E82E84" w:rsidRDefault="00133208" w:rsidP="00156300">
      <w:pPr>
        <w:spacing w:after="0" w:line="360" w:lineRule="auto"/>
        <w:jc w:val="both"/>
        <w:rPr>
          <w:rFonts w:ascii="Times New Roman" w:hAnsi="Times New Roman"/>
          <w:color w:val="000000"/>
          <w:sz w:val="28"/>
          <w:szCs w:val="28"/>
          <w:lang w:val="de-DE"/>
        </w:rPr>
      </w:pPr>
      <w:r>
        <w:rPr>
          <w:rFonts w:ascii="Times New Roman" w:hAnsi="Times New Roman"/>
          <w:color w:val="000000"/>
          <w:sz w:val="28"/>
          <w:szCs w:val="28"/>
          <w:lang w:val="de-DE"/>
        </w:rPr>
        <w:t>c)</w:t>
      </w:r>
      <w:r w:rsidR="00881228">
        <w:rPr>
          <w:rFonts w:ascii="Times New Roman" w:hAnsi="Times New Roman"/>
          <w:color w:val="000000"/>
          <w:sz w:val="28"/>
          <w:szCs w:val="28"/>
          <w:lang w:val="de-DE"/>
        </w:rPr>
        <w:t xml:space="preserve"> </w:t>
      </w:r>
      <w:r w:rsidR="00934CD7">
        <w:rPr>
          <w:rFonts w:ascii="Times New Roman" w:hAnsi="Times New Roman"/>
          <w:color w:val="000000"/>
          <w:sz w:val="28"/>
          <w:szCs w:val="28"/>
          <w:lang w:val="de-DE"/>
        </w:rPr>
        <w:t>kontrastive Sprachforschung</w:t>
      </w:r>
    </w:p>
    <w:p w:rsidR="00934CD7" w:rsidRPr="00E82E84" w:rsidRDefault="00133208" w:rsidP="00FC4CC5">
      <w:pPr>
        <w:spacing w:line="360" w:lineRule="auto"/>
        <w:jc w:val="both"/>
        <w:rPr>
          <w:rFonts w:ascii="Times New Roman" w:hAnsi="Times New Roman"/>
          <w:color w:val="000000"/>
          <w:sz w:val="28"/>
          <w:szCs w:val="28"/>
          <w:lang w:val="de-DE"/>
        </w:rPr>
      </w:pPr>
      <w:r>
        <w:rPr>
          <w:rFonts w:ascii="Times New Roman" w:hAnsi="Times New Roman"/>
          <w:color w:val="000000"/>
          <w:sz w:val="28"/>
          <w:szCs w:val="28"/>
          <w:lang w:val="de-DE"/>
        </w:rPr>
        <w:t>d)</w:t>
      </w:r>
      <w:r w:rsidR="00881228">
        <w:rPr>
          <w:rFonts w:ascii="Times New Roman" w:hAnsi="Times New Roman"/>
          <w:color w:val="000000"/>
          <w:sz w:val="28"/>
          <w:szCs w:val="28"/>
          <w:lang w:val="de-DE"/>
        </w:rPr>
        <w:t xml:space="preserve"> </w:t>
      </w:r>
      <w:r w:rsidR="00934CD7">
        <w:rPr>
          <w:rFonts w:ascii="Times New Roman" w:hAnsi="Times New Roman"/>
          <w:color w:val="000000"/>
          <w:sz w:val="28"/>
          <w:szCs w:val="28"/>
          <w:lang w:val="de-DE"/>
        </w:rPr>
        <w:t>detaillierte Beschreibung des Stillen Ozeans</w:t>
      </w:r>
    </w:p>
    <w:p w:rsidR="00934CD7" w:rsidRPr="00E82E84" w:rsidRDefault="00934CD7" w:rsidP="00156300">
      <w:pPr>
        <w:spacing w:after="0" w:line="360" w:lineRule="auto"/>
        <w:jc w:val="both"/>
        <w:rPr>
          <w:rFonts w:ascii="Times New Roman" w:hAnsi="Times New Roman"/>
          <w:color w:val="000000"/>
          <w:sz w:val="28"/>
          <w:szCs w:val="28"/>
          <w:lang w:val="de-DE"/>
        </w:rPr>
      </w:pPr>
      <w:r>
        <w:rPr>
          <w:rFonts w:ascii="Times New Roman" w:hAnsi="Times New Roman"/>
          <w:color w:val="000000"/>
          <w:sz w:val="28"/>
          <w:szCs w:val="28"/>
          <w:lang w:val="de-DE"/>
        </w:rPr>
        <w:lastRenderedPageBreak/>
        <w:t xml:space="preserve">14. Alexander </w:t>
      </w:r>
      <w:r w:rsidR="004316E8">
        <w:rPr>
          <w:rFonts w:ascii="Times New Roman" w:hAnsi="Times New Roman"/>
          <w:color w:val="000000"/>
          <w:sz w:val="28"/>
          <w:szCs w:val="28"/>
          <w:lang w:val="de-DE"/>
        </w:rPr>
        <w:t xml:space="preserve">von </w:t>
      </w:r>
      <w:r>
        <w:rPr>
          <w:rFonts w:ascii="Times New Roman" w:hAnsi="Times New Roman"/>
          <w:color w:val="000000"/>
          <w:sz w:val="28"/>
          <w:szCs w:val="28"/>
          <w:lang w:val="de-DE"/>
        </w:rPr>
        <w:t xml:space="preserve">Humboldt begründete am Beispiel Mexikos </w:t>
      </w:r>
      <w:proofErr w:type="gramStart"/>
      <w:r>
        <w:rPr>
          <w:rFonts w:ascii="Times New Roman" w:hAnsi="Times New Roman"/>
          <w:color w:val="000000"/>
          <w:sz w:val="28"/>
          <w:szCs w:val="28"/>
          <w:lang w:val="de-DE"/>
        </w:rPr>
        <w:t>… .</w:t>
      </w:r>
      <w:proofErr w:type="gramEnd"/>
    </w:p>
    <w:p w:rsidR="00934CD7" w:rsidRPr="00E82E84" w:rsidRDefault="00133208" w:rsidP="00156300">
      <w:pPr>
        <w:spacing w:after="0" w:line="360" w:lineRule="auto"/>
        <w:jc w:val="both"/>
        <w:rPr>
          <w:rFonts w:ascii="Times New Roman" w:hAnsi="Times New Roman"/>
          <w:color w:val="000000"/>
          <w:sz w:val="28"/>
          <w:szCs w:val="28"/>
          <w:lang w:val="de-DE"/>
        </w:rPr>
      </w:pPr>
      <w:r>
        <w:rPr>
          <w:rFonts w:ascii="Times New Roman" w:hAnsi="Times New Roman"/>
          <w:color w:val="000000"/>
          <w:sz w:val="28"/>
          <w:szCs w:val="28"/>
          <w:lang w:val="de-DE"/>
        </w:rPr>
        <w:t>a)</w:t>
      </w:r>
      <w:r w:rsidR="00674BEE">
        <w:rPr>
          <w:rFonts w:ascii="Times New Roman" w:hAnsi="Times New Roman"/>
          <w:color w:val="000000"/>
          <w:sz w:val="28"/>
          <w:szCs w:val="28"/>
          <w:lang w:val="de-DE"/>
        </w:rPr>
        <w:t xml:space="preserve"> </w:t>
      </w:r>
      <w:r w:rsidR="00934CD7">
        <w:rPr>
          <w:rFonts w:ascii="Times New Roman" w:hAnsi="Times New Roman"/>
          <w:color w:val="000000"/>
          <w:sz w:val="28"/>
          <w:szCs w:val="28"/>
          <w:lang w:val="de-DE"/>
        </w:rPr>
        <w:t>die Sprachgeschichte</w:t>
      </w:r>
    </w:p>
    <w:p w:rsidR="00934CD7" w:rsidRPr="00E82E84" w:rsidRDefault="00133208" w:rsidP="00156300">
      <w:pPr>
        <w:spacing w:after="0" w:line="360" w:lineRule="auto"/>
        <w:jc w:val="both"/>
        <w:rPr>
          <w:rFonts w:ascii="Times New Roman" w:hAnsi="Times New Roman"/>
          <w:color w:val="000000"/>
          <w:sz w:val="28"/>
          <w:szCs w:val="28"/>
          <w:lang w:val="de-DE"/>
        </w:rPr>
      </w:pPr>
      <w:r>
        <w:rPr>
          <w:rFonts w:ascii="Times New Roman" w:hAnsi="Times New Roman"/>
          <w:color w:val="000000"/>
          <w:sz w:val="28"/>
          <w:szCs w:val="28"/>
          <w:lang w:val="de-DE"/>
        </w:rPr>
        <w:t>b)</w:t>
      </w:r>
      <w:r w:rsidR="00674BEE">
        <w:rPr>
          <w:rFonts w:ascii="Times New Roman" w:hAnsi="Times New Roman"/>
          <w:color w:val="000000"/>
          <w:sz w:val="28"/>
          <w:szCs w:val="28"/>
          <w:lang w:val="de-DE"/>
        </w:rPr>
        <w:t xml:space="preserve"> </w:t>
      </w:r>
      <w:r w:rsidR="00934CD7">
        <w:rPr>
          <w:rFonts w:ascii="Times New Roman" w:hAnsi="Times New Roman"/>
          <w:color w:val="000000"/>
          <w:sz w:val="28"/>
          <w:szCs w:val="28"/>
          <w:lang w:val="de-DE"/>
        </w:rPr>
        <w:t xml:space="preserve">die Geschichte der Völker </w:t>
      </w:r>
    </w:p>
    <w:p w:rsidR="00674BEE" w:rsidRDefault="00133208" w:rsidP="00156300">
      <w:pPr>
        <w:spacing w:after="0" w:line="360" w:lineRule="auto"/>
        <w:jc w:val="both"/>
        <w:rPr>
          <w:rFonts w:ascii="Times New Roman" w:hAnsi="Times New Roman"/>
          <w:color w:val="000000"/>
          <w:sz w:val="28"/>
          <w:szCs w:val="28"/>
          <w:lang w:val="de-DE"/>
        </w:rPr>
      </w:pPr>
      <w:r>
        <w:rPr>
          <w:rFonts w:ascii="Times New Roman" w:hAnsi="Times New Roman"/>
          <w:color w:val="000000"/>
          <w:sz w:val="28"/>
          <w:szCs w:val="28"/>
          <w:lang w:val="de-DE"/>
        </w:rPr>
        <w:t>c)</w:t>
      </w:r>
      <w:r w:rsidR="00674BEE">
        <w:rPr>
          <w:rFonts w:ascii="Times New Roman" w:hAnsi="Times New Roman"/>
          <w:color w:val="000000"/>
          <w:sz w:val="28"/>
          <w:szCs w:val="28"/>
          <w:lang w:val="de-DE"/>
        </w:rPr>
        <w:t xml:space="preserve"> </w:t>
      </w:r>
      <w:r w:rsidR="00934CD7">
        <w:rPr>
          <w:rFonts w:ascii="Times New Roman" w:hAnsi="Times New Roman"/>
          <w:color w:val="000000"/>
          <w:sz w:val="28"/>
          <w:szCs w:val="28"/>
          <w:lang w:val="de-DE"/>
        </w:rPr>
        <w:t>die Astronomie</w:t>
      </w:r>
    </w:p>
    <w:p w:rsidR="00934CD7" w:rsidRPr="00E82E84" w:rsidRDefault="00133208" w:rsidP="00FC4CC5">
      <w:pPr>
        <w:spacing w:line="360" w:lineRule="auto"/>
        <w:jc w:val="both"/>
        <w:rPr>
          <w:rFonts w:ascii="Times New Roman" w:hAnsi="Times New Roman"/>
          <w:color w:val="000000"/>
          <w:sz w:val="28"/>
          <w:szCs w:val="28"/>
          <w:lang w:val="de-DE"/>
        </w:rPr>
      </w:pPr>
      <w:r>
        <w:rPr>
          <w:rFonts w:ascii="Times New Roman" w:hAnsi="Times New Roman"/>
          <w:color w:val="000000"/>
          <w:sz w:val="28"/>
          <w:szCs w:val="28"/>
          <w:lang w:val="de-DE"/>
        </w:rPr>
        <w:t>d)</w:t>
      </w:r>
      <w:r w:rsidR="00674BEE">
        <w:rPr>
          <w:rFonts w:ascii="Times New Roman" w:hAnsi="Times New Roman"/>
          <w:color w:val="000000"/>
          <w:sz w:val="28"/>
          <w:szCs w:val="28"/>
          <w:lang w:val="de-DE"/>
        </w:rPr>
        <w:t xml:space="preserve"> </w:t>
      </w:r>
      <w:r w:rsidR="00934CD7">
        <w:rPr>
          <w:rFonts w:ascii="Times New Roman" w:hAnsi="Times New Roman"/>
          <w:color w:val="000000"/>
          <w:sz w:val="28"/>
          <w:szCs w:val="28"/>
          <w:lang w:val="de-DE"/>
        </w:rPr>
        <w:t>die moderne Landeskunde</w:t>
      </w:r>
    </w:p>
    <w:p w:rsidR="00934CD7" w:rsidRPr="00E82E84" w:rsidRDefault="00934CD7" w:rsidP="00156300">
      <w:pPr>
        <w:spacing w:after="0" w:line="360" w:lineRule="auto"/>
        <w:jc w:val="both"/>
        <w:rPr>
          <w:rFonts w:ascii="Times New Roman" w:hAnsi="Times New Roman"/>
          <w:color w:val="000000"/>
          <w:sz w:val="28"/>
          <w:szCs w:val="28"/>
          <w:lang w:val="de-DE"/>
        </w:rPr>
      </w:pPr>
      <w:r>
        <w:rPr>
          <w:rFonts w:ascii="Times New Roman" w:hAnsi="Times New Roman"/>
          <w:color w:val="000000"/>
          <w:sz w:val="28"/>
          <w:szCs w:val="28"/>
          <w:lang w:val="de-DE"/>
        </w:rPr>
        <w:t xml:space="preserve">15. In den Jahren 1827‒1828 hielt Alexander </w:t>
      </w:r>
      <w:r w:rsidR="004316E8">
        <w:rPr>
          <w:rFonts w:ascii="Times New Roman" w:hAnsi="Times New Roman"/>
          <w:color w:val="000000"/>
          <w:sz w:val="28"/>
          <w:szCs w:val="28"/>
          <w:lang w:val="de-DE"/>
        </w:rPr>
        <w:t xml:space="preserve">von </w:t>
      </w:r>
      <w:r>
        <w:rPr>
          <w:rFonts w:ascii="Times New Roman" w:hAnsi="Times New Roman"/>
          <w:color w:val="000000"/>
          <w:sz w:val="28"/>
          <w:szCs w:val="28"/>
          <w:lang w:val="de-DE"/>
        </w:rPr>
        <w:t xml:space="preserve">Humboldt Vorlesungen in </w:t>
      </w:r>
      <w:proofErr w:type="gramStart"/>
      <w:r>
        <w:rPr>
          <w:rFonts w:ascii="Times New Roman" w:hAnsi="Times New Roman"/>
          <w:color w:val="000000"/>
          <w:sz w:val="28"/>
          <w:szCs w:val="28"/>
          <w:lang w:val="de-DE"/>
        </w:rPr>
        <w:t>… .</w:t>
      </w:r>
      <w:proofErr w:type="gramEnd"/>
    </w:p>
    <w:p w:rsidR="00934CD7" w:rsidRPr="00E82E84" w:rsidRDefault="00725099" w:rsidP="00156300">
      <w:pPr>
        <w:spacing w:after="0" w:line="360" w:lineRule="auto"/>
        <w:jc w:val="both"/>
        <w:rPr>
          <w:rFonts w:ascii="Times New Roman" w:hAnsi="Times New Roman"/>
          <w:color w:val="000000"/>
          <w:sz w:val="28"/>
          <w:szCs w:val="28"/>
          <w:lang w:val="de-DE"/>
        </w:rPr>
      </w:pPr>
      <w:r>
        <w:rPr>
          <w:rFonts w:ascii="Times New Roman" w:hAnsi="Times New Roman"/>
          <w:color w:val="000000"/>
          <w:sz w:val="28"/>
          <w:szCs w:val="28"/>
          <w:lang w:val="de-DE"/>
        </w:rPr>
        <w:t>a)</w:t>
      </w:r>
      <w:r w:rsidR="00674BEE">
        <w:rPr>
          <w:rFonts w:ascii="Times New Roman" w:hAnsi="Times New Roman"/>
          <w:color w:val="000000"/>
          <w:sz w:val="28"/>
          <w:szCs w:val="28"/>
          <w:lang w:val="de-DE"/>
        </w:rPr>
        <w:t xml:space="preserve"> </w:t>
      </w:r>
      <w:r w:rsidR="00934CD7">
        <w:rPr>
          <w:rFonts w:ascii="Times New Roman" w:hAnsi="Times New Roman"/>
          <w:color w:val="000000"/>
          <w:sz w:val="28"/>
          <w:szCs w:val="28"/>
          <w:lang w:val="de-DE"/>
        </w:rPr>
        <w:t>Heidelberg</w:t>
      </w:r>
    </w:p>
    <w:p w:rsidR="00934CD7" w:rsidRPr="00E82E84" w:rsidRDefault="00725099" w:rsidP="00156300">
      <w:pPr>
        <w:spacing w:after="0" w:line="360" w:lineRule="auto"/>
        <w:jc w:val="both"/>
        <w:rPr>
          <w:rFonts w:ascii="Times New Roman" w:hAnsi="Times New Roman"/>
          <w:color w:val="000000"/>
          <w:sz w:val="28"/>
          <w:szCs w:val="28"/>
          <w:lang w:val="de-DE"/>
        </w:rPr>
      </w:pPr>
      <w:r>
        <w:rPr>
          <w:rFonts w:ascii="Times New Roman" w:hAnsi="Times New Roman"/>
          <w:color w:val="000000"/>
          <w:sz w:val="28"/>
          <w:szCs w:val="28"/>
          <w:lang w:val="de-DE"/>
        </w:rPr>
        <w:t>b)</w:t>
      </w:r>
      <w:r w:rsidR="00674BEE">
        <w:rPr>
          <w:rFonts w:ascii="Times New Roman" w:hAnsi="Times New Roman"/>
          <w:color w:val="000000"/>
          <w:sz w:val="28"/>
          <w:szCs w:val="28"/>
          <w:lang w:val="de-DE"/>
        </w:rPr>
        <w:t xml:space="preserve"> </w:t>
      </w:r>
      <w:r w:rsidR="00934CD7">
        <w:rPr>
          <w:rFonts w:ascii="Times New Roman" w:hAnsi="Times New Roman"/>
          <w:color w:val="000000"/>
          <w:sz w:val="28"/>
          <w:szCs w:val="28"/>
          <w:lang w:val="de-DE"/>
        </w:rPr>
        <w:t>Dresden</w:t>
      </w:r>
    </w:p>
    <w:p w:rsidR="00934CD7" w:rsidRPr="00E82E84" w:rsidRDefault="00725099" w:rsidP="00156300">
      <w:pPr>
        <w:spacing w:after="0" w:line="360" w:lineRule="auto"/>
        <w:jc w:val="both"/>
        <w:rPr>
          <w:rFonts w:ascii="Times New Roman" w:hAnsi="Times New Roman"/>
          <w:color w:val="000000"/>
          <w:sz w:val="28"/>
          <w:szCs w:val="28"/>
          <w:lang w:val="de-DE"/>
        </w:rPr>
      </w:pPr>
      <w:r>
        <w:rPr>
          <w:rFonts w:ascii="Times New Roman" w:hAnsi="Times New Roman"/>
          <w:color w:val="000000"/>
          <w:sz w:val="28"/>
          <w:szCs w:val="28"/>
          <w:lang w:val="de-DE"/>
        </w:rPr>
        <w:t>c)</w:t>
      </w:r>
      <w:r w:rsidR="00674BEE">
        <w:rPr>
          <w:rFonts w:ascii="Times New Roman" w:hAnsi="Times New Roman"/>
          <w:color w:val="000000"/>
          <w:sz w:val="28"/>
          <w:szCs w:val="28"/>
          <w:lang w:val="de-DE"/>
        </w:rPr>
        <w:t xml:space="preserve"> </w:t>
      </w:r>
      <w:r w:rsidR="00934CD7">
        <w:rPr>
          <w:rFonts w:ascii="Times New Roman" w:hAnsi="Times New Roman"/>
          <w:color w:val="000000"/>
          <w:sz w:val="28"/>
          <w:szCs w:val="28"/>
          <w:lang w:val="de-DE"/>
        </w:rPr>
        <w:t>Berlin</w:t>
      </w:r>
    </w:p>
    <w:p w:rsidR="00934CD7" w:rsidRPr="00E82E84" w:rsidRDefault="00725099" w:rsidP="00FC4CC5">
      <w:pPr>
        <w:spacing w:line="360" w:lineRule="auto"/>
        <w:jc w:val="both"/>
        <w:rPr>
          <w:rFonts w:ascii="Times New Roman" w:hAnsi="Times New Roman"/>
          <w:color w:val="000000"/>
          <w:sz w:val="28"/>
          <w:szCs w:val="28"/>
          <w:lang w:val="de-DE"/>
        </w:rPr>
      </w:pPr>
      <w:r>
        <w:rPr>
          <w:rFonts w:ascii="Times New Roman" w:hAnsi="Times New Roman"/>
          <w:color w:val="000000"/>
          <w:sz w:val="28"/>
          <w:szCs w:val="28"/>
          <w:lang w:val="de-DE"/>
        </w:rPr>
        <w:t>d)</w:t>
      </w:r>
      <w:r w:rsidR="00674BEE">
        <w:rPr>
          <w:rFonts w:ascii="Times New Roman" w:hAnsi="Times New Roman"/>
          <w:color w:val="000000"/>
          <w:sz w:val="28"/>
          <w:szCs w:val="28"/>
          <w:lang w:val="de-DE"/>
        </w:rPr>
        <w:t xml:space="preserve"> </w:t>
      </w:r>
      <w:r w:rsidR="00934CD7">
        <w:rPr>
          <w:rFonts w:ascii="Times New Roman" w:hAnsi="Times New Roman"/>
          <w:color w:val="000000"/>
          <w:sz w:val="28"/>
          <w:szCs w:val="28"/>
          <w:lang w:val="de-DE"/>
        </w:rPr>
        <w:t>Bonn</w:t>
      </w:r>
    </w:p>
    <w:p w:rsidR="00934CD7" w:rsidRPr="00E82E84" w:rsidRDefault="00934CD7" w:rsidP="00156300">
      <w:pPr>
        <w:spacing w:after="0" w:line="360" w:lineRule="auto"/>
        <w:jc w:val="both"/>
        <w:rPr>
          <w:rFonts w:ascii="Times New Roman" w:hAnsi="Times New Roman"/>
          <w:color w:val="000000"/>
          <w:sz w:val="28"/>
          <w:szCs w:val="28"/>
          <w:lang w:val="de-DE"/>
        </w:rPr>
      </w:pPr>
      <w:r>
        <w:rPr>
          <w:rFonts w:ascii="Times New Roman" w:hAnsi="Times New Roman"/>
          <w:color w:val="000000"/>
          <w:sz w:val="28"/>
          <w:szCs w:val="28"/>
          <w:lang w:val="de-DE"/>
        </w:rPr>
        <w:t xml:space="preserve">16. Wilhelm </w:t>
      </w:r>
      <w:r w:rsidR="000F62F7">
        <w:rPr>
          <w:rFonts w:ascii="Times New Roman" w:hAnsi="Times New Roman"/>
          <w:color w:val="000000"/>
          <w:sz w:val="28"/>
          <w:szCs w:val="28"/>
          <w:lang w:val="de-DE"/>
        </w:rPr>
        <w:t xml:space="preserve">von </w:t>
      </w:r>
      <w:r>
        <w:rPr>
          <w:rFonts w:ascii="Times New Roman" w:hAnsi="Times New Roman"/>
          <w:color w:val="000000"/>
          <w:sz w:val="28"/>
          <w:szCs w:val="28"/>
          <w:lang w:val="de-DE"/>
        </w:rPr>
        <w:t xml:space="preserve">Humboldt studierte Jura in </w:t>
      </w:r>
      <w:proofErr w:type="gramStart"/>
      <w:r>
        <w:rPr>
          <w:rFonts w:ascii="Times New Roman" w:hAnsi="Times New Roman"/>
          <w:color w:val="000000"/>
          <w:sz w:val="28"/>
          <w:szCs w:val="28"/>
          <w:lang w:val="de-DE"/>
        </w:rPr>
        <w:t>… .</w:t>
      </w:r>
      <w:proofErr w:type="gramEnd"/>
    </w:p>
    <w:p w:rsidR="00934CD7" w:rsidRPr="00E82E84" w:rsidRDefault="00725099" w:rsidP="00156300">
      <w:pPr>
        <w:spacing w:after="0" w:line="360" w:lineRule="auto"/>
        <w:jc w:val="both"/>
        <w:rPr>
          <w:rFonts w:ascii="Times New Roman" w:hAnsi="Times New Roman"/>
          <w:color w:val="000000"/>
          <w:sz w:val="28"/>
          <w:szCs w:val="28"/>
          <w:lang w:val="de-DE"/>
        </w:rPr>
      </w:pPr>
      <w:r>
        <w:rPr>
          <w:rFonts w:ascii="Times New Roman" w:hAnsi="Times New Roman"/>
          <w:color w:val="000000"/>
          <w:sz w:val="28"/>
          <w:szCs w:val="28"/>
          <w:lang w:val="de-DE"/>
        </w:rPr>
        <w:t>a)</w:t>
      </w:r>
      <w:r w:rsidR="00674BEE">
        <w:rPr>
          <w:rFonts w:ascii="Times New Roman" w:hAnsi="Times New Roman"/>
          <w:color w:val="000000"/>
          <w:sz w:val="28"/>
          <w:szCs w:val="28"/>
          <w:lang w:val="de-DE"/>
        </w:rPr>
        <w:t xml:space="preserve"> </w:t>
      </w:r>
      <w:r w:rsidR="00934CD7">
        <w:rPr>
          <w:rFonts w:ascii="Times New Roman" w:hAnsi="Times New Roman"/>
          <w:color w:val="000000"/>
          <w:sz w:val="28"/>
          <w:szCs w:val="28"/>
          <w:lang w:val="de-DE"/>
        </w:rPr>
        <w:t>Frankfurt und Göttingen</w:t>
      </w:r>
    </w:p>
    <w:p w:rsidR="00934CD7" w:rsidRPr="00E82E84" w:rsidRDefault="00725099" w:rsidP="00156300">
      <w:pPr>
        <w:spacing w:after="0" w:line="360" w:lineRule="auto"/>
        <w:jc w:val="both"/>
        <w:rPr>
          <w:rFonts w:ascii="Times New Roman" w:hAnsi="Times New Roman"/>
          <w:color w:val="000000"/>
          <w:sz w:val="28"/>
          <w:szCs w:val="28"/>
          <w:lang w:val="de-DE"/>
        </w:rPr>
      </w:pPr>
      <w:r>
        <w:rPr>
          <w:rFonts w:ascii="Times New Roman" w:hAnsi="Times New Roman"/>
          <w:color w:val="000000"/>
          <w:sz w:val="28"/>
          <w:szCs w:val="28"/>
          <w:lang w:val="de-DE"/>
        </w:rPr>
        <w:t>b)</w:t>
      </w:r>
      <w:r w:rsidR="00674BEE">
        <w:rPr>
          <w:rFonts w:ascii="Times New Roman" w:hAnsi="Times New Roman"/>
          <w:color w:val="000000"/>
          <w:sz w:val="28"/>
          <w:szCs w:val="28"/>
          <w:lang w:val="de-DE"/>
        </w:rPr>
        <w:t xml:space="preserve"> </w:t>
      </w:r>
      <w:r w:rsidR="00934CD7">
        <w:rPr>
          <w:rFonts w:ascii="Times New Roman" w:hAnsi="Times New Roman"/>
          <w:color w:val="000000"/>
          <w:sz w:val="28"/>
          <w:szCs w:val="28"/>
          <w:lang w:val="de-DE"/>
        </w:rPr>
        <w:t>Heidelberg</w:t>
      </w:r>
    </w:p>
    <w:p w:rsidR="00934CD7" w:rsidRPr="00E82E84" w:rsidRDefault="00725099" w:rsidP="00156300">
      <w:pPr>
        <w:spacing w:after="0" w:line="360" w:lineRule="auto"/>
        <w:jc w:val="both"/>
        <w:rPr>
          <w:rFonts w:ascii="Times New Roman" w:hAnsi="Times New Roman"/>
          <w:color w:val="000000"/>
          <w:sz w:val="28"/>
          <w:szCs w:val="28"/>
          <w:lang w:val="de-DE"/>
        </w:rPr>
      </w:pPr>
      <w:r>
        <w:rPr>
          <w:rFonts w:ascii="Times New Roman" w:hAnsi="Times New Roman"/>
          <w:color w:val="000000"/>
          <w:sz w:val="28"/>
          <w:szCs w:val="28"/>
          <w:lang w:val="de-DE"/>
        </w:rPr>
        <w:t>c)</w:t>
      </w:r>
      <w:r w:rsidR="00674BEE">
        <w:rPr>
          <w:rFonts w:ascii="Times New Roman" w:hAnsi="Times New Roman"/>
          <w:color w:val="000000"/>
          <w:sz w:val="28"/>
          <w:szCs w:val="28"/>
          <w:lang w:val="de-DE"/>
        </w:rPr>
        <w:t xml:space="preserve"> </w:t>
      </w:r>
      <w:r w:rsidR="00934CD7">
        <w:rPr>
          <w:rFonts w:ascii="Times New Roman" w:hAnsi="Times New Roman"/>
          <w:color w:val="000000"/>
          <w:sz w:val="28"/>
          <w:szCs w:val="28"/>
          <w:lang w:val="de-DE"/>
        </w:rPr>
        <w:t>Freiburg und Göttingen</w:t>
      </w:r>
    </w:p>
    <w:p w:rsidR="00934CD7" w:rsidRPr="00E82E84" w:rsidRDefault="00725099" w:rsidP="00FC4CC5">
      <w:pPr>
        <w:spacing w:line="360" w:lineRule="auto"/>
        <w:jc w:val="both"/>
        <w:rPr>
          <w:rFonts w:ascii="Times New Roman" w:hAnsi="Times New Roman"/>
          <w:color w:val="000000"/>
          <w:sz w:val="28"/>
          <w:szCs w:val="28"/>
          <w:lang w:val="de-DE"/>
        </w:rPr>
      </w:pPr>
      <w:r>
        <w:rPr>
          <w:rFonts w:ascii="Times New Roman" w:hAnsi="Times New Roman"/>
          <w:color w:val="000000"/>
          <w:sz w:val="28"/>
          <w:szCs w:val="28"/>
          <w:lang w:val="de-DE"/>
        </w:rPr>
        <w:t>d)</w:t>
      </w:r>
      <w:r w:rsidR="00674BEE">
        <w:rPr>
          <w:rFonts w:ascii="Times New Roman" w:hAnsi="Times New Roman"/>
          <w:color w:val="000000"/>
          <w:sz w:val="28"/>
          <w:szCs w:val="28"/>
          <w:lang w:val="de-DE"/>
        </w:rPr>
        <w:t xml:space="preserve"> </w:t>
      </w:r>
      <w:r w:rsidR="00934CD7">
        <w:rPr>
          <w:rFonts w:ascii="Times New Roman" w:hAnsi="Times New Roman"/>
          <w:color w:val="000000"/>
          <w:sz w:val="28"/>
          <w:szCs w:val="28"/>
          <w:lang w:val="de-DE"/>
        </w:rPr>
        <w:t>München</w:t>
      </w:r>
    </w:p>
    <w:p w:rsidR="00934CD7" w:rsidRPr="00E82E84" w:rsidRDefault="00934CD7" w:rsidP="000F62F7">
      <w:pPr>
        <w:spacing w:after="0" w:line="360" w:lineRule="auto"/>
        <w:jc w:val="both"/>
        <w:rPr>
          <w:rFonts w:ascii="Times New Roman" w:hAnsi="Times New Roman"/>
          <w:color w:val="000000"/>
          <w:sz w:val="28"/>
          <w:szCs w:val="28"/>
          <w:lang w:val="de-DE"/>
        </w:rPr>
      </w:pPr>
      <w:r>
        <w:rPr>
          <w:rFonts w:ascii="Times New Roman" w:hAnsi="Times New Roman"/>
          <w:color w:val="000000"/>
          <w:sz w:val="28"/>
          <w:szCs w:val="28"/>
          <w:lang w:val="de-DE"/>
        </w:rPr>
        <w:t xml:space="preserve">17. Das besondere Interesse Wilhelms galt </w:t>
      </w:r>
      <w:proofErr w:type="gramStart"/>
      <w:r>
        <w:rPr>
          <w:rFonts w:ascii="Times New Roman" w:hAnsi="Times New Roman"/>
          <w:color w:val="000000"/>
          <w:sz w:val="28"/>
          <w:szCs w:val="28"/>
          <w:lang w:val="de-DE"/>
        </w:rPr>
        <w:t>… .</w:t>
      </w:r>
      <w:proofErr w:type="gramEnd"/>
    </w:p>
    <w:p w:rsidR="00934CD7" w:rsidRPr="00E82E84" w:rsidRDefault="00725099" w:rsidP="000F62F7">
      <w:pPr>
        <w:spacing w:after="0" w:line="360" w:lineRule="auto"/>
        <w:jc w:val="both"/>
        <w:rPr>
          <w:rFonts w:ascii="Times New Roman" w:hAnsi="Times New Roman"/>
          <w:color w:val="000000"/>
          <w:sz w:val="28"/>
          <w:szCs w:val="28"/>
          <w:lang w:val="de-DE"/>
        </w:rPr>
      </w:pPr>
      <w:r>
        <w:rPr>
          <w:rFonts w:ascii="Times New Roman" w:hAnsi="Times New Roman"/>
          <w:color w:val="000000"/>
          <w:sz w:val="28"/>
          <w:szCs w:val="28"/>
          <w:lang w:val="de-DE"/>
        </w:rPr>
        <w:t>a)</w:t>
      </w:r>
      <w:r w:rsidR="00674BEE">
        <w:rPr>
          <w:rFonts w:ascii="Times New Roman" w:hAnsi="Times New Roman"/>
          <w:color w:val="000000"/>
          <w:sz w:val="28"/>
          <w:szCs w:val="28"/>
          <w:lang w:val="de-DE"/>
        </w:rPr>
        <w:t xml:space="preserve"> </w:t>
      </w:r>
      <w:r w:rsidR="00934CD7">
        <w:rPr>
          <w:rFonts w:ascii="Times New Roman" w:hAnsi="Times New Roman"/>
          <w:color w:val="000000"/>
          <w:sz w:val="28"/>
          <w:szCs w:val="28"/>
          <w:lang w:val="de-DE"/>
        </w:rPr>
        <w:t>der Pädagogik</w:t>
      </w:r>
    </w:p>
    <w:p w:rsidR="00934CD7" w:rsidRPr="00E82E84" w:rsidRDefault="00725099" w:rsidP="000F62F7">
      <w:pPr>
        <w:spacing w:after="0" w:line="360" w:lineRule="auto"/>
        <w:jc w:val="both"/>
        <w:rPr>
          <w:rFonts w:ascii="Times New Roman" w:hAnsi="Times New Roman"/>
          <w:color w:val="000000"/>
          <w:sz w:val="28"/>
          <w:szCs w:val="28"/>
          <w:lang w:val="de-DE"/>
        </w:rPr>
      </w:pPr>
      <w:r>
        <w:rPr>
          <w:rFonts w:ascii="Times New Roman" w:hAnsi="Times New Roman"/>
          <w:color w:val="000000"/>
          <w:sz w:val="28"/>
          <w:szCs w:val="28"/>
          <w:lang w:val="de-DE"/>
        </w:rPr>
        <w:t>b)</w:t>
      </w:r>
      <w:r w:rsidR="00674BEE">
        <w:rPr>
          <w:rFonts w:ascii="Times New Roman" w:hAnsi="Times New Roman"/>
          <w:color w:val="000000"/>
          <w:sz w:val="28"/>
          <w:szCs w:val="28"/>
          <w:lang w:val="de-DE"/>
        </w:rPr>
        <w:t xml:space="preserve"> </w:t>
      </w:r>
      <w:r w:rsidR="00934CD7">
        <w:rPr>
          <w:rFonts w:ascii="Times New Roman" w:hAnsi="Times New Roman"/>
          <w:color w:val="000000"/>
          <w:sz w:val="28"/>
          <w:szCs w:val="28"/>
          <w:lang w:val="de-DE"/>
        </w:rPr>
        <w:t>der Mathematik</w:t>
      </w:r>
    </w:p>
    <w:p w:rsidR="00934CD7" w:rsidRPr="00E82E84" w:rsidRDefault="00725099" w:rsidP="000F62F7">
      <w:pPr>
        <w:spacing w:after="0" w:line="360" w:lineRule="auto"/>
        <w:jc w:val="both"/>
        <w:rPr>
          <w:rFonts w:ascii="Times New Roman" w:hAnsi="Times New Roman"/>
          <w:color w:val="000000"/>
          <w:sz w:val="28"/>
          <w:szCs w:val="28"/>
          <w:lang w:val="de-DE"/>
        </w:rPr>
      </w:pPr>
      <w:r>
        <w:rPr>
          <w:rFonts w:ascii="Times New Roman" w:hAnsi="Times New Roman"/>
          <w:color w:val="000000"/>
          <w:sz w:val="28"/>
          <w:szCs w:val="28"/>
          <w:lang w:val="de-DE"/>
        </w:rPr>
        <w:t>c)</w:t>
      </w:r>
      <w:r w:rsidR="00674BEE">
        <w:rPr>
          <w:rFonts w:ascii="Times New Roman" w:hAnsi="Times New Roman"/>
          <w:color w:val="000000"/>
          <w:sz w:val="28"/>
          <w:szCs w:val="28"/>
          <w:lang w:val="de-DE"/>
        </w:rPr>
        <w:t xml:space="preserve"> </w:t>
      </w:r>
      <w:r w:rsidR="00934CD7">
        <w:rPr>
          <w:rFonts w:ascii="Times New Roman" w:hAnsi="Times New Roman"/>
          <w:color w:val="000000"/>
          <w:sz w:val="28"/>
          <w:szCs w:val="28"/>
          <w:lang w:val="de-DE"/>
        </w:rPr>
        <w:t>den chemischen Experimenten</w:t>
      </w:r>
    </w:p>
    <w:p w:rsidR="00934CD7" w:rsidRPr="00E82E84" w:rsidRDefault="00725099" w:rsidP="00FC4CC5">
      <w:pPr>
        <w:spacing w:line="360" w:lineRule="auto"/>
        <w:jc w:val="both"/>
        <w:rPr>
          <w:rFonts w:ascii="Times New Roman" w:hAnsi="Times New Roman"/>
          <w:color w:val="000000"/>
          <w:sz w:val="28"/>
          <w:szCs w:val="28"/>
          <w:lang w:val="de-DE"/>
        </w:rPr>
      </w:pPr>
      <w:r>
        <w:rPr>
          <w:rFonts w:ascii="Times New Roman" w:hAnsi="Times New Roman"/>
          <w:color w:val="000000"/>
          <w:sz w:val="28"/>
          <w:szCs w:val="28"/>
          <w:lang w:val="de-DE"/>
        </w:rPr>
        <w:t>d)</w:t>
      </w:r>
      <w:r w:rsidR="00674BEE">
        <w:rPr>
          <w:rFonts w:ascii="Times New Roman" w:hAnsi="Times New Roman"/>
          <w:color w:val="000000"/>
          <w:sz w:val="28"/>
          <w:szCs w:val="28"/>
          <w:lang w:val="de-DE"/>
        </w:rPr>
        <w:t xml:space="preserve"> </w:t>
      </w:r>
      <w:r w:rsidR="00934CD7">
        <w:rPr>
          <w:rFonts w:ascii="Times New Roman" w:hAnsi="Times New Roman"/>
          <w:color w:val="000000"/>
          <w:sz w:val="28"/>
          <w:szCs w:val="28"/>
          <w:lang w:val="de-DE"/>
        </w:rPr>
        <w:t>den sprachwissenschaftlichen und philosophischen Studien</w:t>
      </w:r>
    </w:p>
    <w:p w:rsidR="00934CD7" w:rsidRPr="00E82E84" w:rsidRDefault="00934CD7" w:rsidP="000F62F7">
      <w:pPr>
        <w:spacing w:after="0" w:line="360" w:lineRule="auto"/>
        <w:jc w:val="both"/>
        <w:rPr>
          <w:rFonts w:ascii="Times New Roman" w:hAnsi="Times New Roman"/>
          <w:color w:val="000000"/>
          <w:sz w:val="28"/>
          <w:szCs w:val="28"/>
          <w:lang w:val="de-DE"/>
        </w:rPr>
      </w:pPr>
      <w:r>
        <w:rPr>
          <w:rFonts w:ascii="Times New Roman" w:hAnsi="Times New Roman"/>
          <w:color w:val="000000"/>
          <w:sz w:val="28"/>
          <w:szCs w:val="28"/>
          <w:lang w:val="de-DE"/>
        </w:rPr>
        <w:t>1</w:t>
      </w:r>
      <w:r w:rsidRPr="00E82E84">
        <w:rPr>
          <w:rFonts w:ascii="Times New Roman" w:hAnsi="Times New Roman"/>
          <w:color w:val="000000"/>
          <w:sz w:val="28"/>
          <w:szCs w:val="28"/>
          <w:lang w:val="de-DE"/>
        </w:rPr>
        <w:t>8.</w:t>
      </w:r>
      <w:r>
        <w:rPr>
          <w:rFonts w:ascii="Times New Roman" w:hAnsi="Times New Roman"/>
          <w:color w:val="000000"/>
          <w:sz w:val="28"/>
          <w:szCs w:val="28"/>
          <w:lang w:val="de-DE"/>
        </w:rPr>
        <w:t xml:space="preserve"> Seit 1794 war Wilhelm </w:t>
      </w:r>
      <w:r w:rsidR="007935F5">
        <w:rPr>
          <w:rFonts w:ascii="Times New Roman" w:hAnsi="Times New Roman"/>
          <w:color w:val="000000"/>
          <w:sz w:val="28"/>
          <w:szCs w:val="28"/>
          <w:lang w:val="de-DE"/>
        </w:rPr>
        <w:t xml:space="preserve">von </w:t>
      </w:r>
      <w:r>
        <w:rPr>
          <w:rFonts w:ascii="Times New Roman" w:hAnsi="Times New Roman"/>
          <w:color w:val="000000"/>
          <w:sz w:val="28"/>
          <w:szCs w:val="28"/>
          <w:lang w:val="de-DE"/>
        </w:rPr>
        <w:t xml:space="preserve">Humboldt Privatgelehrter in Jena und schloss enge Freundschaft mit </w:t>
      </w:r>
      <w:proofErr w:type="gramStart"/>
      <w:r>
        <w:rPr>
          <w:rFonts w:ascii="Times New Roman" w:hAnsi="Times New Roman"/>
          <w:color w:val="000000"/>
          <w:sz w:val="28"/>
          <w:szCs w:val="28"/>
          <w:lang w:val="de-DE"/>
        </w:rPr>
        <w:t>… .</w:t>
      </w:r>
      <w:proofErr w:type="gramEnd"/>
    </w:p>
    <w:p w:rsidR="00934CD7" w:rsidRPr="006F7942" w:rsidRDefault="00CD5455" w:rsidP="000F62F7">
      <w:pPr>
        <w:spacing w:after="0" w:line="360" w:lineRule="auto"/>
        <w:jc w:val="both"/>
        <w:rPr>
          <w:rFonts w:ascii="Times New Roman" w:hAnsi="Times New Roman"/>
          <w:color w:val="000000"/>
          <w:sz w:val="28"/>
          <w:szCs w:val="28"/>
          <w:lang w:val="de-DE"/>
        </w:rPr>
      </w:pPr>
      <w:r w:rsidRPr="007935F5">
        <w:rPr>
          <w:rFonts w:ascii="Times New Roman" w:hAnsi="Times New Roman"/>
          <w:color w:val="000000"/>
          <w:sz w:val="28"/>
          <w:szCs w:val="28"/>
          <w:lang w:val="de-DE"/>
        </w:rPr>
        <w:t>a)</w:t>
      </w:r>
      <w:r w:rsidR="00674BEE" w:rsidRPr="007935F5">
        <w:rPr>
          <w:rFonts w:ascii="Times New Roman" w:hAnsi="Times New Roman"/>
          <w:color w:val="000000"/>
          <w:sz w:val="28"/>
          <w:szCs w:val="28"/>
          <w:lang w:val="de-DE"/>
        </w:rPr>
        <w:t xml:space="preserve"> </w:t>
      </w:r>
      <w:r w:rsidR="007935F5" w:rsidRPr="007935F5">
        <w:rPr>
          <w:rFonts w:ascii="Times New Roman" w:hAnsi="Times New Roman"/>
          <w:color w:val="000000"/>
          <w:sz w:val="28"/>
          <w:szCs w:val="28"/>
          <w:lang w:val="de-DE"/>
        </w:rPr>
        <w:t>Hermann Helmh</w:t>
      </w:r>
      <w:r w:rsidR="007935F5">
        <w:rPr>
          <w:rFonts w:ascii="Times New Roman" w:hAnsi="Times New Roman"/>
          <w:color w:val="000000"/>
          <w:sz w:val="28"/>
          <w:szCs w:val="28"/>
          <w:lang w:val="de-DE"/>
        </w:rPr>
        <w:t>olt</w:t>
      </w:r>
      <w:r w:rsidR="007935F5" w:rsidRPr="006F7942">
        <w:rPr>
          <w:rFonts w:ascii="Times New Roman" w:hAnsi="Times New Roman"/>
          <w:color w:val="000000"/>
          <w:sz w:val="28"/>
          <w:szCs w:val="28"/>
          <w:lang w:val="de-DE"/>
        </w:rPr>
        <w:t>z</w:t>
      </w:r>
    </w:p>
    <w:p w:rsidR="00934CD7" w:rsidRPr="00F95A01" w:rsidRDefault="00CD5455" w:rsidP="000F62F7">
      <w:pPr>
        <w:spacing w:after="0" w:line="360" w:lineRule="auto"/>
        <w:jc w:val="both"/>
        <w:rPr>
          <w:rFonts w:ascii="Times New Roman" w:hAnsi="Times New Roman"/>
          <w:color w:val="000000"/>
          <w:sz w:val="28"/>
          <w:szCs w:val="28"/>
          <w:lang w:val="de-DE"/>
        </w:rPr>
      </w:pPr>
      <w:r>
        <w:rPr>
          <w:rFonts w:ascii="Times New Roman" w:hAnsi="Times New Roman"/>
          <w:color w:val="000000"/>
          <w:sz w:val="28"/>
          <w:szCs w:val="28"/>
          <w:lang w:val="de-DE"/>
        </w:rPr>
        <w:t>b)</w:t>
      </w:r>
      <w:r w:rsidR="00674BEE">
        <w:rPr>
          <w:rFonts w:ascii="Times New Roman" w:hAnsi="Times New Roman"/>
          <w:color w:val="000000"/>
          <w:sz w:val="28"/>
          <w:szCs w:val="28"/>
          <w:lang w:val="de-DE"/>
        </w:rPr>
        <w:t xml:space="preserve"> </w:t>
      </w:r>
      <w:r w:rsidR="00934CD7">
        <w:rPr>
          <w:rFonts w:ascii="Times New Roman" w:hAnsi="Times New Roman"/>
          <w:color w:val="000000"/>
          <w:sz w:val="28"/>
          <w:szCs w:val="28"/>
          <w:lang w:val="de-DE"/>
        </w:rPr>
        <w:t>Friedrich Schiller</w:t>
      </w:r>
    </w:p>
    <w:p w:rsidR="00934CD7" w:rsidRPr="00E82E84" w:rsidRDefault="00CD5455" w:rsidP="000F62F7">
      <w:pPr>
        <w:spacing w:after="0" w:line="360" w:lineRule="auto"/>
        <w:jc w:val="both"/>
        <w:rPr>
          <w:rFonts w:ascii="Times New Roman" w:hAnsi="Times New Roman"/>
          <w:color w:val="000000"/>
          <w:sz w:val="28"/>
          <w:szCs w:val="28"/>
          <w:lang w:val="de-DE"/>
        </w:rPr>
      </w:pPr>
      <w:r>
        <w:rPr>
          <w:rFonts w:ascii="Times New Roman" w:hAnsi="Times New Roman"/>
          <w:color w:val="000000"/>
          <w:sz w:val="28"/>
          <w:szCs w:val="28"/>
          <w:lang w:val="de-DE"/>
        </w:rPr>
        <w:t>c)</w:t>
      </w:r>
      <w:r w:rsidR="00674BEE">
        <w:rPr>
          <w:rFonts w:ascii="Times New Roman" w:hAnsi="Times New Roman"/>
          <w:color w:val="000000"/>
          <w:sz w:val="28"/>
          <w:szCs w:val="28"/>
          <w:lang w:val="de-DE"/>
        </w:rPr>
        <w:t xml:space="preserve"> </w:t>
      </w:r>
      <w:r w:rsidR="00934CD7">
        <w:rPr>
          <w:rFonts w:ascii="Times New Roman" w:hAnsi="Times New Roman"/>
          <w:color w:val="000000"/>
          <w:sz w:val="28"/>
          <w:szCs w:val="28"/>
          <w:lang w:val="de-DE"/>
        </w:rPr>
        <w:t>Heinrich Heine</w:t>
      </w:r>
    </w:p>
    <w:p w:rsidR="00934CD7" w:rsidRPr="00E82E84" w:rsidRDefault="00CD5455" w:rsidP="00FC4CC5">
      <w:pPr>
        <w:spacing w:line="360" w:lineRule="auto"/>
        <w:jc w:val="both"/>
        <w:rPr>
          <w:rFonts w:ascii="Times New Roman" w:hAnsi="Times New Roman"/>
          <w:color w:val="000000"/>
          <w:sz w:val="28"/>
          <w:szCs w:val="28"/>
          <w:lang w:val="de-DE"/>
        </w:rPr>
      </w:pPr>
      <w:r>
        <w:rPr>
          <w:rFonts w:ascii="Times New Roman" w:hAnsi="Times New Roman"/>
          <w:color w:val="000000"/>
          <w:sz w:val="28"/>
          <w:szCs w:val="28"/>
          <w:lang w:val="de-DE"/>
        </w:rPr>
        <w:t>d)</w:t>
      </w:r>
      <w:r w:rsidR="00674BEE">
        <w:rPr>
          <w:rFonts w:ascii="Times New Roman" w:hAnsi="Times New Roman"/>
          <w:color w:val="000000"/>
          <w:sz w:val="28"/>
          <w:szCs w:val="28"/>
          <w:lang w:val="de-DE"/>
        </w:rPr>
        <w:t xml:space="preserve"> </w:t>
      </w:r>
      <w:r w:rsidR="00934CD7">
        <w:rPr>
          <w:rFonts w:ascii="Times New Roman" w:hAnsi="Times New Roman"/>
          <w:color w:val="000000"/>
          <w:sz w:val="28"/>
          <w:szCs w:val="28"/>
          <w:lang w:val="de-DE"/>
        </w:rPr>
        <w:t>Johannes Brahms</w:t>
      </w:r>
    </w:p>
    <w:p w:rsidR="00934CD7" w:rsidRPr="00E82E84" w:rsidRDefault="00934CD7" w:rsidP="00E52A68">
      <w:pPr>
        <w:spacing w:after="0" w:line="360" w:lineRule="auto"/>
        <w:jc w:val="both"/>
        <w:rPr>
          <w:rFonts w:ascii="Times New Roman" w:hAnsi="Times New Roman"/>
          <w:color w:val="000000"/>
          <w:sz w:val="28"/>
          <w:szCs w:val="28"/>
          <w:lang w:val="de-DE"/>
        </w:rPr>
      </w:pPr>
      <w:r>
        <w:rPr>
          <w:rFonts w:ascii="Times New Roman" w:hAnsi="Times New Roman"/>
          <w:color w:val="000000"/>
          <w:sz w:val="28"/>
          <w:szCs w:val="28"/>
          <w:lang w:val="de-DE"/>
        </w:rPr>
        <w:lastRenderedPageBreak/>
        <w:t xml:space="preserve">19. Wilhelm </w:t>
      </w:r>
      <w:r w:rsidR="0014442B">
        <w:rPr>
          <w:rFonts w:ascii="Times New Roman" w:hAnsi="Times New Roman"/>
          <w:color w:val="000000"/>
          <w:sz w:val="28"/>
          <w:szCs w:val="28"/>
          <w:lang w:val="de-DE"/>
        </w:rPr>
        <w:t xml:space="preserve">von </w:t>
      </w:r>
      <w:r>
        <w:rPr>
          <w:rFonts w:ascii="Times New Roman" w:hAnsi="Times New Roman"/>
          <w:color w:val="000000"/>
          <w:sz w:val="28"/>
          <w:szCs w:val="28"/>
          <w:lang w:val="de-DE"/>
        </w:rPr>
        <w:t>Humboldt reorganisierte das Bildungswesen</w:t>
      </w:r>
      <w:r w:rsidR="0014442B">
        <w:rPr>
          <w:rFonts w:ascii="Times New Roman" w:hAnsi="Times New Roman"/>
          <w:color w:val="000000"/>
          <w:sz w:val="28"/>
          <w:szCs w:val="28"/>
          <w:lang w:val="de-DE"/>
        </w:rPr>
        <w:t xml:space="preserve"> von der Grundschule bis zum Gymnasium</w:t>
      </w:r>
      <w:r>
        <w:rPr>
          <w:rFonts w:ascii="Times New Roman" w:hAnsi="Times New Roman"/>
          <w:color w:val="000000"/>
          <w:sz w:val="28"/>
          <w:szCs w:val="28"/>
          <w:lang w:val="de-DE"/>
        </w:rPr>
        <w:t xml:space="preserve"> und regte die Gründung der Universität in … an.</w:t>
      </w:r>
    </w:p>
    <w:p w:rsidR="00934CD7" w:rsidRPr="00F95A01" w:rsidRDefault="00CD5455" w:rsidP="00E52A68">
      <w:pPr>
        <w:spacing w:after="0" w:line="360" w:lineRule="auto"/>
        <w:jc w:val="both"/>
        <w:rPr>
          <w:rFonts w:ascii="Times New Roman" w:hAnsi="Times New Roman"/>
          <w:color w:val="000000"/>
          <w:sz w:val="28"/>
          <w:szCs w:val="28"/>
          <w:lang w:val="de-DE"/>
        </w:rPr>
      </w:pPr>
      <w:r>
        <w:rPr>
          <w:rFonts w:ascii="Times New Roman" w:hAnsi="Times New Roman"/>
          <w:color w:val="000000"/>
          <w:sz w:val="28"/>
          <w:szCs w:val="28"/>
          <w:lang w:val="de-DE"/>
        </w:rPr>
        <w:t xml:space="preserve">a) </w:t>
      </w:r>
      <w:r w:rsidR="00934CD7">
        <w:rPr>
          <w:rFonts w:ascii="Times New Roman" w:hAnsi="Times New Roman"/>
          <w:color w:val="000000"/>
          <w:sz w:val="28"/>
          <w:szCs w:val="28"/>
          <w:lang w:val="de-DE"/>
        </w:rPr>
        <w:t>München</w:t>
      </w:r>
    </w:p>
    <w:p w:rsidR="00934CD7" w:rsidRPr="00F95A01" w:rsidRDefault="00CD5455" w:rsidP="00E52A68">
      <w:pPr>
        <w:spacing w:after="0" w:line="360" w:lineRule="auto"/>
        <w:jc w:val="both"/>
        <w:rPr>
          <w:rFonts w:ascii="Times New Roman" w:hAnsi="Times New Roman"/>
          <w:color w:val="000000"/>
          <w:sz w:val="28"/>
          <w:szCs w:val="28"/>
          <w:lang w:val="de-DE"/>
        </w:rPr>
      </w:pPr>
      <w:r>
        <w:rPr>
          <w:rFonts w:ascii="Times New Roman" w:hAnsi="Times New Roman"/>
          <w:color w:val="000000"/>
          <w:sz w:val="28"/>
          <w:szCs w:val="28"/>
          <w:lang w:val="de-DE"/>
        </w:rPr>
        <w:t>b)</w:t>
      </w:r>
      <w:r w:rsidR="00674BEE">
        <w:rPr>
          <w:rFonts w:ascii="Times New Roman" w:hAnsi="Times New Roman"/>
          <w:color w:val="000000"/>
          <w:sz w:val="28"/>
          <w:szCs w:val="28"/>
          <w:lang w:val="de-DE"/>
        </w:rPr>
        <w:t xml:space="preserve"> </w:t>
      </w:r>
      <w:r w:rsidR="00934CD7">
        <w:rPr>
          <w:rFonts w:ascii="Times New Roman" w:hAnsi="Times New Roman"/>
          <w:color w:val="000000"/>
          <w:sz w:val="28"/>
          <w:szCs w:val="28"/>
          <w:lang w:val="de-DE"/>
        </w:rPr>
        <w:t>Freiburg</w:t>
      </w:r>
    </w:p>
    <w:p w:rsidR="00934CD7" w:rsidRPr="00F95A01" w:rsidRDefault="00CD5455" w:rsidP="00E52A68">
      <w:pPr>
        <w:spacing w:after="0" w:line="360" w:lineRule="auto"/>
        <w:jc w:val="both"/>
        <w:rPr>
          <w:rFonts w:ascii="Times New Roman" w:hAnsi="Times New Roman"/>
          <w:color w:val="000000"/>
          <w:sz w:val="28"/>
          <w:szCs w:val="28"/>
          <w:lang w:val="de-DE"/>
        </w:rPr>
      </w:pPr>
      <w:r>
        <w:rPr>
          <w:rFonts w:ascii="Times New Roman" w:hAnsi="Times New Roman"/>
          <w:color w:val="000000"/>
          <w:sz w:val="28"/>
          <w:szCs w:val="28"/>
          <w:lang w:val="de-DE"/>
        </w:rPr>
        <w:t>c)</w:t>
      </w:r>
      <w:r w:rsidR="00674BEE">
        <w:rPr>
          <w:rFonts w:ascii="Times New Roman" w:hAnsi="Times New Roman"/>
          <w:color w:val="000000"/>
          <w:sz w:val="28"/>
          <w:szCs w:val="28"/>
          <w:lang w:val="de-DE"/>
        </w:rPr>
        <w:t xml:space="preserve"> </w:t>
      </w:r>
      <w:r w:rsidR="00934CD7">
        <w:rPr>
          <w:rFonts w:ascii="Times New Roman" w:hAnsi="Times New Roman"/>
          <w:color w:val="000000"/>
          <w:sz w:val="28"/>
          <w:szCs w:val="28"/>
          <w:lang w:val="de-DE"/>
        </w:rPr>
        <w:t>Berlin</w:t>
      </w:r>
    </w:p>
    <w:p w:rsidR="00934CD7" w:rsidRPr="00E82E84" w:rsidRDefault="00CD5455" w:rsidP="00FC4CC5">
      <w:pPr>
        <w:spacing w:line="360" w:lineRule="auto"/>
        <w:jc w:val="both"/>
        <w:rPr>
          <w:rFonts w:ascii="Times New Roman" w:hAnsi="Times New Roman"/>
          <w:color w:val="000000"/>
          <w:sz w:val="28"/>
          <w:szCs w:val="28"/>
          <w:lang w:val="de-DE"/>
        </w:rPr>
      </w:pPr>
      <w:r>
        <w:rPr>
          <w:rFonts w:ascii="Times New Roman" w:hAnsi="Times New Roman"/>
          <w:color w:val="000000"/>
          <w:sz w:val="28"/>
          <w:szCs w:val="28"/>
          <w:lang w:val="de-DE"/>
        </w:rPr>
        <w:t>d)</w:t>
      </w:r>
      <w:r w:rsidR="00674BEE">
        <w:rPr>
          <w:rFonts w:ascii="Times New Roman" w:hAnsi="Times New Roman"/>
          <w:color w:val="000000"/>
          <w:sz w:val="28"/>
          <w:szCs w:val="28"/>
          <w:lang w:val="de-DE"/>
        </w:rPr>
        <w:t xml:space="preserve"> </w:t>
      </w:r>
      <w:r w:rsidR="00934CD7">
        <w:rPr>
          <w:rFonts w:ascii="Times New Roman" w:hAnsi="Times New Roman"/>
          <w:color w:val="000000"/>
          <w:sz w:val="28"/>
          <w:szCs w:val="28"/>
          <w:lang w:val="de-DE"/>
        </w:rPr>
        <w:t>Mainz</w:t>
      </w:r>
    </w:p>
    <w:p w:rsidR="00934CD7" w:rsidRPr="00E82E84" w:rsidRDefault="00934CD7" w:rsidP="00E52A68">
      <w:pPr>
        <w:spacing w:after="0" w:line="360" w:lineRule="auto"/>
        <w:jc w:val="both"/>
        <w:rPr>
          <w:rFonts w:ascii="Times New Roman" w:hAnsi="Times New Roman"/>
          <w:color w:val="000000"/>
          <w:sz w:val="28"/>
          <w:szCs w:val="28"/>
          <w:lang w:val="de-DE"/>
        </w:rPr>
      </w:pPr>
      <w:r>
        <w:rPr>
          <w:rFonts w:ascii="Times New Roman" w:hAnsi="Times New Roman"/>
          <w:color w:val="000000"/>
          <w:sz w:val="28"/>
          <w:szCs w:val="28"/>
          <w:lang w:val="de-DE"/>
        </w:rPr>
        <w:t xml:space="preserve">20. Wilhelm </w:t>
      </w:r>
      <w:r w:rsidR="00E52A68">
        <w:rPr>
          <w:rFonts w:ascii="Times New Roman" w:hAnsi="Times New Roman"/>
          <w:color w:val="000000"/>
          <w:sz w:val="28"/>
          <w:szCs w:val="28"/>
          <w:lang w:val="de-DE"/>
        </w:rPr>
        <w:t xml:space="preserve">von </w:t>
      </w:r>
      <w:r>
        <w:rPr>
          <w:rFonts w:ascii="Times New Roman" w:hAnsi="Times New Roman"/>
          <w:color w:val="000000"/>
          <w:sz w:val="28"/>
          <w:szCs w:val="28"/>
          <w:lang w:val="de-DE"/>
        </w:rPr>
        <w:t xml:space="preserve">Humboldt wurde einer der Begründer </w:t>
      </w:r>
      <w:proofErr w:type="gramStart"/>
      <w:r>
        <w:rPr>
          <w:rFonts w:ascii="Times New Roman" w:hAnsi="Times New Roman"/>
          <w:color w:val="000000"/>
          <w:sz w:val="28"/>
          <w:szCs w:val="28"/>
          <w:lang w:val="de-DE"/>
        </w:rPr>
        <w:t>… .</w:t>
      </w:r>
      <w:proofErr w:type="gramEnd"/>
    </w:p>
    <w:p w:rsidR="00934CD7" w:rsidRPr="00E82E84" w:rsidRDefault="00CD5455" w:rsidP="00E52A68">
      <w:pPr>
        <w:spacing w:after="0" w:line="360" w:lineRule="auto"/>
        <w:jc w:val="both"/>
        <w:rPr>
          <w:rFonts w:ascii="Times New Roman" w:hAnsi="Times New Roman"/>
          <w:color w:val="000000"/>
          <w:sz w:val="28"/>
          <w:szCs w:val="28"/>
          <w:lang w:val="de-DE"/>
        </w:rPr>
      </w:pPr>
      <w:r>
        <w:rPr>
          <w:rFonts w:ascii="Times New Roman" w:hAnsi="Times New Roman"/>
          <w:color w:val="000000"/>
          <w:sz w:val="28"/>
          <w:szCs w:val="28"/>
          <w:lang w:val="de-DE"/>
        </w:rPr>
        <w:t>a)</w:t>
      </w:r>
      <w:r w:rsidR="00674BEE">
        <w:rPr>
          <w:rFonts w:ascii="Times New Roman" w:hAnsi="Times New Roman"/>
          <w:color w:val="000000"/>
          <w:sz w:val="28"/>
          <w:szCs w:val="28"/>
          <w:lang w:val="de-DE"/>
        </w:rPr>
        <w:t xml:space="preserve"> </w:t>
      </w:r>
      <w:r w:rsidR="00934CD7">
        <w:rPr>
          <w:rFonts w:ascii="Times New Roman" w:hAnsi="Times New Roman"/>
          <w:color w:val="000000"/>
          <w:sz w:val="28"/>
          <w:szCs w:val="28"/>
          <w:lang w:val="de-DE"/>
        </w:rPr>
        <w:t xml:space="preserve">der vergleichenden Sprachwissenschaft </w:t>
      </w:r>
    </w:p>
    <w:p w:rsidR="00934CD7" w:rsidRPr="00E82E84" w:rsidRDefault="00CD5455" w:rsidP="00E52A68">
      <w:pPr>
        <w:spacing w:after="0" w:line="360" w:lineRule="auto"/>
        <w:jc w:val="both"/>
        <w:rPr>
          <w:rFonts w:ascii="Times New Roman" w:hAnsi="Times New Roman"/>
          <w:color w:val="000000"/>
          <w:sz w:val="28"/>
          <w:szCs w:val="28"/>
          <w:lang w:val="de-DE"/>
        </w:rPr>
      </w:pPr>
      <w:r>
        <w:rPr>
          <w:rFonts w:ascii="Times New Roman" w:hAnsi="Times New Roman"/>
          <w:color w:val="000000"/>
          <w:sz w:val="28"/>
          <w:szCs w:val="28"/>
          <w:lang w:val="de-DE"/>
        </w:rPr>
        <w:t>b)</w:t>
      </w:r>
      <w:r w:rsidR="00674BEE">
        <w:rPr>
          <w:rFonts w:ascii="Times New Roman" w:hAnsi="Times New Roman"/>
          <w:color w:val="000000"/>
          <w:sz w:val="28"/>
          <w:szCs w:val="28"/>
          <w:lang w:val="de-DE"/>
        </w:rPr>
        <w:t xml:space="preserve"> </w:t>
      </w:r>
      <w:r w:rsidR="00934CD7">
        <w:rPr>
          <w:rFonts w:ascii="Times New Roman" w:hAnsi="Times New Roman"/>
          <w:color w:val="000000"/>
          <w:sz w:val="28"/>
          <w:szCs w:val="28"/>
          <w:lang w:val="de-DE"/>
        </w:rPr>
        <w:t>der vergleichenden Landeskunde</w:t>
      </w:r>
    </w:p>
    <w:p w:rsidR="00934CD7" w:rsidRPr="00E82E84" w:rsidRDefault="00CD5455" w:rsidP="00E52A68">
      <w:pPr>
        <w:spacing w:after="0" w:line="360" w:lineRule="auto"/>
        <w:jc w:val="both"/>
        <w:rPr>
          <w:rFonts w:ascii="Times New Roman" w:hAnsi="Times New Roman"/>
          <w:color w:val="000000"/>
          <w:sz w:val="28"/>
          <w:szCs w:val="28"/>
          <w:lang w:val="de-DE"/>
        </w:rPr>
      </w:pPr>
      <w:r>
        <w:rPr>
          <w:rFonts w:ascii="Times New Roman" w:hAnsi="Times New Roman"/>
          <w:color w:val="000000"/>
          <w:sz w:val="28"/>
          <w:szCs w:val="28"/>
          <w:lang w:val="de-DE"/>
        </w:rPr>
        <w:t>c)</w:t>
      </w:r>
      <w:r w:rsidR="00674BEE">
        <w:rPr>
          <w:rFonts w:ascii="Times New Roman" w:hAnsi="Times New Roman"/>
          <w:color w:val="000000"/>
          <w:sz w:val="28"/>
          <w:szCs w:val="28"/>
          <w:lang w:val="de-DE"/>
        </w:rPr>
        <w:t xml:space="preserve"> </w:t>
      </w:r>
      <w:r w:rsidR="00934CD7">
        <w:rPr>
          <w:rFonts w:ascii="Times New Roman" w:hAnsi="Times New Roman"/>
          <w:color w:val="000000"/>
          <w:sz w:val="28"/>
          <w:szCs w:val="28"/>
          <w:lang w:val="de-DE"/>
        </w:rPr>
        <w:t>der mathematischen Analyse</w:t>
      </w:r>
    </w:p>
    <w:p w:rsidR="00934CD7" w:rsidRPr="00E82E84" w:rsidRDefault="00CD5455" w:rsidP="00FC4CC5">
      <w:pPr>
        <w:spacing w:line="360" w:lineRule="auto"/>
        <w:jc w:val="both"/>
        <w:rPr>
          <w:rFonts w:ascii="Times New Roman" w:hAnsi="Times New Roman"/>
          <w:color w:val="000000"/>
          <w:sz w:val="28"/>
          <w:szCs w:val="28"/>
          <w:lang w:val="de-DE"/>
        </w:rPr>
      </w:pPr>
      <w:r>
        <w:rPr>
          <w:rFonts w:ascii="Times New Roman" w:hAnsi="Times New Roman"/>
          <w:color w:val="000000"/>
          <w:sz w:val="28"/>
          <w:szCs w:val="28"/>
          <w:lang w:val="de-DE"/>
        </w:rPr>
        <w:t>d)</w:t>
      </w:r>
      <w:r w:rsidR="00674BEE">
        <w:rPr>
          <w:rFonts w:ascii="Times New Roman" w:hAnsi="Times New Roman"/>
          <w:color w:val="000000"/>
          <w:sz w:val="28"/>
          <w:szCs w:val="28"/>
          <w:lang w:val="de-DE"/>
        </w:rPr>
        <w:t xml:space="preserve"> </w:t>
      </w:r>
      <w:r w:rsidR="00934CD7">
        <w:rPr>
          <w:rFonts w:ascii="Times New Roman" w:hAnsi="Times New Roman"/>
          <w:color w:val="000000"/>
          <w:sz w:val="28"/>
          <w:szCs w:val="28"/>
          <w:lang w:val="de-DE"/>
        </w:rPr>
        <w:t xml:space="preserve">des chemischen </w:t>
      </w:r>
      <w:proofErr w:type="spellStart"/>
      <w:r w:rsidR="00934CD7">
        <w:rPr>
          <w:rFonts w:ascii="Times New Roman" w:hAnsi="Times New Roman"/>
          <w:color w:val="000000"/>
          <w:sz w:val="28"/>
          <w:szCs w:val="28"/>
          <w:lang w:val="de-DE"/>
        </w:rPr>
        <w:t>Elementensystems</w:t>
      </w:r>
      <w:proofErr w:type="spellEnd"/>
    </w:p>
    <w:p w:rsidR="00934CD7" w:rsidRDefault="00934CD7" w:rsidP="00FC4CC5">
      <w:pPr>
        <w:spacing w:line="360" w:lineRule="auto"/>
        <w:jc w:val="both"/>
        <w:rPr>
          <w:rFonts w:ascii="Times New Roman" w:hAnsi="Times New Roman"/>
          <w:sz w:val="28"/>
          <w:szCs w:val="2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30"/>
      </w:tblGrid>
      <w:tr w:rsidR="00C53F35" w:rsidRPr="007935F5" w:rsidTr="00674BEE">
        <w:tc>
          <w:tcPr>
            <w:tcW w:w="9230" w:type="dxa"/>
          </w:tcPr>
          <w:p w:rsidR="00C53F35" w:rsidRPr="00F94D8E" w:rsidRDefault="007935F5" w:rsidP="007935F5">
            <w:pPr>
              <w:spacing w:before="240" w:after="0" w:line="360" w:lineRule="auto"/>
              <w:jc w:val="center"/>
              <w:rPr>
                <w:rFonts w:ascii="Times New Roman" w:hAnsi="Times New Roman"/>
                <w:b/>
                <w:sz w:val="28"/>
                <w:szCs w:val="28"/>
              </w:rPr>
            </w:pPr>
            <w:r>
              <w:rPr>
                <w:rFonts w:ascii="Times New Roman" w:hAnsi="Times New Roman" w:cs="Times New Roman"/>
                <w:b/>
                <w:sz w:val="28"/>
                <w:szCs w:val="28"/>
              </w:rPr>
              <w:t>Перенесите свои решения в БЛАНК ОТВЕТОВ</w:t>
            </w:r>
          </w:p>
        </w:tc>
      </w:tr>
    </w:tbl>
    <w:p w:rsidR="00C53F35" w:rsidRPr="007935F5" w:rsidRDefault="00C53F35" w:rsidP="00FC4CC5">
      <w:pPr>
        <w:spacing w:line="360" w:lineRule="auto"/>
        <w:rPr>
          <w:rFonts w:ascii="Times New Roman" w:hAnsi="Times New Roman"/>
          <w:b/>
          <w:sz w:val="28"/>
          <w:szCs w:val="28"/>
        </w:rPr>
      </w:pPr>
    </w:p>
    <w:p w:rsidR="00E52A68" w:rsidRPr="007935F5" w:rsidRDefault="00E52A68">
      <w:pPr>
        <w:rPr>
          <w:rFonts w:ascii="Times New Roman" w:hAnsi="Times New Roman"/>
          <w:b/>
          <w:sz w:val="28"/>
          <w:szCs w:val="28"/>
        </w:rPr>
      </w:pPr>
      <w:r w:rsidRPr="007935F5">
        <w:rPr>
          <w:rFonts w:ascii="Times New Roman" w:hAnsi="Times New Roman"/>
          <w:b/>
          <w:sz w:val="28"/>
          <w:szCs w:val="28"/>
        </w:rPr>
        <w:br w:type="page"/>
      </w:r>
    </w:p>
    <w:p w:rsidR="00DE0901" w:rsidRPr="006C5AED" w:rsidRDefault="00DE0901" w:rsidP="00FC4CC5">
      <w:pPr>
        <w:spacing w:line="360" w:lineRule="auto"/>
        <w:jc w:val="center"/>
        <w:rPr>
          <w:rFonts w:ascii="Times New Roman" w:hAnsi="Times New Roman"/>
          <w:b/>
          <w:sz w:val="28"/>
          <w:szCs w:val="28"/>
          <w:lang w:val="de-DE"/>
        </w:rPr>
      </w:pPr>
      <w:r w:rsidRPr="008D0CC8">
        <w:rPr>
          <w:rFonts w:ascii="Times New Roman" w:hAnsi="Times New Roman"/>
          <w:b/>
          <w:sz w:val="28"/>
          <w:szCs w:val="28"/>
        </w:rPr>
        <w:lastRenderedPageBreak/>
        <w:t>АУДИРОВАНИЕ</w:t>
      </w:r>
    </w:p>
    <w:p w:rsidR="00DE0901" w:rsidRPr="006C5AED" w:rsidRDefault="0057510B" w:rsidP="00FC4CC5">
      <w:pPr>
        <w:spacing w:line="360" w:lineRule="auto"/>
        <w:jc w:val="center"/>
        <w:rPr>
          <w:rFonts w:ascii="Times New Roman" w:hAnsi="Times New Roman"/>
          <w:b/>
          <w:sz w:val="28"/>
          <w:szCs w:val="28"/>
          <w:lang w:val="de-DE"/>
        </w:rPr>
      </w:pPr>
      <w:r w:rsidRPr="006C5AED">
        <w:rPr>
          <w:rFonts w:ascii="Times New Roman" w:hAnsi="Times New Roman"/>
          <w:b/>
          <w:sz w:val="28"/>
          <w:szCs w:val="28"/>
          <w:lang w:val="de-DE"/>
        </w:rPr>
        <w:t>(25</w:t>
      </w:r>
      <w:r w:rsidR="00DE0901" w:rsidRPr="006C5AED">
        <w:rPr>
          <w:rFonts w:ascii="Times New Roman" w:hAnsi="Times New Roman"/>
          <w:b/>
          <w:sz w:val="28"/>
          <w:szCs w:val="28"/>
          <w:lang w:val="de-DE"/>
        </w:rPr>
        <w:t xml:space="preserve"> </w:t>
      </w:r>
      <w:r w:rsidR="00DE0901">
        <w:rPr>
          <w:rFonts w:ascii="Times New Roman" w:hAnsi="Times New Roman"/>
          <w:b/>
          <w:sz w:val="28"/>
          <w:szCs w:val="28"/>
        </w:rPr>
        <w:t>мин</w:t>
      </w:r>
      <w:r w:rsidR="00DE0901" w:rsidRPr="006C5AED">
        <w:rPr>
          <w:rFonts w:ascii="Times New Roman" w:hAnsi="Times New Roman"/>
          <w:b/>
          <w:sz w:val="28"/>
          <w:szCs w:val="28"/>
          <w:lang w:val="de-DE"/>
        </w:rPr>
        <w:t>.)</w:t>
      </w:r>
    </w:p>
    <w:p w:rsidR="00DE0901" w:rsidRPr="00850CA3" w:rsidRDefault="006F7942" w:rsidP="006F7942">
      <w:pPr>
        <w:spacing w:line="360" w:lineRule="auto"/>
        <w:jc w:val="both"/>
        <w:rPr>
          <w:rFonts w:ascii="Times New Roman" w:hAnsi="Times New Roman" w:cs="Times New Roman"/>
          <w:i/>
          <w:sz w:val="28"/>
          <w:szCs w:val="28"/>
          <w:lang w:val="de-DE"/>
        </w:rPr>
      </w:pPr>
      <w:r w:rsidRPr="00850CA3">
        <w:rPr>
          <w:rFonts w:ascii="Times New Roman" w:hAnsi="Times New Roman" w:cs="Times New Roman"/>
          <w:i/>
          <w:sz w:val="28"/>
          <w:szCs w:val="28"/>
          <w:lang w:val="de-DE"/>
        </w:rPr>
        <w:t>Zum Schulanfang werden wieder jede Menge Hefte, Stifte und Blöcke gekauft. Auf Recyclingpapier legen dabei die wenigsten Kundinnen und Kunden wert. Das liegt auch daran, dass viele gar nicht wissen, woran man eigentlich nachhaltige Hefte und Blöcke erkennt.</w:t>
      </w:r>
      <w:r w:rsidR="00E10EB2">
        <w:rPr>
          <w:rFonts w:ascii="Times New Roman" w:hAnsi="Times New Roman" w:cs="Times New Roman"/>
          <w:i/>
          <w:sz w:val="28"/>
          <w:szCs w:val="28"/>
          <w:lang w:val="de-DE"/>
        </w:rPr>
        <w:t xml:space="preserve"> Sie hören eine Sendung darüber.</w:t>
      </w:r>
    </w:p>
    <w:p w:rsidR="006F7942" w:rsidRPr="00850CA3" w:rsidRDefault="006F7942" w:rsidP="00196285">
      <w:pPr>
        <w:spacing w:after="0" w:line="360" w:lineRule="auto"/>
        <w:jc w:val="both"/>
        <w:rPr>
          <w:rFonts w:ascii="Times New Roman" w:hAnsi="Times New Roman" w:cs="Times New Roman"/>
          <w:i/>
          <w:sz w:val="28"/>
          <w:szCs w:val="28"/>
          <w:lang w:val="de-DE"/>
        </w:rPr>
      </w:pPr>
      <w:r w:rsidRPr="00850CA3">
        <w:rPr>
          <w:rFonts w:ascii="Times New Roman" w:hAnsi="Times New Roman" w:cs="Times New Roman"/>
          <w:i/>
          <w:sz w:val="28"/>
          <w:szCs w:val="28"/>
          <w:lang w:val="de-DE"/>
        </w:rPr>
        <w:t xml:space="preserve">Lesen Sie zuerst die Aufgaben 1-15. Dafür haben Sie zwei Minuten Zeit. </w:t>
      </w:r>
    </w:p>
    <w:p w:rsidR="006F7942" w:rsidRPr="00850CA3" w:rsidRDefault="006F7942" w:rsidP="00196285">
      <w:pPr>
        <w:spacing w:after="0" w:line="360" w:lineRule="auto"/>
        <w:jc w:val="both"/>
        <w:rPr>
          <w:rFonts w:ascii="Times New Roman" w:hAnsi="Times New Roman" w:cs="Times New Roman"/>
          <w:i/>
          <w:sz w:val="28"/>
          <w:szCs w:val="28"/>
          <w:lang w:val="de-DE"/>
        </w:rPr>
      </w:pPr>
      <w:r w:rsidRPr="00850CA3">
        <w:rPr>
          <w:rFonts w:ascii="Times New Roman" w:hAnsi="Times New Roman" w:cs="Times New Roman"/>
          <w:i/>
          <w:sz w:val="28"/>
          <w:szCs w:val="28"/>
          <w:lang w:val="de-DE"/>
        </w:rPr>
        <w:t>Hören Sie dann den Text zweimal.</w:t>
      </w:r>
    </w:p>
    <w:p w:rsidR="006F7942" w:rsidRPr="00850CA3" w:rsidRDefault="006F7942" w:rsidP="00196285">
      <w:pPr>
        <w:spacing w:before="240" w:line="360" w:lineRule="auto"/>
        <w:jc w:val="both"/>
        <w:rPr>
          <w:rFonts w:ascii="Times New Roman" w:hAnsi="Times New Roman" w:cs="Times New Roman"/>
          <w:b/>
          <w:sz w:val="28"/>
          <w:szCs w:val="28"/>
          <w:lang w:val="de-DE"/>
        </w:rPr>
      </w:pPr>
      <w:r w:rsidRPr="00850CA3">
        <w:rPr>
          <w:rFonts w:ascii="Times New Roman" w:hAnsi="Times New Roman" w:cs="Times New Roman"/>
          <w:b/>
          <w:sz w:val="28"/>
          <w:szCs w:val="28"/>
          <w:lang w:val="de-DE"/>
        </w:rPr>
        <w:t xml:space="preserve">Teil 1. Kreuzen Sie bei den Aufgaben 1-7 an: </w:t>
      </w:r>
      <w:r w:rsidR="00850CA3">
        <w:rPr>
          <w:rFonts w:ascii="Times New Roman" w:hAnsi="Times New Roman" w:cs="Times New Roman"/>
          <w:b/>
          <w:sz w:val="28"/>
          <w:szCs w:val="28"/>
          <w:lang w:val="de-DE"/>
        </w:rPr>
        <w:t xml:space="preserve">    </w:t>
      </w:r>
      <w:r w:rsidRPr="00850CA3">
        <w:rPr>
          <w:rFonts w:ascii="Times New Roman" w:hAnsi="Times New Roman" w:cs="Times New Roman"/>
          <w:b/>
          <w:sz w:val="28"/>
          <w:szCs w:val="28"/>
          <w:lang w:val="de-DE"/>
        </w:rPr>
        <w:t xml:space="preserve">Richtig – A, </w:t>
      </w:r>
      <w:r w:rsidR="00850CA3">
        <w:rPr>
          <w:rFonts w:ascii="Times New Roman" w:hAnsi="Times New Roman" w:cs="Times New Roman"/>
          <w:b/>
          <w:sz w:val="28"/>
          <w:szCs w:val="28"/>
          <w:lang w:val="de-DE"/>
        </w:rPr>
        <w:t xml:space="preserve">   </w:t>
      </w:r>
      <w:r w:rsidRPr="00850CA3">
        <w:rPr>
          <w:rFonts w:ascii="Times New Roman" w:hAnsi="Times New Roman" w:cs="Times New Roman"/>
          <w:b/>
          <w:sz w:val="28"/>
          <w:szCs w:val="28"/>
          <w:lang w:val="de-DE"/>
        </w:rPr>
        <w:t>Falsch – B, im Text nicht vorgekommen – C.</w:t>
      </w:r>
    </w:p>
    <w:p w:rsidR="006F7942" w:rsidRDefault="006F7942" w:rsidP="006F7942">
      <w:pPr>
        <w:pStyle w:val="ac"/>
        <w:numPr>
          <w:ilvl w:val="0"/>
          <w:numId w:val="7"/>
        </w:numPr>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Sabine Kresse verkauft Schreibwaren in Berlin.</w:t>
      </w:r>
    </w:p>
    <w:p w:rsidR="00850CA3" w:rsidRPr="00850CA3" w:rsidRDefault="00850CA3" w:rsidP="00850CA3">
      <w:pPr>
        <w:pStyle w:val="ac"/>
        <w:spacing w:line="360" w:lineRule="auto"/>
        <w:jc w:val="both"/>
        <w:rPr>
          <w:rFonts w:ascii="Times New Roman" w:hAnsi="Times New Roman" w:cs="Times New Roman"/>
          <w:b/>
          <w:sz w:val="28"/>
          <w:szCs w:val="28"/>
          <w:lang w:val="de-DE"/>
        </w:rPr>
      </w:pPr>
      <w:r w:rsidRPr="00850CA3">
        <w:rPr>
          <w:rFonts w:ascii="Times New Roman" w:hAnsi="Times New Roman" w:cs="Times New Roman"/>
          <w:b/>
          <w:sz w:val="28"/>
          <w:szCs w:val="28"/>
          <w:lang w:val="de-DE"/>
        </w:rPr>
        <w:t>A (richtig)      B (falsch)    C (im Text nicht vorgekommen)</w:t>
      </w:r>
    </w:p>
    <w:p w:rsidR="006F7942" w:rsidRDefault="006F7942" w:rsidP="006F7942">
      <w:pPr>
        <w:pStyle w:val="ac"/>
        <w:numPr>
          <w:ilvl w:val="0"/>
          <w:numId w:val="7"/>
        </w:numPr>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Die Kunden interessieren sich nicht immer dafür, ob die Schreibwaren umweltfreundlich hergestellt sind.</w:t>
      </w:r>
    </w:p>
    <w:p w:rsidR="00850CA3" w:rsidRPr="00850CA3" w:rsidRDefault="00850CA3" w:rsidP="00850CA3">
      <w:pPr>
        <w:pStyle w:val="ac"/>
        <w:spacing w:line="360" w:lineRule="auto"/>
        <w:jc w:val="both"/>
        <w:rPr>
          <w:rFonts w:ascii="Times New Roman" w:hAnsi="Times New Roman" w:cs="Times New Roman"/>
          <w:b/>
          <w:sz w:val="28"/>
          <w:szCs w:val="28"/>
          <w:lang w:val="de-DE"/>
        </w:rPr>
      </w:pPr>
      <w:r w:rsidRPr="00850CA3">
        <w:rPr>
          <w:rFonts w:ascii="Times New Roman" w:hAnsi="Times New Roman" w:cs="Times New Roman"/>
          <w:b/>
          <w:sz w:val="28"/>
          <w:szCs w:val="28"/>
          <w:lang w:val="de-DE"/>
        </w:rPr>
        <w:t>A (richtig)      B (falsch)    C (im Text nicht vorgekommen)</w:t>
      </w:r>
    </w:p>
    <w:p w:rsidR="006F7942" w:rsidRDefault="006F7942" w:rsidP="006F7942">
      <w:pPr>
        <w:pStyle w:val="ac"/>
        <w:numPr>
          <w:ilvl w:val="0"/>
          <w:numId w:val="7"/>
        </w:numPr>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Das Recyclingpapier ist nicht schlechter als Frischfaserpapier.</w:t>
      </w:r>
    </w:p>
    <w:p w:rsidR="00850CA3" w:rsidRPr="00850CA3" w:rsidRDefault="00850CA3" w:rsidP="00850CA3">
      <w:pPr>
        <w:pStyle w:val="ac"/>
        <w:spacing w:line="360" w:lineRule="auto"/>
        <w:jc w:val="both"/>
        <w:rPr>
          <w:rFonts w:ascii="Times New Roman" w:hAnsi="Times New Roman" w:cs="Times New Roman"/>
          <w:b/>
          <w:sz w:val="28"/>
          <w:szCs w:val="28"/>
          <w:lang w:val="de-DE"/>
        </w:rPr>
      </w:pPr>
      <w:r w:rsidRPr="00850CA3">
        <w:rPr>
          <w:rFonts w:ascii="Times New Roman" w:hAnsi="Times New Roman" w:cs="Times New Roman"/>
          <w:b/>
          <w:sz w:val="28"/>
          <w:szCs w:val="28"/>
          <w:lang w:val="de-DE"/>
        </w:rPr>
        <w:t>A (richtig)      B (falsch)    C (im Text nicht vorgekommen)</w:t>
      </w:r>
    </w:p>
    <w:p w:rsidR="006F7942" w:rsidRDefault="006F7942" w:rsidP="006F7942">
      <w:pPr>
        <w:pStyle w:val="ac"/>
        <w:numPr>
          <w:ilvl w:val="0"/>
          <w:numId w:val="7"/>
        </w:numPr>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Das Siegel des Blauen Engels steht auf Schreibwaren nur in Deutschland.</w:t>
      </w:r>
    </w:p>
    <w:p w:rsidR="00850CA3" w:rsidRPr="00850CA3" w:rsidRDefault="00850CA3" w:rsidP="00850CA3">
      <w:pPr>
        <w:pStyle w:val="ac"/>
        <w:spacing w:line="360" w:lineRule="auto"/>
        <w:jc w:val="both"/>
        <w:rPr>
          <w:rFonts w:ascii="Times New Roman" w:hAnsi="Times New Roman" w:cs="Times New Roman"/>
          <w:b/>
          <w:sz w:val="28"/>
          <w:szCs w:val="28"/>
          <w:lang w:val="de-DE"/>
        </w:rPr>
      </w:pPr>
      <w:r w:rsidRPr="00850CA3">
        <w:rPr>
          <w:rFonts w:ascii="Times New Roman" w:hAnsi="Times New Roman" w:cs="Times New Roman"/>
          <w:b/>
          <w:sz w:val="28"/>
          <w:szCs w:val="28"/>
          <w:lang w:val="de-DE"/>
        </w:rPr>
        <w:t>A (richtig)      B (falsch)    C (im Text nicht vorgekommen)</w:t>
      </w:r>
    </w:p>
    <w:p w:rsidR="006F7942" w:rsidRDefault="00850CA3" w:rsidP="006F7942">
      <w:pPr>
        <w:pStyle w:val="ac"/>
        <w:numPr>
          <w:ilvl w:val="0"/>
          <w:numId w:val="7"/>
        </w:numPr>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Nicht alle Schüler wissen, was das Siegel des Blauen Engels bedeutet.</w:t>
      </w:r>
    </w:p>
    <w:p w:rsidR="00850CA3" w:rsidRPr="00850CA3" w:rsidRDefault="00850CA3" w:rsidP="00850CA3">
      <w:pPr>
        <w:pStyle w:val="ac"/>
        <w:spacing w:line="360" w:lineRule="auto"/>
        <w:jc w:val="both"/>
        <w:rPr>
          <w:rFonts w:ascii="Times New Roman" w:hAnsi="Times New Roman" w:cs="Times New Roman"/>
          <w:b/>
          <w:sz w:val="28"/>
          <w:szCs w:val="28"/>
          <w:lang w:val="de-DE"/>
        </w:rPr>
      </w:pPr>
      <w:r w:rsidRPr="00850CA3">
        <w:rPr>
          <w:rFonts w:ascii="Times New Roman" w:hAnsi="Times New Roman" w:cs="Times New Roman"/>
          <w:b/>
          <w:sz w:val="28"/>
          <w:szCs w:val="28"/>
          <w:lang w:val="de-DE"/>
        </w:rPr>
        <w:t>A (richtig)      B (falsch)    C (im Text nicht vorgekommen)</w:t>
      </w:r>
    </w:p>
    <w:p w:rsidR="00850CA3" w:rsidRDefault="00850CA3" w:rsidP="006F7942">
      <w:pPr>
        <w:pStyle w:val="ac"/>
        <w:numPr>
          <w:ilvl w:val="0"/>
          <w:numId w:val="7"/>
        </w:numPr>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Die Eltern können nur durch Schulen die nötigen Schreibwaren für die Schüler bestellen.</w:t>
      </w:r>
    </w:p>
    <w:p w:rsidR="00850CA3" w:rsidRPr="00850CA3" w:rsidRDefault="00850CA3" w:rsidP="00850CA3">
      <w:pPr>
        <w:pStyle w:val="ac"/>
        <w:spacing w:line="360" w:lineRule="auto"/>
        <w:jc w:val="both"/>
        <w:rPr>
          <w:rFonts w:ascii="Times New Roman" w:hAnsi="Times New Roman" w:cs="Times New Roman"/>
          <w:b/>
          <w:sz w:val="28"/>
          <w:szCs w:val="28"/>
          <w:lang w:val="de-DE"/>
        </w:rPr>
      </w:pPr>
      <w:r w:rsidRPr="00850CA3">
        <w:rPr>
          <w:rFonts w:ascii="Times New Roman" w:hAnsi="Times New Roman" w:cs="Times New Roman"/>
          <w:b/>
          <w:sz w:val="28"/>
          <w:szCs w:val="28"/>
          <w:lang w:val="de-DE"/>
        </w:rPr>
        <w:t>A (richtig)      B (falsch)    C (im Text nicht vorgekommen)</w:t>
      </w:r>
    </w:p>
    <w:p w:rsidR="00850CA3" w:rsidRDefault="00850CA3" w:rsidP="006F7942">
      <w:pPr>
        <w:pStyle w:val="ac"/>
        <w:numPr>
          <w:ilvl w:val="0"/>
          <w:numId w:val="7"/>
        </w:numPr>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Nicht alle Läden verkaufen umweltfreundliche Produkte für Schüler.</w:t>
      </w:r>
    </w:p>
    <w:p w:rsidR="00850CA3" w:rsidRPr="00850CA3" w:rsidRDefault="00850CA3" w:rsidP="00850CA3">
      <w:pPr>
        <w:pStyle w:val="ac"/>
        <w:spacing w:line="360" w:lineRule="auto"/>
        <w:jc w:val="both"/>
        <w:rPr>
          <w:rFonts w:ascii="Times New Roman" w:hAnsi="Times New Roman" w:cs="Times New Roman"/>
          <w:b/>
          <w:sz w:val="28"/>
          <w:szCs w:val="28"/>
          <w:lang w:val="de-DE"/>
        </w:rPr>
      </w:pPr>
      <w:r w:rsidRPr="00850CA3">
        <w:rPr>
          <w:rFonts w:ascii="Times New Roman" w:hAnsi="Times New Roman" w:cs="Times New Roman"/>
          <w:b/>
          <w:sz w:val="28"/>
          <w:szCs w:val="28"/>
          <w:lang w:val="de-DE"/>
        </w:rPr>
        <w:t>A (richtig)      B (falsch)    C (im Text nicht vorgekommen)</w:t>
      </w:r>
    </w:p>
    <w:p w:rsidR="00850CA3" w:rsidRPr="008B1A28" w:rsidRDefault="00850CA3" w:rsidP="00850CA3">
      <w:pPr>
        <w:spacing w:line="360" w:lineRule="auto"/>
        <w:jc w:val="both"/>
        <w:rPr>
          <w:rFonts w:ascii="Times New Roman" w:hAnsi="Times New Roman" w:cs="Times New Roman"/>
          <w:b/>
          <w:sz w:val="28"/>
          <w:szCs w:val="28"/>
          <w:lang w:val="de-DE"/>
        </w:rPr>
      </w:pPr>
      <w:r w:rsidRPr="008B1A28">
        <w:rPr>
          <w:rFonts w:ascii="Times New Roman" w:hAnsi="Times New Roman" w:cs="Times New Roman"/>
          <w:b/>
          <w:sz w:val="28"/>
          <w:szCs w:val="28"/>
          <w:lang w:val="de-DE"/>
        </w:rPr>
        <w:lastRenderedPageBreak/>
        <w:t>Teil 2. Kreuzen Sie bei den Aufgaben 8-15 die Satzergänzung an, die dem Inhalt des Textes entspricht.</w:t>
      </w:r>
    </w:p>
    <w:p w:rsidR="00850CA3" w:rsidRDefault="00EF26DC" w:rsidP="00850CA3">
      <w:pPr>
        <w:pStyle w:val="ac"/>
        <w:numPr>
          <w:ilvl w:val="0"/>
          <w:numId w:val="7"/>
        </w:numPr>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Ein Schreibwarenladen bietet alles, … </w:t>
      </w:r>
    </w:p>
    <w:p w:rsidR="00EF26DC" w:rsidRDefault="00EF26DC" w:rsidP="00EF26DC">
      <w:pPr>
        <w:pStyle w:val="ac"/>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A</w:t>
      </w:r>
      <w:r w:rsidR="00910CCF" w:rsidRPr="00910CCF">
        <w:rPr>
          <w:rFonts w:ascii="Times New Roman" w:hAnsi="Times New Roman" w:cs="Times New Roman"/>
          <w:sz w:val="28"/>
          <w:szCs w:val="28"/>
          <w:lang w:val="de-DE"/>
        </w:rPr>
        <w:t>.</w:t>
      </w:r>
      <w:r>
        <w:rPr>
          <w:rFonts w:ascii="Times New Roman" w:hAnsi="Times New Roman" w:cs="Times New Roman"/>
          <w:sz w:val="28"/>
          <w:szCs w:val="28"/>
          <w:lang w:val="de-DE"/>
        </w:rPr>
        <w:t xml:space="preserve"> was in die Schultasche gehört</w:t>
      </w:r>
    </w:p>
    <w:p w:rsidR="00EF26DC" w:rsidRDefault="00EF26DC" w:rsidP="00EF26DC">
      <w:pPr>
        <w:pStyle w:val="ac"/>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B</w:t>
      </w:r>
      <w:r w:rsidR="00910CCF" w:rsidRPr="00910CCF">
        <w:rPr>
          <w:rFonts w:ascii="Times New Roman" w:hAnsi="Times New Roman" w:cs="Times New Roman"/>
          <w:sz w:val="28"/>
          <w:szCs w:val="28"/>
          <w:lang w:val="de-DE"/>
        </w:rPr>
        <w:t>.</w:t>
      </w:r>
      <w:r>
        <w:rPr>
          <w:rFonts w:ascii="Times New Roman" w:hAnsi="Times New Roman" w:cs="Times New Roman"/>
          <w:sz w:val="28"/>
          <w:szCs w:val="28"/>
          <w:lang w:val="de-DE"/>
        </w:rPr>
        <w:t xml:space="preserve"> was immer umweltfreundlich ist</w:t>
      </w:r>
    </w:p>
    <w:p w:rsidR="00EF26DC" w:rsidRDefault="00EF26DC" w:rsidP="00EF26DC">
      <w:pPr>
        <w:pStyle w:val="ac"/>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C</w:t>
      </w:r>
      <w:r w:rsidR="00910CCF" w:rsidRPr="00910CCF">
        <w:rPr>
          <w:rFonts w:ascii="Times New Roman" w:hAnsi="Times New Roman" w:cs="Times New Roman"/>
          <w:sz w:val="28"/>
          <w:szCs w:val="28"/>
          <w:lang w:val="de-DE"/>
        </w:rPr>
        <w:t>.</w:t>
      </w:r>
      <w:r>
        <w:rPr>
          <w:rFonts w:ascii="Times New Roman" w:hAnsi="Times New Roman" w:cs="Times New Roman"/>
          <w:sz w:val="28"/>
          <w:szCs w:val="28"/>
          <w:lang w:val="de-DE"/>
        </w:rPr>
        <w:t xml:space="preserve"> was die Kinder sich wünschen</w:t>
      </w:r>
    </w:p>
    <w:p w:rsidR="00EF26DC" w:rsidRDefault="00EF26DC" w:rsidP="00EF26DC">
      <w:pPr>
        <w:pStyle w:val="ac"/>
        <w:spacing w:line="360" w:lineRule="auto"/>
        <w:contextualSpacing w:val="0"/>
        <w:jc w:val="both"/>
        <w:rPr>
          <w:rFonts w:ascii="Times New Roman" w:hAnsi="Times New Roman" w:cs="Times New Roman"/>
          <w:sz w:val="28"/>
          <w:szCs w:val="28"/>
          <w:lang w:val="de-DE"/>
        </w:rPr>
      </w:pPr>
      <w:r>
        <w:rPr>
          <w:rFonts w:ascii="Times New Roman" w:hAnsi="Times New Roman" w:cs="Times New Roman"/>
          <w:sz w:val="28"/>
          <w:szCs w:val="28"/>
          <w:lang w:val="de-DE"/>
        </w:rPr>
        <w:t>D</w:t>
      </w:r>
      <w:r w:rsidR="00910CCF" w:rsidRPr="00910CCF">
        <w:rPr>
          <w:rFonts w:ascii="Times New Roman" w:hAnsi="Times New Roman" w:cs="Times New Roman"/>
          <w:sz w:val="28"/>
          <w:szCs w:val="28"/>
          <w:lang w:val="de-DE"/>
        </w:rPr>
        <w:t>.</w:t>
      </w:r>
      <w:r>
        <w:rPr>
          <w:rFonts w:ascii="Times New Roman" w:hAnsi="Times New Roman" w:cs="Times New Roman"/>
          <w:sz w:val="28"/>
          <w:szCs w:val="28"/>
          <w:lang w:val="de-DE"/>
        </w:rPr>
        <w:t xml:space="preserve"> was die Schulen nicht kaufen können</w:t>
      </w:r>
    </w:p>
    <w:p w:rsidR="00EF26DC" w:rsidRDefault="00E10EB2" w:rsidP="00850CA3">
      <w:pPr>
        <w:pStyle w:val="ac"/>
        <w:numPr>
          <w:ilvl w:val="0"/>
          <w:numId w:val="7"/>
        </w:numPr>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Die Kunden fragen nicht oft</w:t>
      </w:r>
      <w:r w:rsidR="00EF26DC">
        <w:rPr>
          <w:rFonts w:ascii="Times New Roman" w:hAnsi="Times New Roman" w:cs="Times New Roman"/>
          <w:sz w:val="28"/>
          <w:szCs w:val="28"/>
          <w:lang w:val="de-DE"/>
        </w:rPr>
        <w:t xml:space="preserve">, … </w:t>
      </w:r>
    </w:p>
    <w:p w:rsidR="00EF26DC" w:rsidRDefault="00EF26DC" w:rsidP="00EF26DC">
      <w:pPr>
        <w:pStyle w:val="ac"/>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A</w:t>
      </w:r>
      <w:r w:rsidR="00910CCF" w:rsidRPr="00910CCF">
        <w:rPr>
          <w:rFonts w:ascii="Times New Roman" w:hAnsi="Times New Roman" w:cs="Times New Roman"/>
          <w:sz w:val="28"/>
          <w:szCs w:val="28"/>
          <w:lang w:val="de-DE"/>
        </w:rPr>
        <w:t>.</w:t>
      </w:r>
      <w:r>
        <w:rPr>
          <w:rFonts w:ascii="Times New Roman" w:hAnsi="Times New Roman" w:cs="Times New Roman"/>
          <w:sz w:val="28"/>
          <w:szCs w:val="28"/>
          <w:lang w:val="de-DE"/>
        </w:rPr>
        <w:t xml:space="preserve"> ob die Verkäufer eine Bestellung annehmen</w:t>
      </w:r>
    </w:p>
    <w:p w:rsidR="00EF26DC" w:rsidRDefault="00EF26DC" w:rsidP="00EF26DC">
      <w:pPr>
        <w:pStyle w:val="ac"/>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B</w:t>
      </w:r>
      <w:r w:rsidR="00910CCF" w:rsidRPr="00910CCF">
        <w:rPr>
          <w:rFonts w:ascii="Times New Roman" w:hAnsi="Times New Roman" w:cs="Times New Roman"/>
          <w:sz w:val="28"/>
          <w:szCs w:val="28"/>
          <w:lang w:val="de-DE"/>
        </w:rPr>
        <w:t>.</w:t>
      </w:r>
      <w:r>
        <w:rPr>
          <w:rFonts w:ascii="Times New Roman" w:hAnsi="Times New Roman" w:cs="Times New Roman"/>
          <w:sz w:val="28"/>
          <w:szCs w:val="28"/>
          <w:lang w:val="de-DE"/>
        </w:rPr>
        <w:t xml:space="preserve"> ob der Schreibwarenladen auf Vorschriften achtet</w:t>
      </w:r>
    </w:p>
    <w:p w:rsidR="00EF26DC" w:rsidRDefault="00910CCF" w:rsidP="00EF26DC">
      <w:pPr>
        <w:pStyle w:val="ac"/>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C</w:t>
      </w:r>
      <w:r w:rsidRPr="00910CCF">
        <w:rPr>
          <w:rFonts w:ascii="Times New Roman" w:hAnsi="Times New Roman" w:cs="Times New Roman"/>
          <w:sz w:val="28"/>
          <w:szCs w:val="28"/>
          <w:lang w:val="de-DE"/>
        </w:rPr>
        <w:t>.</w:t>
      </w:r>
      <w:r w:rsidR="002353CC" w:rsidRPr="002353CC">
        <w:rPr>
          <w:rFonts w:ascii="Times New Roman" w:hAnsi="Times New Roman" w:cs="Times New Roman"/>
          <w:sz w:val="28"/>
          <w:szCs w:val="28"/>
          <w:lang w:val="de-DE"/>
        </w:rPr>
        <w:t xml:space="preserve"> </w:t>
      </w:r>
      <w:r w:rsidR="00EF26DC">
        <w:rPr>
          <w:rFonts w:ascii="Times New Roman" w:hAnsi="Times New Roman" w:cs="Times New Roman"/>
          <w:sz w:val="28"/>
          <w:szCs w:val="28"/>
          <w:lang w:val="de-DE"/>
        </w:rPr>
        <w:t>ob die Schreibwaren umweltfreundlich produziert worden sind</w:t>
      </w:r>
    </w:p>
    <w:p w:rsidR="00EF26DC" w:rsidRDefault="00910CCF" w:rsidP="00EF26DC">
      <w:pPr>
        <w:pStyle w:val="ac"/>
        <w:spacing w:line="360" w:lineRule="auto"/>
        <w:contextualSpacing w:val="0"/>
        <w:jc w:val="both"/>
        <w:rPr>
          <w:rFonts w:ascii="Times New Roman" w:hAnsi="Times New Roman" w:cs="Times New Roman"/>
          <w:sz w:val="28"/>
          <w:szCs w:val="28"/>
          <w:lang w:val="de-DE"/>
        </w:rPr>
      </w:pPr>
      <w:r>
        <w:rPr>
          <w:rFonts w:ascii="Times New Roman" w:hAnsi="Times New Roman" w:cs="Times New Roman"/>
          <w:sz w:val="28"/>
          <w:szCs w:val="28"/>
          <w:lang w:val="de-DE"/>
        </w:rPr>
        <w:t>D</w:t>
      </w:r>
      <w:r w:rsidRPr="00910CCF">
        <w:rPr>
          <w:rFonts w:ascii="Times New Roman" w:hAnsi="Times New Roman" w:cs="Times New Roman"/>
          <w:sz w:val="28"/>
          <w:szCs w:val="28"/>
          <w:lang w:val="de-DE"/>
        </w:rPr>
        <w:t xml:space="preserve">. </w:t>
      </w:r>
      <w:r w:rsidR="00EF26DC">
        <w:rPr>
          <w:rFonts w:ascii="Times New Roman" w:hAnsi="Times New Roman" w:cs="Times New Roman"/>
          <w:sz w:val="28"/>
          <w:szCs w:val="28"/>
          <w:lang w:val="de-DE"/>
        </w:rPr>
        <w:t>ob die Bücher registriert worden sind</w:t>
      </w:r>
    </w:p>
    <w:p w:rsidR="00EF26DC" w:rsidRDefault="00EF26DC" w:rsidP="00850CA3">
      <w:pPr>
        <w:pStyle w:val="ac"/>
        <w:numPr>
          <w:ilvl w:val="0"/>
          <w:numId w:val="7"/>
        </w:numPr>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Hefte, die aus 100 Prozent Altpapier bestehen, sind nicht oft in Schreibwarenläden zu finden, …</w:t>
      </w:r>
      <w:r w:rsidR="004554EB">
        <w:rPr>
          <w:rFonts w:ascii="Times New Roman" w:hAnsi="Times New Roman" w:cs="Times New Roman"/>
          <w:sz w:val="28"/>
          <w:szCs w:val="28"/>
          <w:lang w:val="de-DE"/>
        </w:rPr>
        <w:t xml:space="preserve"> </w:t>
      </w:r>
    </w:p>
    <w:p w:rsidR="004554EB" w:rsidRDefault="004554EB" w:rsidP="004554EB">
      <w:pPr>
        <w:pStyle w:val="ac"/>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A</w:t>
      </w:r>
      <w:r w:rsidR="002353CC" w:rsidRPr="002353CC">
        <w:rPr>
          <w:rFonts w:ascii="Times New Roman" w:hAnsi="Times New Roman" w:cs="Times New Roman"/>
          <w:sz w:val="28"/>
          <w:szCs w:val="28"/>
          <w:lang w:val="de-DE"/>
        </w:rPr>
        <w:t>.</w:t>
      </w:r>
      <w:r>
        <w:rPr>
          <w:rFonts w:ascii="Times New Roman" w:hAnsi="Times New Roman" w:cs="Times New Roman"/>
          <w:sz w:val="28"/>
          <w:szCs w:val="28"/>
          <w:lang w:val="de-DE"/>
        </w:rPr>
        <w:t xml:space="preserve"> weil die Kunden sie nie kaufen</w:t>
      </w:r>
    </w:p>
    <w:p w:rsidR="004554EB" w:rsidRDefault="004554EB" w:rsidP="004554EB">
      <w:pPr>
        <w:pStyle w:val="ac"/>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B</w:t>
      </w:r>
      <w:r w:rsidR="002353CC" w:rsidRPr="002353CC">
        <w:rPr>
          <w:rFonts w:ascii="Times New Roman" w:hAnsi="Times New Roman" w:cs="Times New Roman"/>
          <w:sz w:val="28"/>
          <w:szCs w:val="28"/>
          <w:lang w:val="de-DE"/>
        </w:rPr>
        <w:t>.</w:t>
      </w:r>
      <w:r>
        <w:rPr>
          <w:rFonts w:ascii="Times New Roman" w:hAnsi="Times New Roman" w:cs="Times New Roman"/>
          <w:sz w:val="28"/>
          <w:szCs w:val="28"/>
          <w:lang w:val="de-DE"/>
        </w:rPr>
        <w:t xml:space="preserve"> weil die Verkäufer eine schlechtere Qualität vermuten</w:t>
      </w:r>
    </w:p>
    <w:p w:rsidR="004554EB" w:rsidRDefault="002353CC" w:rsidP="004554EB">
      <w:pPr>
        <w:pStyle w:val="ac"/>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C</w:t>
      </w:r>
      <w:r w:rsidRPr="002353CC">
        <w:rPr>
          <w:rFonts w:ascii="Times New Roman" w:hAnsi="Times New Roman" w:cs="Times New Roman"/>
          <w:sz w:val="28"/>
          <w:szCs w:val="28"/>
          <w:lang w:val="de-DE"/>
        </w:rPr>
        <w:t xml:space="preserve">. </w:t>
      </w:r>
      <w:r w:rsidR="004554EB">
        <w:rPr>
          <w:rFonts w:ascii="Times New Roman" w:hAnsi="Times New Roman" w:cs="Times New Roman"/>
          <w:sz w:val="28"/>
          <w:szCs w:val="28"/>
          <w:lang w:val="de-DE"/>
        </w:rPr>
        <w:t>weil die Schulen das verboten haben</w:t>
      </w:r>
    </w:p>
    <w:p w:rsidR="004554EB" w:rsidRDefault="004554EB" w:rsidP="004554EB">
      <w:pPr>
        <w:pStyle w:val="ac"/>
        <w:spacing w:line="360" w:lineRule="auto"/>
        <w:contextualSpacing w:val="0"/>
        <w:jc w:val="both"/>
        <w:rPr>
          <w:rFonts w:ascii="Times New Roman" w:hAnsi="Times New Roman" w:cs="Times New Roman"/>
          <w:sz w:val="28"/>
          <w:szCs w:val="28"/>
          <w:lang w:val="de-DE"/>
        </w:rPr>
      </w:pPr>
      <w:r>
        <w:rPr>
          <w:rFonts w:ascii="Times New Roman" w:hAnsi="Times New Roman" w:cs="Times New Roman"/>
          <w:sz w:val="28"/>
          <w:szCs w:val="28"/>
          <w:lang w:val="de-DE"/>
        </w:rPr>
        <w:t>D</w:t>
      </w:r>
      <w:r w:rsidR="002353CC" w:rsidRPr="002353CC">
        <w:rPr>
          <w:rFonts w:ascii="Times New Roman" w:hAnsi="Times New Roman" w:cs="Times New Roman"/>
          <w:sz w:val="28"/>
          <w:szCs w:val="28"/>
          <w:lang w:val="de-DE"/>
        </w:rPr>
        <w:t>.</w:t>
      </w:r>
      <w:r>
        <w:rPr>
          <w:rFonts w:ascii="Times New Roman" w:hAnsi="Times New Roman" w:cs="Times New Roman"/>
          <w:sz w:val="28"/>
          <w:szCs w:val="28"/>
          <w:lang w:val="de-DE"/>
        </w:rPr>
        <w:t xml:space="preserve"> weil die Eltern nicht umweltbewusst sind</w:t>
      </w:r>
    </w:p>
    <w:p w:rsidR="00EF26DC" w:rsidRDefault="00EF26DC" w:rsidP="00850CA3">
      <w:pPr>
        <w:pStyle w:val="ac"/>
        <w:numPr>
          <w:ilvl w:val="0"/>
          <w:numId w:val="7"/>
        </w:numPr>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Die Hefte aus dem Recyclingpapier sind …</w:t>
      </w:r>
    </w:p>
    <w:p w:rsidR="004554EB" w:rsidRDefault="00E10EB2" w:rsidP="004554EB">
      <w:pPr>
        <w:pStyle w:val="ac"/>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A</w:t>
      </w:r>
      <w:r w:rsidR="002353CC">
        <w:rPr>
          <w:rFonts w:ascii="Times New Roman" w:hAnsi="Times New Roman" w:cs="Times New Roman"/>
          <w:sz w:val="28"/>
          <w:szCs w:val="28"/>
        </w:rPr>
        <w:t>.</w:t>
      </w:r>
      <w:r>
        <w:rPr>
          <w:rFonts w:ascii="Times New Roman" w:hAnsi="Times New Roman" w:cs="Times New Roman"/>
          <w:sz w:val="28"/>
          <w:szCs w:val="28"/>
          <w:lang w:val="de-DE"/>
        </w:rPr>
        <w:t xml:space="preserve"> sehr beliebt</w:t>
      </w:r>
    </w:p>
    <w:p w:rsidR="00E10EB2" w:rsidRDefault="00E10EB2" w:rsidP="004554EB">
      <w:pPr>
        <w:pStyle w:val="ac"/>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B</w:t>
      </w:r>
      <w:r w:rsidR="002353CC" w:rsidRPr="002353CC">
        <w:rPr>
          <w:rFonts w:ascii="Times New Roman" w:hAnsi="Times New Roman" w:cs="Times New Roman"/>
          <w:sz w:val="28"/>
          <w:szCs w:val="28"/>
          <w:lang w:val="de-DE"/>
        </w:rPr>
        <w:t>.</w:t>
      </w:r>
      <w:r>
        <w:rPr>
          <w:rFonts w:ascii="Times New Roman" w:hAnsi="Times New Roman" w:cs="Times New Roman"/>
          <w:sz w:val="28"/>
          <w:szCs w:val="28"/>
          <w:lang w:val="de-DE"/>
        </w:rPr>
        <w:t xml:space="preserve"> billig, aber gut</w:t>
      </w:r>
    </w:p>
    <w:p w:rsidR="00E10EB2" w:rsidRDefault="00E10EB2" w:rsidP="004554EB">
      <w:pPr>
        <w:pStyle w:val="ac"/>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C</w:t>
      </w:r>
      <w:r w:rsidR="002353CC" w:rsidRPr="002353CC">
        <w:rPr>
          <w:rFonts w:ascii="Times New Roman" w:hAnsi="Times New Roman" w:cs="Times New Roman"/>
          <w:sz w:val="28"/>
          <w:szCs w:val="28"/>
          <w:lang w:val="de-DE"/>
        </w:rPr>
        <w:t>.</w:t>
      </w:r>
      <w:r>
        <w:rPr>
          <w:rFonts w:ascii="Times New Roman" w:hAnsi="Times New Roman" w:cs="Times New Roman"/>
          <w:sz w:val="28"/>
          <w:szCs w:val="28"/>
          <w:lang w:val="de-DE"/>
        </w:rPr>
        <w:t xml:space="preserve"> teurer als die Hefte aus Neupapier</w:t>
      </w:r>
    </w:p>
    <w:p w:rsidR="00E10EB2" w:rsidRDefault="00E10EB2" w:rsidP="004554EB">
      <w:pPr>
        <w:pStyle w:val="ac"/>
        <w:spacing w:line="360" w:lineRule="auto"/>
        <w:contextualSpacing w:val="0"/>
        <w:jc w:val="both"/>
        <w:rPr>
          <w:rFonts w:ascii="Times New Roman" w:hAnsi="Times New Roman" w:cs="Times New Roman"/>
          <w:sz w:val="28"/>
          <w:szCs w:val="28"/>
          <w:lang w:val="de-DE"/>
        </w:rPr>
      </w:pPr>
      <w:r>
        <w:rPr>
          <w:rFonts w:ascii="Times New Roman" w:hAnsi="Times New Roman" w:cs="Times New Roman"/>
          <w:sz w:val="28"/>
          <w:szCs w:val="28"/>
          <w:lang w:val="de-DE"/>
        </w:rPr>
        <w:t>D</w:t>
      </w:r>
      <w:r w:rsidR="002353CC" w:rsidRPr="002353CC">
        <w:rPr>
          <w:rFonts w:ascii="Times New Roman" w:hAnsi="Times New Roman" w:cs="Times New Roman"/>
          <w:sz w:val="28"/>
          <w:szCs w:val="28"/>
          <w:lang w:val="de-DE"/>
        </w:rPr>
        <w:t>.</w:t>
      </w:r>
      <w:r>
        <w:rPr>
          <w:rFonts w:ascii="Times New Roman" w:hAnsi="Times New Roman" w:cs="Times New Roman"/>
          <w:sz w:val="28"/>
          <w:szCs w:val="28"/>
          <w:lang w:val="de-DE"/>
        </w:rPr>
        <w:t xml:space="preserve"> teurer als im vorigen Jahr</w:t>
      </w:r>
    </w:p>
    <w:p w:rsidR="00EF26DC" w:rsidRDefault="00EF26DC" w:rsidP="00850CA3">
      <w:pPr>
        <w:pStyle w:val="ac"/>
        <w:numPr>
          <w:ilvl w:val="0"/>
          <w:numId w:val="7"/>
        </w:numPr>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Es gibt verschiedene Hersteller, …</w:t>
      </w:r>
      <w:r w:rsidR="00E10EB2">
        <w:rPr>
          <w:rFonts w:ascii="Times New Roman" w:hAnsi="Times New Roman" w:cs="Times New Roman"/>
          <w:sz w:val="28"/>
          <w:szCs w:val="28"/>
          <w:lang w:val="de-DE"/>
        </w:rPr>
        <w:t xml:space="preserve"> </w:t>
      </w:r>
    </w:p>
    <w:p w:rsidR="00E10EB2" w:rsidRDefault="00E10EB2" w:rsidP="00E10EB2">
      <w:pPr>
        <w:pStyle w:val="ac"/>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A</w:t>
      </w:r>
      <w:r w:rsidR="002353CC" w:rsidRPr="002353CC">
        <w:rPr>
          <w:rFonts w:ascii="Times New Roman" w:hAnsi="Times New Roman" w:cs="Times New Roman"/>
          <w:sz w:val="28"/>
          <w:szCs w:val="28"/>
          <w:lang w:val="de-DE"/>
        </w:rPr>
        <w:t>.</w:t>
      </w:r>
      <w:r>
        <w:rPr>
          <w:rFonts w:ascii="Times New Roman" w:hAnsi="Times New Roman" w:cs="Times New Roman"/>
          <w:sz w:val="28"/>
          <w:szCs w:val="28"/>
          <w:lang w:val="de-DE"/>
        </w:rPr>
        <w:t xml:space="preserve"> die auf Nachfrage der Schüler achten</w:t>
      </w:r>
    </w:p>
    <w:p w:rsidR="00E10EB2" w:rsidRDefault="00E10EB2" w:rsidP="00E10EB2">
      <w:pPr>
        <w:pStyle w:val="ac"/>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B</w:t>
      </w:r>
      <w:r w:rsidR="002353CC" w:rsidRPr="002353CC">
        <w:rPr>
          <w:rFonts w:ascii="Times New Roman" w:hAnsi="Times New Roman" w:cs="Times New Roman"/>
          <w:sz w:val="28"/>
          <w:szCs w:val="28"/>
          <w:lang w:val="de-DE"/>
        </w:rPr>
        <w:t>.</w:t>
      </w:r>
      <w:r>
        <w:rPr>
          <w:rFonts w:ascii="Times New Roman" w:hAnsi="Times New Roman" w:cs="Times New Roman"/>
          <w:sz w:val="28"/>
          <w:szCs w:val="28"/>
          <w:lang w:val="de-DE"/>
        </w:rPr>
        <w:t xml:space="preserve"> die ihre Preise nicht erhöhen wollen</w:t>
      </w:r>
    </w:p>
    <w:p w:rsidR="00E10EB2" w:rsidRDefault="00E10EB2" w:rsidP="00E10EB2">
      <w:pPr>
        <w:pStyle w:val="ac"/>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lastRenderedPageBreak/>
        <w:t>C</w:t>
      </w:r>
      <w:r w:rsidR="002353CC" w:rsidRPr="002353CC">
        <w:rPr>
          <w:rFonts w:ascii="Times New Roman" w:hAnsi="Times New Roman" w:cs="Times New Roman"/>
          <w:sz w:val="28"/>
          <w:szCs w:val="28"/>
          <w:lang w:val="de-DE"/>
        </w:rPr>
        <w:t>.</w:t>
      </w:r>
      <w:r>
        <w:rPr>
          <w:rFonts w:ascii="Times New Roman" w:hAnsi="Times New Roman" w:cs="Times New Roman"/>
          <w:sz w:val="28"/>
          <w:szCs w:val="28"/>
          <w:lang w:val="de-DE"/>
        </w:rPr>
        <w:t xml:space="preserve"> im Bereich Schreibwaren tätig sind</w:t>
      </w:r>
    </w:p>
    <w:p w:rsidR="00E10EB2" w:rsidRDefault="00E10EB2" w:rsidP="00E10EB2">
      <w:pPr>
        <w:pStyle w:val="ac"/>
        <w:spacing w:line="360" w:lineRule="auto"/>
        <w:contextualSpacing w:val="0"/>
        <w:jc w:val="both"/>
        <w:rPr>
          <w:rFonts w:ascii="Times New Roman" w:hAnsi="Times New Roman" w:cs="Times New Roman"/>
          <w:sz w:val="28"/>
          <w:szCs w:val="28"/>
          <w:lang w:val="de-DE"/>
        </w:rPr>
      </w:pPr>
      <w:r>
        <w:rPr>
          <w:rFonts w:ascii="Times New Roman" w:hAnsi="Times New Roman" w:cs="Times New Roman"/>
          <w:sz w:val="28"/>
          <w:szCs w:val="28"/>
          <w:lang w:val="de-DE"/>
        </w:rPr>
        <w:t>D</w:t>
      </w:r>
      <w:r w:rsidR="002353CC" w:rsidRPr="002353CC">
        <w:rPr>
          <w:rFonts w:ascii="Times New Roman" w:hAnsi="Times New Roman" w:cs="Times New Roman"/>
          <w:sz w:val="28"/>
          <w:szCs w:val="28"/>
          <w:lang w:val="de-DE"/>
        </w:rPr>
        <w:t>.</w:t>
      </w:r>
      <w:r>
        <w:rPr>
          <w:rFonts w:ascii="Times New Roman" w:hAnsi="Times New Roman" w:cs="Times New Roman"/>
          <w:sz w:val="28"/>
          <w:szCs w:val="28"/>
          <w:lang w:val="de-DE"/>
        </w:rPr>
        <w:t xml:space="preserve"> die recyceltes Papier bei der Produktion verwenden</w:t>
      </w:r>
    </w:p>
    <w:p w:rsidR="00EF26DC" w:rsidRDefault="00EF26DC" w:rsidP="00850CA3">
      <w:pPr>
        <w:pStyle w:val="ac"/>
        <w:numPr>
          <w:ilvl w:val="0"/>
          <w:numId w:val="7"/>
        </w:numPr>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Das Siegel des Blauen Engels ist ein Zeichen dafür, dass </w:t>
      </w:r>
      <w:r w:rsidR="00E10EB2">
        <w:rPr>
          <w:rFonts w:ascii="Times New Roman" w:hAnsi="Times New Roman" w:cs="Times New Roman"/>
          <w:sz w:val="28"/>
          <w:szCs w:val="28"/>
          <w:lang w:val="de-DE"/>
        </w:rPr>
        <w:t xml:space="preserve">die Schreibwaren </w:t>
      </w:r>
      <w:r>
        <w:rPr>
          <w:rFonts w:ascii="Times New Roman" w:hAnsi="Times New Roman" w:cs="Times New Roman"/>
          <w:sz w:val="28"/>
          <w:szCs w:val="28"/>
          <w:lang w:val="de-DE"/>
        </w:rPr>
        <w:t>…</w:t>
      </w:r>
      <w:r w:rsidR="00E10EB2">
        <w:rPr>
          <w:rFonts w:ascii="Times New Roman" w:hAnsi="Times New Roman" w:cs="Times New Roman"/>
          <w:sz w:val="28"/>
          <w:szCs w:val="28"/>
          <w:lang w:val="de-DE"/>
        </w:rPr>
        <w:t xml:space="preserve"> </w:t>
      </w:r>
    </w:p>
    <w:p w:rsidR="00E10EB2" w:rsidRDefault="00E10EB2" w:rsidP="00E10EB2">
      <w:pPr>
        <w:pStyle w:val="ac"/>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A</w:t>
      </w:r>
      <w:r w:rsidR="002353CC">
        <w:rPr>
          <w:rFonts w:ascii="Times New Roman" w:hAnsi="Times New Roman" w:cs="Times New Roman"/>
          <w:sz w:val="28"/>
          <w:szCs w:val="28"/>
        </w:rPr>
        <w:t>.</w:t>
      </w:r>
      <w:r>
        <w:rPr>
          <w:rFonts w:ascii="Times New Roman" w:hAnsi="Times New Roman" w:cs="Times New Roman"/>
          <w:sz w:val="28"/>
          <w:szCs w:val="28"/>
          <w:lang w:val="de-DE"/>
        </w:rPr>
        <w:t xml:space="preserve"> guter Qualität sind</w:t>
      </w:r>
    </w:p>
    <w:p w:rsidR="00E10EB2" w:rsidRDefault="00E10EB2" w:rsidP="00E10EB2">
      <w:pPr>
        <w:pStyle w:val="ac"/>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B</w:t>
      </w:r>
      <w:r w:rsidR="002353CC" w:rsidRPr="002353CC">
        <w:rPr>
          <w:rFonts w:ascii="Times New Roman" w:hAnsi="Times New Roman" w:cs="Times New Roman"/>
          <w:sz w:val="28"/>
          <w:szCs w:val="28"/>
          <w:lang w:val="de-DE"/>
        </w:rPr>
        <w:t>.</w:t>
      </w:r>
      <w:r>
        <w:rPr>
          <w:rFonts w:ascii="Times New Roman" w:hAnsi="Times New Roman" w:cs="Times New Roman"/>
          <w:sz w:val="28"/>
          <w:szCs w:val="28"/>
          <w:lang w:val="de-DE"/>
        </w:rPr>
        <w:t xml:space="preserve"> in Europa hergestellt sind</w:t>
      </w:r>
    </w:p>
    <w:p w:rsidR="00E10EB2" w:rsidRDefault="00E10EB2" w:rsidP="00E10EB2">
      <w:pPr>
        <w:pStyle w:val="ac"/>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C</w:t>
      </w:r>
      <w:r w:rsidR="002353CC">
        <w:rPr>
          <w:rFonts w:ascii="Times New Roman" w:hAnsi="Times New Roman" w:cs="Times New Roman"/>
          <w:sz w:val="28"/>
          <w:szCs w:val="28"/>
        </w:rPr>
        <w:t>.</w:t>
      </w:r>
      <w:r>
        <w:rPr>
          <w:rFonts w:ascii="Times New Roman" w:hAnsi="Times New Roman" w:cs="Times New Roman"/>
          <w:sz w:val="28"/>
          <w:szCs w:val="28"/>
          <w:lang w:val="de-DE"/>
        </w:rPr>
        <w:t xml:space="preserve"> umweltfreundlich sind</w:t>
      </w:r>
    </w:p>
    <w:p w:rsidR="00E10EB2" w:rsidRDefault="00E10EB2" w:rsidP="00E10EB2">
      <w:pPr>
        <w:pStyle w:val="ac"/>
        <w:spacing w:line="360" w:lineRule="auto"/>
        <w:contextualSpacing w:val="0"/>
        <w:jc w:val="both"/>
        <w:rPr>
          <w:rFonts w:ascii="Times New Roman" w:hAnsi="Times New Roman" w:cs="Times New Roman"/>
          <w:sz w:val="28"/>
          <w:szCs w:val="28"/>
          <w:lang w:val="de-DE"/>
        </w:rPr>
      </w:pPr>
      <w:r>
        <w:rPr>
          <w:rFonts w:ascii="Times New Roman" w:hAnsi="Times New Roman" w:cs="Times New Roman"/>
          <w:sz w:val="28"/>
          <w:szCs w:val="28"/>
          <w:lang w:val="de-DE"/>
        </w:rPr>
        <w:t>D</w:t>
      </w:r>
      <w:r w:rsidR="002353CC" w:rsidRPr="002353CC">
        <w:rPr>
          <w:rFonts w:ascii="Times New Roman" w:hAnsi="Times New Roman" w:cs="Times New Roman"/>
          <w:sz w:val="28"/>
          <w:szCs w:val="28"/>
          <w:lang w:val="de-DE"/>
        </w:rPr>
        <w:t>.</w:t>
      </w:r>
      <w:r>
        <w:rPr>
          <w:rFonts w:ascii="Times New Roman" w:hAnsi="Times New Roman" w:cs="Times New Roman"/>
          <w:sz w:val="28"/>
          <w:szCs w:val="28"/>
          <w:lang w:val="de-DE"/>
        </w:rPr>
        <w:t xml:space="preserve"> dermatologisch getestet sind</w:t>
      </w:r>
    </w:p>
    <w:p w:rsidR="00EF26DC" w:rsidRDefault="00EF26DC" w:rsidP="00850CA3">
      <w:pPr>
        <w:pStyle w:val="ac"/>
        <w:numPr>
          <w:ilvl w:val="0"/>
          <w:numId w:val="7"/>
        </w:numPr>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Es ist nicht leicht, in den Schreibwarenläden … </w:t>
      </w:r>
    </w:p>
    <w:p w:rsidR="00E10EB2" w:rsidRDefault="00E10EB2" w:rsidP="00E10EB2">
      <w:pPr>
        <w:pStyle w:val="ac"/>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A</w:t>
      </w:r>
      <w:r w:rsidR="002353CC" w:rsidRPr="002353CC">
        <w:rPr>
          <w:rFonts w:ascii="Times New Roman" w:hAnsi="Times New Roman" w:cs="Times New Roman"/>
          <w:sz w:val="28"/>
          <w:szCs w:val="28"/>
          <w:lang w:val="de-DE"/>
        </w:rPr>
        <w:t>.</w:t>
      </w:r>
      <w:r>
        <w:rPr>
          <w:rFonts w:ascii="Times New Roman" w:hAnsi="Times New Roman" w:cs="Times New Roman"/>
          <w:sz w:val="28"/>
          <w:szCs w:val="28"/>
          <w:lang w:val="de-DE"/>
        </w:rPr>
        <w:t xml:space="preserve"> alles Nötige für die Schule zu kaufen</w:t>
      </w:r>
    </w:p>
    <w:p w:rsidR="00E10EB2" w:rsidRDefault="00E10EB2" w:rsidP="00E10EB2">
      <w:pPr>
        <w:pStyle w:val="ac"/>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B</w:t>
      </w:r>
      <w:r w:rsidR="002353CC" w:rsidRPr="002353CC">
        <w:rPr>
          <w:rFonts w:ascii="Times New Roman" w:hAnsi="Times New Roman" w:cs="Times New Roman"/>
          <w:sz w:val="28"/>
          <w:szCs w:val="28"/>
          <w:lang w:val="de-DE"/>
        </w:rPr>
        <w:t>.</w:t>
      </w:r>
      <w:r>
        <w:rPr>
          <w:rFonts w:ascii="Times New Roman" w:hAnsi="Times New Roman" w:cs="Times New Roman"/>
          <w:sz w:val="28"/>
          <w:szCs w:val="28"/>
          <w:lang w:val="de-DE"/>
        </w:rPr>
        <w:t xml:space="preserve"> umweltfreundliche Erzeugnisse zu finden</w:t>
      </w:r>
    </w:p>
    <w:p w:rsidR="00E10EB2" w:rsidRDefault="00E10EB2" w:rsidP="00E10EB2">
      <w:pPr>
        <w:pStyle w:val="ac"/>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C</w:t>
      </w:r>
      <w:r w:rsidR="002353CC" w:rsidRPr="002353CC">
        <w:rPr>
          <w:rFonts w:ascii="Times New Roman" w:hAnsi="Times New Roman" w:cs="Times New Roman"/>
          <w:sz w:val="28"/>
          <w:szCs w:val="28"/>
          <w:lang w:val="de-DE"/>
        </w:rPr>
        <w:t>.</w:t>
      </w:r>
      <w:r>
        <w:rPr>
          <w:rFonts w:ascii="Times New Roman" w:hAnsi="Times New Roman" w:cs="Times New Roman"/>
          <w:sz w:val="28"/>
          <w:szCs w:val="28"/>
          <w:lang w:val="de-DE"/>
        </w:rPr>
        <w:t xml:space="preserve"> gute Ratschläge zu bekommen</w:t>
      </w:r>
    </w:p>
    <w:p w:rsidR="00E10EB2" w:rsidRDefault="00E10EB2" w:rsidP="00E10EB2">
      <w:pPr>
        <w:pStyle w:val="ac"/>
        <w:spacing w:line="360" w:lineRule="auto"/>
        <w:contextualSpacing w:val="0"/>
        <w:jc w:val="both"/>
        <w:rPr>
          <w:rFonts w:ascii="Times New Roman" w:hAnsi="Times New Roman" w:cs="Times New Roman"/>
          <w:sz w:val="28"/>
          <w:szCs w:val="28"/>
          <w:lang w:val="de-DE"/>
        </w:rPr>
      </w:pPr>
      <w:r>
        <w:rPr>
          <w:rFonts w:ascii="Times New Roman" w:hAnsi="Times New Roman" w:cs="Times New Roman"/>
          <w:sz w:val="28"/>
          <w:szCs w:val="28"/>
          <w:lang w:val="de-DE"/>
        </w:rPr>
        <w:t>D</w:t>
      </w:r>
      <w:r w:rsidR="002353CC" w:rsidRPr="002353CC">
        <w:rPr>
          <w:rFonts w:ascii="Times New Roman" w:hAnsi="Times New Roman" w:cs="Times New Roman"/>
          <w:sz w:val="28"/>
          <w:szCs w:val="28"/>
          <w:lang w:val="de-DE"/>
        </w:rPr>
        <w:t>.</w:t>
      </w:r>
      <w:r>
        <w:rPr>
          <w:rFonts w:ascii="Times New Roman" w:hAnsi="Times New Roman" w:cs="Times New Roman"/>
          <w:sz w:val="28"/>
          <w:szCs w:val="28"/>
          <w:lang w:val="de-DE"/>
        </w:rPr>
        <w:t xml:space="preserve"> neue Waren zu testen</w:t>
      </w:r>
    </w:p>
    <w:p w:rsidR="00EF26DC" w:rsidRDefault="00EF26DC" w:rsidP="00850CA3">
      <w:pPr>
        <w:pStyle w:val="ac"/>
        <w:numPr>
          <w:ilvl w:val="0"/>
          <w:numId w:val="7"/>
        </w:numPr>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Es gibt heutzutage Produzenten, …</w:t>
      </w:r>
      <w:r w:rsidR="00E10EB2">
        <w:rPr>
          <w:rFonts w:ascii="Times New Roman" w:hAnsi="Times New Roman" w:cs="Times New Roman"/>
          <w:sz w:val="28"/>
          <w:szCs w:val="28"/>
          <w:lang w:val="de-DE"/>
        </w:rPr>
        <w:t xml:space="preserve"> </w:t>
      </w:r>
    </w:p>
    <w:p w:rsidR="00E10EB2" w:rsidRDefault="00E10EB2" w:rsidP="00E10EB2">
      <w:pPr>
        <w:pStyle w:val="ac"/>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A</w:t>
      </w:r>
      <w:r w:rsidR="002353CC" w:rsidRPr="002353CC">
        <w:rPr>
          <w:rFonts w:ascii="Times New Roman" w:hAnsi="Times New Roman" w:cs="Times New Roman"/>
          <w:sz w:val="28"/>
          <w:szCs w:val="28"/>
          <w:lang w:val="de-DE"/>
        </w:rPr>
        <w:t>.</w:t>
      </w:r>
      <w:r w:rsidR="008B1A28">
        <w:rPr>
          <w:rFonts w:ascii="Times New Roman" w:hAnsi="Times New Roman" w:cs="Times New Roman"/>
          <w:sz w:val="28"/>
          <w:szCs w:val="28"/>
          <w:lang w:val="de-DE"/>
        </w:rPr>
        <w:t xml:space="preserve"> die sich für den aktuellen Trend interessieren</w:t>
      </w:r>
    </w:p>
    <w:p w:rsidR="008B1A28" w:rsidRDefault="008B1A28" w:rsidP="00E10EB2">
      <w:pPr>
        <w:pStyle w:val="ac"/>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B</w:t>
      </w:r>
      <w:r w:rsidR="002353CC" w:rsidRPr="002353CC">
        <w:rPr>
          <w:rFonts w:ascii="Times New Roman" w:hAnsi="Times New Roman" w:cs="Times New Roman"/>
          <w:sz w:val="28"/>
          <w:szCs w:val="28"/>
          <w:lang w:val="de-DE"/>
        </w:rPr>
        <w:t>.</w:t>
      </w:r>
      <w:r>
        <w:rPr>
          <w:rFonts w:ascii="Times New Roman" w:hAnsi="Times New Roman" w:cs="Times New Roman"/>
          <w:sz w:val="28"/>
          <w:szCs w:val="28"/>
          <w:lang w:val="de-DE"/>
        </w:rPr>
        <w:t xml:space="preserve"> </w:t>
      </w:r>
      <w:proofErr w:type="gramStart"/>
      <w:r>
        <w:rPr>
          <w:rFonts w:ascii="Times New Roman" w:hAnsi="Times New Roman" w:cs="Times New Roman"/>
          <w:sz w:val="28"/>
          <w:szCs w:val="28"/>
          <w:lang w:val="de-DE"/>
        </w:rPr>
        <w:t>die</w:t>
      </w:r>
      <w:proofErr w:type="gramEnd"/>
      <w:r>
        <w:rPr>
          <w:rFonts w:ascii="Times New Roman" w:hAnsi="Times New Roman" w:cs="Times New Roman"/>
          <w:sz w:val="28"/>
          <w:szCs w:val="28"/>
          <w:lang w:val="de-DE"/>
        </w:rPr>
        <w:t xml:space="preserve"> mit Schülern im Kontakt bleiben</w:t>
      </w:r>
    </w:p>
    <w:p w:rsidR="008B1A28" w:rsidRDefault="008B1A28" w:rsidP="00E10EB2">
      <w:pPr>
        <w:pStyle w:val="ac"/>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C</w:t>
      </w:r>
      <w:r w:rsidR="00E850DF" w:rsidRPr="00E850DF">
        <w:rPr>
          <w:rFonts w:ascii="Times New Roman" w:hAnsi="Times New Roman" w:cs="Times New Roman"/>
          <w:sz w:val="28"/>
          <w:szCs w:val="28"/>
          <w:lang w:val="de-DE"/>
        </w:rPr>
        <w:t>.</w:t>
      </w:r>
      <w:r>
        <w:rPr>
          <w:rFonts w:ascii="Times New Roman" w:hAnsi="Times New Roman" w:cs="Times New Roman"/>
          <w:sz w:val="28"/>
          <w:szCs w:val="28"/>
          <w:lang w:val="de-DE"/>
        </w:rPr>
        <w:t xml:space="preserve"> die sich auf nachhaltig zertifizierte Produkte spezialisieren</w:t>
      </w:r>
    </w:p>
    <w:p w:rsidR="00EF26DC" w:rsidRPr="00D0371C" w:rsidRDefault="008B1A28" w:rsidP="00D0371C">
      <w:pPr>
        <w:pStyle w:val="ac"/>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D</w:t>
      </w:r>
      <w:r w:rsidR="00E850DF" w:rsidRPr="00E850DF">
        <w:rPr>
          <w:rFonts w:ascii="Times New Roman" w:hAnsi="Times New Roman" w:cs="Times New Roman"/>
          <w:sz w:val="28"/>
          <w:szCs w:val="28"/>
          <w:lang w:val="de-DE"/>
        </w:rPr>
        <w:t>.</w:t>
      </w:r>
      <w:bookmarkStart w:id="0" w:name="_GoBack"/>
      <w:bookmarkEnd w:id="0"/>
      <w:r>
        <w:rPr>
          <w:rFonts w:ascii="Times New Roman" w:hAnsi="Times New Roman" w:cs="Times New Roman"/>
          <w:sz w:val="28"/>
          <w:szCs w:val="28"/>
          <w:lang w:val="de-DE"/>
        </w:rPr>
        <w:t xml:space="preserve"> die den Schulen gute Angebote machen</w:t>
      </w:r>
    </w:p>
    <w:p w:rsidR="00DE0901" w:rsidRDefault="008B1A28" w:rsidP="00196285">
      <w:pPr>
        <w:spacing w:after="0" w:line="360" w:lineRule="auto"/>
        <w:jc w:val="both"/>
        <w:rPr>
          <w:rFonts w:ascii="Times New Roman" w:hAnsi="Times New Roman" w:cs="Times New Roman"/>
          <w:b/>
          <w:sz w:val="28"/>
          <w:szCs w:val="28"/>
          <w:lang w:val="de-DE"/>
        </w:rPr>
      </w:pPr>
      <w:r>
        <w:rPr>
          <w:rFonts w:ascii="Times New Roman" w:hAnsi="Times New Roman" w:cs="Times New Roman"/>
          <w:b/>
          <w:sz w:val="28"/>
          <w:szCs w:val="28"/>
          <w:lang w:val="de-DE"/>
        </w:rPr>
        <w:t>Kontrollieren Sie Ihre Antworten. Sie haben dafür zwei Minuten Zeit.</w:t>
      </w:r>
    </w:p>
    <w:p w:rsidR="008B1A28" w:rsidRDefault="008B1A28" w:rsidP="00196285">
      <w:pPr>
        <w:spacing w:after="0" w:line="360" w:lineRule="auto"/>
        <w:jc w:val="both"/>
        <w:rPr>
          <w:rFonts w:ascii="Times New Roman" w:hAnsi="Times New Roman" w:cs="Times New Roman"/>
          <w:b/>
          <w:sz w:val="28"/>
          <w:szCs w:val="28"/>
          <w:lang w:val="de-DE"/>
        </w:rPr>
      </w:pPr>
      <w:r>
        <w:rPr>
          <w:rFonts w:ascii="Times New Roman" w:hAnsi="Times New Roman" w:cs="Times New Roman"/>
          <w:b/>
          <w:sz w:val="28"/>
          <w:szCs w:val="28"/>
          <w:lang w:val="de-DE"/>
        </w:rPr>
        <w:t>Sie hören nun den Text ein zweites Mal.</w:t>
      </w:r>
    </w:p>
    <w:p w:rsidR="008B1A28" w:rsidRPr="00D0371C" w:rsidRDefault="008B1A28" w:rsidP="00196285">
      <w:pPr>
        <w:spacing w:after="0" w:line="360" w:lineRule="auto"/>
        <w:jc w:val="both"/>
        <w:rPr>
          <w:rFonts w:ascii="Times New Roman" w:hAnsi="Times New Roman" w:cs="Times New Roman"/>
          <w:b/>
          <w:sz w:val="28"/>
          <w:szCs w:val="28"/>
          <w:lang w:val="de-DE"/>
        </w:rPr>
      </w:pPr>
      <w:r>
        <w:rPr>
          <w:rFonts w:ascii="Times New Roman" w:hAnsi="Times New Roman" w:cs="Times New Roman"/>
          <w:b/>
          <w:sz w:val="28"/>
          <w:szCs w:val="28"/>
          <w:lang w:val="de-DE"/>
        </w:rPr>
        <w:t>Bitte übertragen Sie nun Ihre Lösun</w:t>
      </w:r>
      <w:r w:rsidR="00D0371C">
        <w:rPr>
          <w:rFonts w:ascii="Times New Roman" w:hAnsi="Times New Roman" w:cs="Times New Roman"/>
          <w:b/>
          <w:sz w:val="28"/>
          <w:szCs w:val="28"/>
          <w:lang w:val="de-DE"/>
        </w:rPr>
        <w:t>gen (1-15) auf das Antwortblatt</w:t>
      </w:r>
      <w:r w:rsidR="00D0371C" w:rsidRPr="00D0371C">
        <w:rPr>
          <w:rFonts w:ascii="Times New Roman" w:hAnsi="Times New Roman" w:cs="Times New Roman"/>
          <w:b/>
          <w:sz w:val="28"/>
          <w:szCs w:val="28"/>
          <w:lang w:val="de-DE"/>
        </w:rPr>
        <w:t>.</w:t>
      </w:r>
    </w:p>
    <w:p w:rsidR="00196285" w:rsidRDefault="00196285" w:rsidP="00196285">
      <w:pPr>
        <w:spacing w:after="0" w:line="360" w:lineRule="auto"/>
        <w:jc w:val="both"/>
        <w:rPr>
          <w:rFonts w:ascii="Times New Roman" w:hAnsi="Times New Roman" w:cs="Times New Roman"/>
          <w:b/>
          <w:sz w:val="28"/>
          <w:szCs w:val="2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30"/>
      </w:tblGrid>
      <w:tr w:rsidR="008B1A28" w:rsidRPr="007935F5" w:rsidTr="00C620C6">
        <w:tc>
          <w:tcPr>
            <w:tcW w:w="9230" w:type="dxa"/>
          </w:tcPr>
          <w:p w:rsidR="008B1A28" w:rsidRPr="00F94D8E" w:rsidRDefault="008B1A28" w:rsidP="00C620C6">
            <w:pPr>
              <w:spacing w:before="240" w:after="0" w:line="360" w:lineRule="auto"/>
              <w:jc w:val="center"/>
              <w:rPr>
                <w:rFonts w:ascii="Times New Roman" w:hAnsi="Times New Roman"/>
                <w:b/>
                <w:sz w:val="28"/>
                <w:szCs w:val="28"/>
              </w:rPr>
            </w:pPr>
            <w:r>
              <w:rPr>
                <w:rFonts w:ascii="Times New Roman" w:hAnsi="Times New Roman" w:cs="Times New Roman"/>
                <w:b/>
                <w:sz w:val="28"/>
                <w:szCs w:val="28"/>
              </w:rPr>
              <w:t>Перенесите свои решения в БЛАНК ОТВЕТОВ</w:t>
            </w:r>
          </w:p>
        </w:tc>
      </w:tr>
    </w:tbl>
    <w:p w:rsidR="008B1A28" w:rsidRPr="00D0371C" w:rsidRDefault="008B1A28" w:rsidP="008B1A28">
      <w:pPr>
        <w:spacing w:line="360" w:lineRule="auto"/>
        <w:jc w:val="both"/>
        <w:rPr>
          <w:rFonts w:ascii="Times New Roman" w:hAnsi="Times New Roman" w:cs="Times New Roman"/>
          <w:b/>
          <w:sz w:val="28"/>
          <w:szCs w:val="28"/>
        </w:rPr>
      </w:pPr>
    </w:p>
    <w:p w:rsidR="008B1A28" w:rsidRPr="006F7942" w:rsidRDefault="008B1A28" w:rsidP="008B1A28">
      <w:pPr>
        <w:spacing w:line="360" w:lineRule="auto"/>
        <w:jc w:val="center"/>
        <w:rPr>
          <w:rFonts w:ascii="Times New Roman" w:hAnsi="Times New Roman" w:cs="Times New Roman"/>
          <w:b/>
          <w:sz w:val="28"/>
          <w:szCs w:val="28"/>
          <w:lang w:val="de-DE"/>
        </w:rPr>
      </w:pPr>
      <w:r>
        <w:rPr>
          <w:rFonts w:ascii="Times New Roman" w:hAnsi="Times New Roman" w:cs="Times New Roman"/>
          <w:b/>
          <w:sz w:val="28"/>
          <w:szCs w:val="28"/>
          <w:lang w:val="de-DE"/>
        </w:rPr>
        <w:t>Ende Hörverstehen</w:t>
      </w:r>
    </w:p>
    <w:p w:rsidR="00E512EE" w:rsidRPr="006F7942" w:rsidRDefault="00E512EE" w:rsidP="0040100F">
      <w:pPr>
        <w:spacing w:after="0" w:line="360" w:lineRule="auto"/>
        <w:jc w:val="center"/>
        <w:rPr>
          <w:rFonts w:ascii="Times New Roman" w:hAnsi="Times New Roman"/>
          <w:b/>
          <w:sz w:val="28"/>
          <w:szCs w:val="28"/>
          <w:lang w:val="de-DE"/>
        </w:rPr>
      </w:pPr>
      <w:r w:rsidRPr="00EC5071">
        <w:rPr>
          <w:rFonts w:ascii="Times New Roman" w:hAnsi="Times New Roman"/>
          <w:b/>
          <w:sz w:val="28"/>
          <w:szCs w:val="28"/>
        </w:rPr>
        <w:lastRenderedPageBreak/>
        <w:t>ПИСЬМЕННАЯ</w:t>
      </w:r>
      <w:r w:rsidRPr="006F7942">
        <w:rPr>
          <w:rFonts w:ascii="Times New Roman" w:hAnsi="Times New Roman"/>
          <w:b/>
          <w:sz w:val="28"/>
          <w:szCs w:val="28"/>
          <w:lang w:val="de-DE"/>
        </w:rPr>
        <w:t xml:space="preserve"> </w:t>
      </w:r>
      <w:r w:rsidRPr="00EC5071">
        <w:rPr>
          <w:rFonts w:ascii="Times New Roman" w:hAnsi="Times New Roman"/>
          <w:b/>
          <w:sz w:val="28"/>
          <w:szCs w:val="28"/>
        </w:rPr>
        <w:t>РЕЧЬ</w:t>
      </w:r>
    </w:p>
    <w:p w:rsidR="00E512EE" w:rsidRPr="006F7942" w:rsidRDefault="00E512EE" w:rsidP="0040100F">
      <w:pPr>
        <w:spacing w:after="0" w:line="360" w:lineRule="auto"/>
        <w:jc w:val="center"/>
        <w:rPr>
          <w:rFonts w:ascii="Times New Roman" w:hAnsi="Times New Roman"/>
          <w:b/>
          <w:sz w:val="28"/>
          <w:szCs w:val="28"/>
          <w:lang w:val="de-DE"/>
        </w:rPr>
      </w:pPr>
      <w:r w:rsidRPr="006F7942">
        <w:rPr>
          <w:rFonts w:ascii="Times New Roman" w:hAnsi="Times New Roman"/>
          <w:b/>
          <w:sz w:val="28"/>
          <w:szCs w:val="28"/>
          <w:lang w:val="de-DE"/>
        </w:rPr>
        <w:t xml:space="preserve">(60 </w:t>
      </w:r>
      <w:r w:rsidRPr="00EC5071">
        <w:rPr>
          <w:rFonts w:ascii="Times New Roman" w:hAnsi="Times New Roman"/>
          <w:b/>
          <w:sz w:val="28"/>
          <w:szCs w:val="28"/>
        </w:rPr>
        <w:t>мин</w:t>
      </w:r>
      <w:r w:rsidRPr="006F7942">
        <w:rPr>
          <w:rFonts w:ascii="Times New Roman" w:hAnsi="Times New Roman"/>
          <w:b/>
          <w:sz w:val="28"/>
          <w:szCs w:val="28"/>
          <w:lang w:val="de-DE"/>
        </w:rPr>
        <w:t>.)</w:t>
      </w:r>
    </w:p>
    <w:p w:rsidR="00E512EE" w:rsidRDefault="00E512EE" w:rsidP="0040100F">
      <w:pPr>
        <w:spacing w:after="0" w:line="360" w:lineRule="auto"/>
        <w:jc w:val="both"/>
        <w:rPr>
          <w:rFonts w:ascii="Times New Roman" w:hAnsi="Times New Roman"/>
          <w:b/>
          <w:sz w:val="28"/>
          <w:szCs w:val="28"/>
          <w:lang w:val="de-DE"/>
        </w:rPr>
      </w:pPr>
      <w:r w:rsidRPr="00B30345">
        <w:rPr>
          <w:rFonts w:ascii="Times New Roman" w:hAnsi="Times New Roman"/>
          <w:b/>
          <w:sz w:val="28"/>
          <w:szCs w:val="28"/>
          <w:lang w:val="de-DE"/>
        </w:rPr>
        <w:t xml:space="preserve">Lesen Sie den Anfang und das Ende der Geschichte. Wie könnte der Handlungsablauf der Geschichte aussehen? Erfinden Sie den Mittelteil (ca. 250 Wörter). </w:t>
      </w:r>
      <w:r w:rsidR="00EC1C9E">
        <w:rPr>
          <w:rFonts w:ascii="Times New Roman" w:hAnsi="Times New Roman"/>
          <w:b/>
          <w:sz w:val="28"/>
          <w:szCs w:val="28"/>
          <w:lang w:val="de-DE"/>
        </w:rPr>
        <w:t xml:space="preserve">Verlassen Sie sich dabei auf Ihre eigenen Kenntnisse und Erfahrungen, versuchen Sie sich in die Personen hineinzuversetzen. </w:t>
      </w:r>
      <w:r>
        <w:rPr>
          <w:rFonts w:ascii="Times New Roman" w:hAnsi="Times New Roman"/>
          <w:b/>
          <w:sz w:val="28"/>
          <w:szCs w:val="28"/>
          <w:lang w:val="de-DE"/>
        </w:rPr>
        <w:t xml:space="preserve">Schreiben Sie zur ganzen Geschichte noch den passenden Titel dazu. </w:t>
      </w:r>
      <w:r w:rsidRPr="00B30345">
        <w:rPr>
          <w:rFonts w:ascii="Times New Roman" w:hAnsi="Times New Roman"/>
          <w:b/>
          <w:sz w:val="28"/>
          <w:szCs w:val="28"/>
          <w:lang w:val="de-DE"/>
        </w:rPr>
        <w:t>Sie haben dafür 60 Minuten Z</w:t>
      </w:r>
      <w:r>
        <w:rPr>
          <w:rFonts w:ascii="Times New Roman" w:hAnsi="Times New Roman"/>
          <w:b/>
          <w:sz w:val="28"/>
          <w:szCs w:val="28"/>
          <w:lang w:val="de-DE"/>
        </w:rPr>
        <w:t>eit.</w:t>
      </w:r>
    </w:p>
    <w:p w:rsidR="00E512EE" w:rsidRDefault="00E512EE" w:rsidP="00456FD7">
      <w:pPr>
        <w:spacing w:line="240" w:lineRule="auto"/>
        <w:jc w:val="center"/>
        <w:rPr>
          <w:rFonts w:ascii="Times New Roman" w:hAnsi="Times New Roman"/>
          <w:b/>
          <w:sz w:val="28"/>
          <w:szCs w:val="28"/>
          <w:lang w:val="de-DE"/>
        </w:rPr>
      </w:pPr>
      <w:r w:rsidRPr="0002335B">
        <w:rPr>
          <w:rFonts w:ascii="Times New Roman" w:hAnsi="Times New Roman"/>
          <w:b/>
          <w:sz w:val="28"/>
          <w:szCs w:val="28"/>
          <w:lang w:val="de-DE"/>
        </w:rPr>
        <w:t>_______________________________________</w:t>
      </w:r>
    </w:p>
    <w:p w:rsidR="00E512EE" w:rsidRPr="0002335B" w:rsidRDefault="00E512EE" w:rsidP="00FC4CC5">
      <w:pPr>
        <w:spacing w:line="360" w:lineRule="auto"/>
        <w:jc w:val="center"/>
        <w:rPr>
          <w:rFonts w:ascii="Times New Roman" w:hAnsi="Times New Roman"/>
          <w:b/>
          <w:sz w:val="24"/>
          <w:szCs w:val="24"/>
          <w:lang w:val="de-DE"/>
        </w:rPr>
      </w:pPr>
      <w:r>
        <w:rPr>
          <w:rFonts w:ascii="Times New Roman" w:hAnsi="Times New Roman"/>
          <w:b/>
          <w:sz w:val="24"/>
          <w:szCs w:val="24"/>
          <w:lang w:val="de-DE"/>
        </w:rPr>
        <w:t>(Titel)</w:t>
      </w:r>
    </w:p>
    <w:p w:rsidR="00E512EE" w:rsidRPr="009C71FB" w:rsidRDefault="00E512EE" w:rsidP="00FC4CC5">
      <w:pPr>
        <w:spacing w:after="0" w:line="360" w:lineRule="auto"/>
        <w:jc w:val="both"/>
        <w:rPr>
          <w:rFonts w:ascii="Times New Roman" w:hAnsi="Times New Roman"/>
          <w:sz w:val="28"/>
          <w:szCs w:val="28"/>
          <w:lang w:val="de-DE"/>
        </w:rPr>
      </w:pPr>
      <w:r>
        <w:rPr>
          <w:rFonts w:ascii="Times New Roman" w:hAnsi="Times New Roman"/>
          <w:sz w:val="28"/>
          <w:szCs w:val="28"/>
          <w:lang w:val="de-DE"/>
        </w:rPr>
        <w:t>Endlich bin ich in eine neue Wohnung umgezogen. Die Wohnung ist renoviert worden, die Decken sind frisch gestrichen, die Elektroleitung ist gewechselt, die Möbel sind neu und bequem. Ich habe auch die nötige Haushaltstechnik besorgt. Die Waschmaschine habe ich selbst angeschlossen. Jetzt funktioniert alles, ich kann ruhig und zufrieden mein Wochenende bei meinen Freunden verbringen. Das mache ich auch. Aber wenn ich nach Hause zurückkomme, sehe ich einen Zettel an meiner Wohnungstür. Da steht es: „Bitte bei Frau Miller klingeln!“ Das wundert mich. „Was sol</w:t>
      </w:r>
      <w:r w:rsidR="00260716">
        <w:rPr>
          <w:rFonts w:ascii="Times New Roman" w:hAnsi="Times New Roman"/>
          <w:sz w:val="28"/>
          <w:szCs w:val="28"/>
          <w:lang w:val="de-DE"/>
        </w:rPr>
        <w:t>l es sein?“ denke ich und kling</w:t>
      </w:r>
      <w:r>
        <w:rPr>
          <w:rFonts w:ascii="Times New Roman" w:hAnsi="Times New Roman"/>
          <w:sz w:val="28"/>
          <w:szCs w:val="28"/>
          <w:lang w:val="de-DE"/>
        </w:rPr>
        <w:t>le. Die Nachbarin macht die Tür auf und</w:t>
      </w:r>
      <w:r w:rsidR="00260716" w:rsidRPr="00260716">
        <w:rPr>
          <w:rFonts w:ascii="Times New Roman" w:hAnsi="Times New Roman"/>
          <w:sz w:val="28"/>
          <w:szCs w:val="28"/>
          <w:lang w:val="de-DE"/>
        </w:rPr>
        <w:t xml:space="preserve"> </w:t>
      </w:r>
      <w:r w:rsidR="00260716">
        <w:rPr>
          <w:rFonts w:ascii="Times New Roman" w:hAnsi="Times New Roman"/>
          <w:sz w:val="28"/>
          <w:szCs w:val="28"/>
          <w:lang w:val="de-DE"/>
        </w:rPr>
        <w:t>…</w:t>
      </w:r>
      <w:r w:rsidR="00260716" w:rsidRPr="00260716">
        <w:rPr>
          <w:rFonts w:ascii="Times New Roman" w:hAnsi="Times New Roman"/>
          <w:sz w:val="28"/>
          <w:szCs w:val="28"/>
          <w:lang w:val="de-DE"/>
        </w:rPr>
        <w:t>…</w:t>
      </w:r>
      <w:r w:rsidR="00260716">
        <w:rPr>
          <w:rFonts w:ascii="Times New Roman" w:hAnsi="Times New Roman"/>
          <w:sz w:val="28"/>
          <w:szCs w:val="28"/>
          <w:lang w:val="de-DE"/>
        </w:rPr>
        <w:t>…</w:t>
      </w:r>
      <w:r w:rsidR="00260716" w:rsidRPr="00260716">
        <w:rPr>
          <w:rFonts w:ascii="Times New Roman" w:hAnsi="Times New Roman"/>
          <w:sz w:val="28"/>
          <w:szCs w:val="28"/>
          <w:lang w:val="de-DE"/>
        </w:rPr>
        <w:t>…</w:t>
      </w:r>
      <w:r w:rsidR="00260716">
        <w:rPr>
          <w:rFonts w:ascii="Times New Roman" w:hAnsi="Times New Roman"/>
          <w:sz w:val="28"/>
          <w:szCs w:val="28"/>
          <w:lang w:val="de-DE"/>
        </w:rPr>
        <w:t>…</w:t>
      </w:r>
      <w:r w:rsidR="00456FD7">
        <w:rPr>
          <w:rFonts w:ascii="Times New Roman" w:hAnsi="Times New Roman"/>
          <w:sz w:val="28"/>
          <w:szCs w:val="28"/>
          <w:lang w:val="de-DE"/>
        </w:rPr>
        <w:t>………………..</w:t>
      </w:r>
      <w:r w:rsidR="00260716" w:rsidRPr="00260716">
        <w:rPr>
          <w:rFonts w:ascii="Times New Roman" w:hAnsi="Times New Roman"/>
          <w:sz w:val="28"/>
          <w:szCs w:val="28"/>
          <w:lang w:val="de-DE"/>
        </w:rPr>
        <w:t>…</w:t>
      </w:r>
      <w:r w:rsidR="00260716">
        <w:rPr>
          <w:rFonts w:ascii="Times New Roman" w:hAnsi="Times New Roman"/>
          <w:sz w:val="28"/>
          <w:szCs w:val="28"/>
          <w:lang w:val="de-DE"/>
        </w:rPr>
        <w:t>…</w:t>
      </w:r>
      <w:r w:rsidR="00260716" w:rsidRPr="00260716">
        <w:rPr>
          <w:rFonts w:ascii="Times New Roman" w:hAnsi="Times New Roman"/>
          <w:sz w:val="28"/>
          <w:szCs w:val="28"/>
          <w:lang w:val="de-DE"/>
        </w:rPr>
        <w:t>…</w:t>
      </w:r>
      <w:r w:rsidR="00260716">
        <w:rPr>
          <w:rFonts w:ascii="Times New Roman" w:hAnsi="Times New Roman"/>
          <w:sz w:val="28"/>
          <w:szCs w:val="28"/>
          <w:lang w:val="de-DE"/>
        </w:rPr>
        <w:t>…</w:t>
      </w:r>
      <w:r w:rsidR="00260716" w:rsidRPr="00260716">
        <w:rPr>
          <w:rFonts w:ascii="Times New Roman" w:hAnsi="Times New Roman"/>
          <w:sz w:val="28"/>
          <w:szCs w:val="28"/>
          <w:lang w:val="de-DE"/>
        </w:rPr>
        <w:t>…</w:t>
      </w:r>
      <w:r w:rsidR="00260716">
        <w:rPr>
          <w:rFonts w:ascii="Times New Roman" w:hAnsi="Times New Roman"/>
          <w:sz w:val="28"/>
          <w:szCs w:val="28"/>
          <w:lang w:val="de-DE"/>
        </w:rPr>
        <w:t>…</w:t>
      </w:r>
      <w:r w:rsidR="00260716" w:rsidRPr="00260716">
        <w:rPr>
          <w:rFonts w:ascii="Times New Roman" w:hAnsi="Times New Roman"/>
          <w:sz w:val="28"/>
          <w:szCs w:val="28"/>
          <w:lang w:val="de-DE"/>
        </w:rPr>
        <w:t>…</w:t>
      </w:r>
      <w:r w:rsidR="00260716">
        <w:rPr>
          <w:rFonts w:ascii="Times New Roman" w:hAnsi="Times New Roman"/>
          <w:sz w:val="28"/>
          <w:szCs w:val="28"/>
          <w:lang w:val="de-DE"/>
        </w:rPr>
        <w:t>…</w:t>
      </w:r>
      <w:r w:rsidR="00260716" w:rsidRPr="00260716">
        <w:rPr>
          <w:rFonts w:ascii="Times New Roman" w:hAnsi="Times New Roman"/>
          <w:sz w:val="28"/>
          <w:szCs w:val="28"/>
          <w:lang w:val="de-DE"/>
        </w:rPr>
        <w:t>…</w:t>
      </w:r>
      <w:r w:rsidR="00260716">
        <w:rPr>
          <w:rFonts w:ascii="Times New Roman" w:hAnsi="Times New Roman"/>
          <w:sz w:val="28"/>
          <w:szCs w:val="28"/>
          <w:lang w:val="de-DE"/>
        </w:rPr>
        <w:t>…</w:t>
      </w:r>
      <w:proofErr w:type="gramStart"/>
      <w:r w:rsidR="00260716" w:rsidRPr="00C01F1C">
        <w:rPr>
          <w:rFonts w:ascii="Times New Roman" w:hAnsi="Times New Roman"/>
          <w:sz w:val="28"/>
          <w:szCs w:val="28"/>
          <w:lang w:val="de-DE"/>
        </w:rPr>
        <w:t xml:space="preserve">… </w:t>
      </w:r>
      <w:r>
        <w:rPr>
          <w:rFonts w:ascii="Times New Roman" w:hAnsi="Times New Roman"/>
          <w:sz w:val="28"/>
          <w:szCs w:val="28"/>
          <w:lang w:val="de-DE"/>
        </w:rPr>
        <w:t xml:space="preserve"> .</w:t>
      </w:r>
      <w:proofErr w:type="gramEnd"/>
      <w:r>
        <w:rPr>
          <w:rFonts w:ascii="Times New Roman" w:hAnsi="Times New Roman"/>
          <w:sz w:val="28"/>
          <w:szCs w:val="28"/>
          <w:lang w:val="de-DE"/>
        </w:rPr>
        <w:t>…………………………………………………………</w:t>
      </w:r>
      <w:r w:rsidR="00C01F1C">
        <w:rPr>
          <w:rFonts w:ascii="Times New Roman" w:hAnsi="Times New Roman"/>
          <w:sz w:val="28"/>
          <w:szCs w:val="28"/>
          <w:lang w:val="de-DE"/>
        </w:rPr>
        <w:t>…</w:t>
      </w:r>
      <w:r w:rsidR="00C01F1C" w:rsidRPr="00C01F1C">
        <w:rPr>
          <w:rFonts w:ascii="Times New Roman" w:hAnsi="Times New Roman"/>
          <w:sz w:val="28"/>
          <w:szCs w:val="28"/>
          <w:lang w:val="de-DE"/>
        </w:rPr>
        <w:t>…</w:t>
      </w:r>
      <w:r w:rsidR="00C01F1C">
        <w:rPr>
          <w:rFonts w:ascii="Times New Roman" w:hAnsi="Times New Roman"/>
          <w:sz w:val="28"/>
          <w:szCs w:val="28"/>
          <w:lang w:val="de-DE"/>
        </w:rPr>
        <w:t>…</w:t>
      </w:r>
      <w:r w:rsidR="00C01F1C" w:rsidRPr="00C01F1C">
        <w:rPr>
          <w:rFonts w:ascii="Times New Roman" w:hAnsi="Times New Roman"/>
          <w:sz w:val="28"/>
          <w:szCs w:val="28"/>
          <w:lang w:val="de-DE"/>
        </w:rPr>
        <w:t>…</w:t>
      </w:r>
      <w:r w:rsidR="00C01F1C">
        <w:rPr>
          <w:rFonts w:ascii="Times New Roman" w:hAnsi="Times New Roman"/>
          <w:sz w:val="28"/>
          <w:szCs w:val="28"/>
          <w:lang w:val="de-DE"/>
        </w:rPr>
        <w:t>…</w:t>
      </w:r>
      <w:r w:rsidR="00C01F1C" w:rsidRPr="00C01F1C">
        <w:rPr>
          <w:rFonts w:ascii="Times New Roman" w:hAnsi="Times New Roman"/>
          <w:sz w:val="28"/>
          <w:szCs w:val="28"/>
          <w:lang w:val="de-DE"/>
        </w:rPr>
        <w:t>…</w:t>
      </w:r>
      <w:r w:rsidR="00C01F1C">
        <w:rPr>
          <w:rFonts w:ascii="Times New Roman" w:hAnsi="Times New Roman"/>
          <w:sz w:val="28"/>
          <w:szCs w:val="28"/>
          <w:lang w:val="de-DE"/>
        </w:rPr>
        <w:t>…</w:t>
      </w:r>
      <w:r w:rsidR="00C01F1C" w:rsidRPr="00C01F1C">
        <w:rPr>
          <w:rFonts w:ascii="Times New Roman" w:hAnsi="Times New Roman"/>
          <w:sz w:val="28"/>
          <w:szCs w:val="28"/>
          <w:lang w:val="de-DE"/>
        </w:rPr>
        <w:t>…</w:t>
      </w:r>
      <w:r w:rsidR="00C01F1C">
        <w:rPr>
          <w:rFonts w:ascii="Times New Roman" w:hAnsi="Times New Roman"/>
          <w:sz w:val="28"/>
          <w:szCs w:val="28"/>
          <w:lang w:val="de-DE"/>
        </w:rPr>
        <w:t>…</w:t>
      </w:r>
      <w:r w:rsidR="00C01F1C" w:rsidRPr="009C71FB">
        <w:rPr>
          <w:rFonts w:ascii="Times New Roman" w:hAnsi="Times New Roman"/>
          <w:sz w:val="28"/>
          <w:szCs w:val="28"/>
          <w:lang w:val="de-DE"/>
        </w:rPr>
        <w:t>.</w:t>
      </w:r>
      <w:r>
        <w:rPr>
          <w:rFonts w:ascii="Times New Roman" w:hAnsi="Times New Roman"/>
          <w:sz w:val="28"/>
          <w:szCs w:val="28"/>
          <w:lang w:val="de-DE"/>
        </w:rPr>
        <w:t xml:space="preserve"> </w:t>
      </w:r>
      <w:r w:rsidR="00C01F1C" w:rsidRPr="00C01F1C">
        <w:rPr>
          <w:rFonts w:ascii="Times New Roman" w:hAnsi="Times New Roman"/>
          <w:sz w:val="28"/>
          <w:szCs w:val="28"/>
          <w:lang w:val="de-DE"/>
        </w:rPr>
        <w:t xml:space="preserve"> .</w:t>
      </w:r>
      <w:r w:rsidR="00260716" w:rsidRPr="00C01F1C">
        <w:rPr>
          <w:rFonts w:ascii="Times New Roman" w:hAnsi="Times New Roman"/>
          <w:sz w:val="28"/>
          <w:szCs w:val="28"/>
          <w:lang w:val="de-DE"/>
        </w:rPr>
        <w:t>…</w:t>
      </w:r>
      <w:r>
        <w:rPr>
          <w:rFonts w:ascii="Times New Roman" w:hAnsi="Times New Roman"/>
          <w:sz w:val="28"/>
          <w:szCs w:val="28"/>
          <w:lang w:val="de-DE"/>
        </w:rPr>
        <w:t>………………………………</w:t>
      </w:r>
      <w:r w:rsidR="00C01F1C">
        <w:rPr>
          <w:rFonts w:ascii="Times New Roman" w:hAnsi="Times New Roman"/>
          <w:sz w:val="28"/>
          <w:szCs w:val="28"/>
          <w:lang w:val="de-DE"/>
        </w:rPr>
        <w:t>…………………………………………...........</w:t>
      </w:r>
    </w:p>
    <w:p w:rsidR="00E512EE" w:rsidRDefault="00E512EE" w:rsidP="00FC4CC5">
      <w:pPr>
        <w:spacing w:line="360" w:lineRule="auto"/>
        <w:rPr>
          <w:rFonts w:ascii="Times New Roman" w:hAnsi="Times New Roman"/>
          <w:sz w:val="28"/>
          <w:szCs w:val="28"/>
          <w:lang w:val="de-DE"/>
        </w:rPr>
      </w:pPr>
      <w:r>
        <w:rPr>
          <w:rFonts w:ascii="Times New Roman" w:hAnsi="Times New Roman"/>
          <w:sz w:val="28"/>
          <w:szCs w:val="28"/>
          <w:lang w:val="de-DE"/>
        </w:rPr>
        <w:t>…………………………………………………………………………………………………………………………………………………………………………</w:t>
      </w:r>
      <w:r w:rsidR="00456FD7">
        <w:rPr>
          <w:rFonts w:ascii="Times New Roman" w:hAnsi="Times New Roman"/>
          <w:sz w:val="28"/>
          <w:szCs w:val="28"/>
          <w:lang w:val="de-DE"/>
        </w:rPr>
        <w:t>…………………………………………………………………………………</w:t>
      </w:r>
      <w:r w:rsidR="0040100F">
        <w:rPr>
          <w:rFonts w:ascii="Times New Roman" w:hAnsi="Times New Roman"/>
          <w:sz w:val="28"/>
          <w:szCs w:val="28"/>
          <w:lang w:val="de-DE"/>
        </w:rPr>
        <w:t>……………………………………………………………………………………….</w:t>
      </w:r>
    </w:p>
    <w:p w:rsidR="00E512EE" w:rsidRDefault="00E512EE" w:rsidP="00FC4CC5">
      <w:pPr>
        <w:spacing w:line="360" w:lineRule="auto"/>
        <w:rPr>
          <w:rFonts w:ascii="Times New Roman" w:hAnsi="Times New Roman"/>
          <w:sz w:val="28"/>
          <w:szCs w:val="28"/>
          <w:lang w:val="de-DE"/>
        </w:rPr>
      </w:pPr>
      <w:r>
        <w:rPr>
          <w:rFonts w:ascii="Times New Roman" w:hAnsi="Times New Roman"/>
          <w:sz w:val="28"/>
          <w:szCs w:val="28"/>
          <w:lang w:val="de-DE"/>
        </w:rPr>
        <w:t>Ich konnte mir gar nicht vorstellen, dass so was passieren kann! Aber zum Glück habe ich gute Nachbarn!</w:t>
      </w:r>
    </w:p>
    <w:p w:rsidR="009C4FDF" w:rsidRPr="00260716" w:rsidRDefault="009C4FDF" w:rsidP="002B54AE">
      <w:pPr>
        <w:spacing w:after="0" w:line="360" w:lineRule="auto"/>
        <w:jc w:val="center"/>
        <w:rPr>
          <w:rFonts w:ascii="Times New Roman" w:hAnsi="Times New Roman"/>
          <w:b/>
          <w:sz w:val="28"/>
          <w:szCs w:val="28"/>
          <w:lang w:val="de-DE"/>
        </w:rPr>
      </w:pPr>
      <w:r w:rsidRPr="00262DED">
        <w:rPr>
          <w:rFonts w:ascii="Times New Roman" w:hAnsi="Times New Roman"/>
          <w:b/>
          <w:sz w:val="28"/>
          <w:szCs w:val="28"/>
        </w:rPr>
        <w:lastRenderedPageBreak/>
        <w:t>УСТНАЯ</w:t>
      </w:r>
      <w:r w:rsidRPr="00260716">
        <w:rPr>
          <w:rFonts w:ascii="Times New Roman" w:hAnsi="Times New Roman"/>
          <w:b/>
          <w:sz w:val="28"/>
          <w:szCs w:val="28"/>
          <w:lang w:val="de-DE"/>
        </w:rPr>
        <w:t xml:space="preserve"> </w:t>
      </w:r>
      <w:r w:rsidRPr="00262DED">
        <w:rPr>
          <w:rFonts w:ascii="Times New Roman" w:hAnsi="Times New Roman"/>
          <w:b/>
          <w:sz w:val="28"/>
          <w:szCs w:val="28"/>
        </w:rPr>
        <w:t>РЕЧЬ</w:t>
      </w:r>
    </w:p>
    <w:p w:rsidR="009C4FDF" w:rsidRDefault="009A0699" w:rsidP="00B278B0">
      <w:pPr>
        <w:spacing w:after="0" w:line="360" w:lineRule="auto"/>
        <w:jc w:val="both"/>
        <w:rPr>
          <w:rFonts w:ascii="Times New Roman" w:hAnsi="Times New Roman"/>
          <w:sz w:val="28"/>
          <w:szCs w:val="28"/>
          <w:lang w:val="de-DE"/>
        </w:rPr>
      </w:pPr>
      <w:r w:rsidRPr="009A0699">
        <w:rPr>
          <w:rFonts w:ascii="Times New Roman" w:hAnsi="Times New Roman"/>
          <w:b/>
          <w:sz w:val="28"/>
          <w:szCs w:val="28"/>
          <w:lang w:val="de-DE"/>
        </w:rPr>
        <w:t>1</w:t>
      </w:r>
      <w:r>
        <w:rPr>
          <w:rFonts w:ascii="Times New Roman" w:hAnsi="Times New Roman"/>
          <w:sz w:val="28"/>
          <w:szCs w:val="28"/>
          <w:lang w:val="de-DE"/>
        </w:rPr>
        <w:t xml:space="preserve">. </w:t>
      </w:r>
      <w:r w:rsidR="009C4FDF" w:rsidRPr="00262DED">
        <w:rPr>
          <w:rFonts w:ascii="Times New Roman" w:hAnsi="Times New Roman"/>
          <w:sz w:val="28"/>
          <w:szCs w:val="28"/>
          <w:lang w:val="de-DE"/>
        </w:rPr>
        <w:t xml:space="preserve">Sie sollen in einer </w:t>
      </w:r>
      <w:r w:rsidR="00DF78AB">
        <w:rPr>
          <w:rFonts w:ascii="Times New Roman" w:hAnsi="Times New Roman"/>
          <w:sz w:val="28"/>
          <w:szCs w:val="28"/>
          <w:lang w:val="de-DE"/>
        </w:rPr>
        <w:t xml:space="preserve">3er-  oder </w:t>
      </w:r>
      <w:r w:rsidR="009C4FDF" w:rsidRPr="00262DED">
        <w:rPr>
          <w:rFonts w:ascii="Times New Roman" w:hAnsi="Times New Roman"/>
          <w:sz w:val="28"/>
          <w:szCs w:val="28"/>
          <w:lang w:val="de-DE"/>
        </w:rPr>
        <w:t>4er</w:t>
      </w:r>
      <w:r w:rsidR="00DF78AB">
        <w:rPr>
          <w:rFonts w:ascii="Times New Roman" w:hAnsi="Times New Roman"/>
          <w:sz w:val="28"/>
          <w:szCs w:val="28"/>
          <w:lang w:val="de-DE"/>
        </w:rPr>
        <w:t>-</w:t>
      </w:r>
      <w:r w:rsidR="009C4FDF" w:rsidRPr="00262DED">
        <w:rPr>
          <w:rFonts w:ascii="Times New Roman" w:hAnsi="Times New Roman"/>
          <w:sz w:val="28"/>
          <w:szCs w:val="28"/>
          <w:lang w:val="de-DE"/>
        </w:rPr>
        <w:t xml:space="preserve"> Gruppe eine Talkshow vorbereiten. </w:t>
      </w:r>
      <w:r w:rsidR="009C4FDF">
        <w:rPr>
          <w:rFonts w:ascii="Times New Roman" w:hAnsi="Times New Roman"/>
          <w:sz w:val="28"/>
          <w:szCs w:val="28"/>
          <w:lang w:val="de-DE"/>
        </w:rPr>
        <w:t>Die Präsentation der Talkshow soll ca. 10 – 12 Min. dauern. F</w:t>
      </w:r>
      <w:r>
        <w:rPr>
          <w:rFonts w:ascii="Times New Roman" w:hAnsi="Times New Roman"/>
          <w:sz w:val="28"/>
          <w:szCs w:val="28"/>
          <w:lang w:val="de-DE"/>
        </w:rPr>
        <w:t>ür die Vorbereitung haben Sie 60</w:t>
      </w:r>
      <w:r w:rsidR="009C4FDF">
        <w:rPr>
          <w:rFonts w:ascii="Times New Roman" w:hAnsi="Times New Roman"/>
          <w:sz w:val="28"/>
          <w:szCs w:val="28"/>
          <w:lang w:val="de-DE"/>
        </w:rPr>
        <w:t xml:space="preserve"> Minuten Zeit.</w:t>
      </w:r>
    </w:p>
    <w:p w:rsidR="009C4FDF" w:rsidRDefault="009A0699" w:rsidP="002C50A8">
      <w:pPr>
        <w:spacing w:after="0" w:line="360" w:lineRule="auto"/>
        <w:jc w:val="both"/>
        <w:rPr>
          <w:rFonts w:ascii="Times New Roman" w:hAnsi="Times New Roman"/>
          <w:sz w:val="28"/>
          <w:szCs w:val="28"/>
          <w:lang w:val="de-DE"/>
        </w:rPr>
      </w:pPr>
      <w:r>
        <w:rPr>
          <w:rFonts w:ascii="Times New Roman" w:hAnsi="Times New Roman"/>
          <w:b/>
          <w:sz w:val="28"/>
          <w:szCs w:val="28"/>
          <w:lang w:val="de-DE"/>
        </w:rPr>
        <w:t xml:space="preserve">2. </w:t>
      </w:r>
      <w:r w:rsidR="00CC29FE">
        <w:rPr>
          <w:rFonts w:ascii="Times New Roman" w:hAnsi="Times New Roman"/>
          <w:sz w:val="28"/>
          <w:szCs w:val="28"/>
          <w:lang w:val="de-DE"/>
        </w:rPr>
        <w:t>Das Thema der Talkshow ist</w:t>
      </w:r>
      <w:r w:rsidR="009C4FDF">
        <w:rPr>
          <w:rFonts w:ascii="Times New Roman" w:hAnsi="Times New Roman"/>
          <w:sz w:val="28"/>
          <w:szCs w:val="28"/>
          <w:lang w:val="de-DE"/>
        </w:rPr>
        <w:t xml:space="preserve"> </w:t>
      </w:r>
      <w:r w:rsidR="00CC29FE">
        <w:rPr>
          <w:rFonts w:ascii="Times New Roman" w:hAnsi="Times New Roman"/>
          <w:sz w:val="28"/>
          <w:szCs w:val="28"/>
          <w:lang w:val="de-DE"/>
        </w:rPr>
        <w:t>„</w:t>
      </w:r>
      <w:r w:rsidR="009C4FDF">
        <w:rPr>
          <w:rFonts w:ascii="Times New Roman" w:hAnsi="Times New Roman"/>
          <w:sz w:val="28"/>
          <w:szCs w:val="28"/>
          <w:lang w:val="de-DE"/>
        </w:rPr>
        <w:t>Gesund leben ‒ ist es möglich in der modernen Welt?</w:t>
      </w:r>
      <w:r w:rsidR="00CC29FE">
        <w:rPr>
          <w:rFonts w:ascii="Times New Roman" w:hAnsi="Times New Roman"/>
          <w:sz w:val="28"/>
          <w:szCs w:val="28"/>
          <w:lang w:val="de-DE"/>
        </w:rPr>
        <w:t>“</w:t>
      </w:r>
    </w:p>
    <w:p w:rsidR="009C4FDF" w:rsidRDefault="009C4FDF" w:rsidP="009A0699">
      <w:pPr>
        <w:spacing w:after="0" w:line="360" w:lineRule="auto"/>
        <w:rPr>
          <w:rFonts w:ascii="Times New Roman" w:hAnsi="Times New Roman"/>
          <w:sz w:val="28"/>
          <w:szCs w:val="28"/>
          <w:lang w:val="de-DE"/>
        </w:rPr>
      </w:pPr>
      <w:r>
        <w:rPr>
          <w:rFonts w:ascii="Times New Roman" w:hAnsi="Times New Roman"/>
          <w:sz w:val="28"/>
          <w:szCs w:val="28"/>
          <w:lang w:val="de-DE"/>
        </w:rPr>
        <w:t>Folgende Aspekte können dabei besprochen werden:</w:t>
      </w:r>
    </w:p>
    <w:p w:rsidR="00E33CDC" w:rsidRPr="00B278B0" w:rsidRDefault="009C4FDF" w:rsidP="00B278B0">
      <w:pPr>
        <w:pStyle w:val="ac"/>
        <w:numPr>
          <w:ilvl w:val="0"/>
          <w:numId w:val="6"/>
        </w:numPr>
        <w:spacing w:after="0" w:line="360" w:lineRule="auto"/>
        <w:jc w:val="both"/>
        <w:rPr>
          <w:rFonts w:ascii="Times New Roman" w:hAnsi="Times New Roman"/>
          <w:sz w:val="28"/>
          <w:szCs w:val="28"/>
          <w:lang w:val="de-DE"/>
        </w:rPr>
      </w:pPr>
      <w:r w:rsidRPr="00B278B0">
        <w:rPr>
          <w:rFonts w:ascii="Times New Roman" w:hAnsi="Times New Roman"/>
          <w:sz w:val="28"/>
          <w:szCs w:val="28"/>
          <w:lang w:val="de-DE"/>
        </w:rPr>
        <w:t>zur gesunden Lebensweise g</w:t>
      </w:r>
      <w:r w:rsidR="00E33CDC" w:rsidRPr="00B278B0">
        <w:rPr>
          <w:rFonts w:ascii="Times New Roman" w:hAnsi="Times New Roman"/>
          <w:sz w:val="28"/>
          <w:szCs w:val="28"/>
          <w:lang w:val="de-DE"/>
        </w:rPr>
        <w:t>ehören Sport, Fitness,</w:t>
      </w:r>
      <w:r w:rsidRPr="00B278B0">
        <w:rPr>
          <w:rFonts w:ascii="Times New Roman" w:hAnsi="Times New Roman"/>
          <w:sz w:val="28"/>
          <w:szCs w:val="28"/>
          <w:lang w:val="de-DE"/>
        </w:rPr>
        <w:t xml:space="preserve"> Tagesordnung, gesundes Essen, … </w:t>
      </w:r>
    </w:p>
    <w:p w:rsidR="009C4FDF" w:rsidRPr="00B278B0" w:rsidRDefault="009C4FDF" w:rsidP="00B278B0">
      <w:pPr>
        <w:pStyle w:val="ac"/>
        <w:numPr>
          <w:ilvl w:val="0"/>
          <w:numId w:val="6"/>
        </w:numPr>
        <w:spacing w:after="0" w:line="360" w:lineRule="auto"/>
        <w:jc w:val="both"/>
        <w:rPr>
          <w:rFonts w:ascii="Times New Roman" w:hAnsi="Times New Roman"/>
          <w:sz w:val="28"/>
          <w:szCs w:val="28"/>
          <w:lang w:val="de-DE"/>
        </w:rPr>
      </w:pPr>
      <w:r w:rsidRPr="00B278B0">
        <w:rPr>
          <w:rFonts w:ascii="Times New Roman" w:hAnsi="Times New Roman"/>
          <w:sz w:val="28"/>
          <w:szCs w:val="28"/>
          <w:lang w:val="de-DE"/>
        </w:rPr>
        <w:t>bei täglichem Stress braucht man Entspannung</w:t>
      </w:r>
    </w:p>
    <w:p w:rsidR="009C4FDF" w:rsidRPr="00B278B0" w:rsidRDefault="009C4FDF" w:rsidP="00B278B0">
      <w:pPr>
        <w:pStyle w:val="ac"/>
        <w:numPr>
          <w:ilvl w:val="0"/>
          <w:numId w:val="6"/>
        </w:numPr>
        <w:spacing w:after="0" w:line="360" w:lineRule="auto"/>
        <w:jc w:val="both"/>
        <w:rPr>
          <w:rFonts w:ascii="Times New Roman" w:hAnsi="Times New Roman"/>
          <w:sz w:val="28"/>
          <w:szCs w:val="28"/>
          <w:lang w:val="de-DE"/>
        </w:rPr>
      </w:pPr>
      <w:r w:rsidRPr="00B278B0">
        <w:rPr>
          <w:rFonts w:ascii="Times New Roman" w:hAnsi="Times New Roman"/>
          <w:sz w:val="28"/>
          <w:szCs w:val="28"/>
          <w:lang w:val="de-DE"/>
        </w:rPr>
        <w:t>viel Arbeit ‒ wenig Zeit für Gesundheit</w:t>
      </w:r>
    </w:p>
    <w:p w:rsidR="009C4FDF" w:rsidRDefault="009C4FDF" w:rsidP="00D34F5F">
      <w:pPr>
        <w:numPr>
          <w:ilvl w:val="0"/>
          <w:numId w:val="3"/>
        </w:numPr>
        <w:spacing w:after="0" w:line="360" w:lineRule="auto"/>
        <w:rPr>
          <w:rFonts w:ascii="Times New Roman" w:hAnsi="Times New Roman"/>
          <w:sz w:val="28"/>
          <w:szCs w:val="28"/>
          <w:lang w:val="de-DE"/>
        </w:rPr>
      </w:pPr>
      <w:r>
        <w:rPr>
          <w:rFonts w:ascii="Times New Roman" w:hAnsi="Times New Roman"/>
          <w:sz w:val="28"/>
          <w:szCs w:val="28"/>
          <w:lang w:val="de-DE"/>
        </w:rPr>
        <w:t xml:space="preserve">… </w:t>
      </w:r>
    </w:p>
    <w:p w:rsidR="009C4FDF" w:rsidRDefault="009C4FDF" w:rsidP="00020F36">
      <w:pPr>
        <w:spacing w:after="0" w:line="360" w:lineRule="auto"/>
        <w:rPr>
          <w:rFonts w:ascii="Times New Roman" w:hAnsi="Times New Roman"/>
          <w:sz w:val="28"/>
          <w:szCs w:val="28"/>
          <w:lang w:val="de-DE"/>
        </w:rPr>
      </w:pPr>
      <w:r>
        <w:rPr>
          <w:rFonts w:ascii="Times New Roman" w:hAnsi="Times New Roman"/>
          <w:sz w:val="28"/>
          <w:szCs w:val="28"/>
          <w:lang w:val="de-DE"/>
        </w:rPr>
        <w:t>An der Talkshow nehmen teil:</w:t>
      </w:r>
    </w:p>
    <w:p w:rsidR="009C4FDF" w:rsidRDefault="00275CF7" w:rsidP="00020F36">
      <w:pPr>
        <w:numPr>
          <w:ilvl w:val="0"/>
          <w:numId w:val="3"/>
        </w:numPr>
        <w:spacing w:after="0" w:line="360" w:lineRule="auto"/>
        <w:rPr>
          <w:rFonts w:ascii="Times New Roman" w:hAnsi="Times New Roman"/>
          <w:sz w:val="28"/>
          <w:szCs w:val="28"/>
          <w:lang w:val="de-DE"/>
        </w:rPr>
      </w:pPr>
      <w:r>
        <w:rPr>
          <w:rFonts w:ascii="Times New Roman" w:hAnsi="Times New Roman"/>
          <w:sz w:val="28"/>
          <w:szCs w:val="28"/>
          <w:lang w:val="de-DE"/>
        </w:rPr>
        <w:t>Moderator (</w:t>
      </w:r>
      <w:r w:rsidR="009C4FDF">
        <w:rPr>
          <w:rFonts w:ascii="Times New Roman" w:hAnsi="Times New Roman"/>
          <w:sz w:val="28"/>
          <w:szCs w:val="28"/>
          <w:lang w:val="de-DE"/>
        </w:rPr>
        <w:t>in</w:t>
      </w:r>
      <w:r>
        <w:rPr>
          <w:rFonts w:ascii="Times New Roman" w:hAnsi="Times New Roman"/>
          <w:sz w:val="28"/>
          <w:szCs w:val="28"/>
          <w:lang w:val="de-DE"/>
        </w:rPr>
        <w:t>)</w:t>
      </w:r>
    </w:p>
    <w:p w:rsidR="009C4FDF" w:rsidRPr="002D29AB" w:rsidRDefault="009B6280" w:rsidP="00020F36">
      <w:pPr>
        <w:numPr>
          <w:ilvl w:val="0"/>
          <w:numId w:val="3"/>
        </w:numPr>
        <w:spacing w:after="0" w:line="360" w:lineRule="auto"/>
        <w:rPr>
          <w:rFonts w:ascii="Times New Roman" w:hAnsi="Times New Roman"/>
          <w:sz w:val="28"/>
          <w:szCs w:val="28"/>
          <w:lang w:val="de-DE"/>
        </w:rPr>
      </w:pPr>
      <w:r>
        <w:rPr>
          <w:rFonts w:ascii="Times New Roman" w:hAnsi="Times New Roman"/>
          <w:sz w:val="28"/>
          <w:szCs w:val="28"/>
          <w:lang w:val="de-DE"/>
        </w:rPr>
        <w:t>Sportfreund(in)</w:t>
      </w:r>
      <w:r w:rsidR="0013109A">
        <w:rPr>
          <w:rFonts w:ascii="Times New Roman" w:hAnsi="Times New Roman"/>
          <w:sz w:val="28"/>
          <w:szCs w:val="28"/>
          <w:lang w:val="de-DE"/>
        </w:rPr>
        <w:t xml:space="preserve"> </w:t>
      </w:r>
    </w:p>
    <w:p w:rsidR="009C4FDF" w:rsidRPr="00F157AF" w:rsidRDefault="0013109A" w:rsidP="00020F36">
      <w:pPr>
        <w:numPr>
          <w:ilvl w:val="0"/>
          <w:numId w:val="3"/>
        </w:numPr>
        <w:spacing w:after="0" w:line="360" w:lineRule="auto"/>
        <w:rPr>
          <w:rFonts w:ascii="Times New Roman" w:hAnsi="Times New Roman"/>
          <w:sz w:val="28"/>
          <w:szCs w:val="28"/>
          <w:lang w:val="de-DE"/>
        </w:rPr>
      </w:pPr>
      <w:r>
        <w:rPr>
          <w:rFonts w:ascii="Times New Roman" w:hAnsi="Times New Roman"/>
          <w:sz w:val="28"/>
          <w:szCs w:val="28"/>
          <w:lang w:val="de-DE"/>
        </w:rPr>
        <w:t>Skeptiker(in)</w:t>
      </w:r>
    </w:p>
    <w:p w:rsidR="009C4FDF" w:rsidRPr="0013109A" w:rsidRDefault="0013109A" w:rsidP="002C50A8">
      <w:pPr>
        <w:numPr>
          <w:ilvl w:val="0"/>
          <w:numId w:val="3"/>
        </w:numPr>
        <w:spacing w:after="0" w:line="360" w:lineRule="auto"/>
        <w:rPr>
          <w:rFonts w:ascii="Times New Roman" w:hAnsi="Times New Roman"/>
          <w:sz w:val="28"/>
          <w:szCs w:val="28"/>
          <w:lang w:val="en-US"/>
        </w:rPr>
      </w:pPr>
      <w:proofErr w:type="spellStart"/>
      <w:r w:rsidRPr="0013109A">
        <w:rPr>
          <w:rFonts w:ascii="Times New Roman" w:hAnsi="Times New Roman"/>
          <w:sz w:val="28"/>
          <w:szCs w:val="28"/>
          <w:lang w:val="en-US"/>
        </w:rPr>
        <w:t>Di</w:t>
      </w:r>
      <w:r w:rsidRPr="0013109A">
        <w:rPr>
          <w:rFonts w:ascii="Times New Roman" w:hAnsi="Times New Roman" w:cs="Times New Roman"/>
          <w:sz w:val="28"/>
          <w:szCs w:val="28"/>
          <w:lang w:val="en-US"/>
        </w:rPr>
        <w:t>ä</w:t>
      </w:r>
      <w:r w:rsidRPr="0013109A">
        <w:rPr>
          <w:rFonts w:ascii="Times New Roman" w:hAnsi="Times New Roman"/>
          <w:sz w:val="28"/>
          <w:szCs w:val="28"/>
          <w:lang w:val="en-US"/>
        </w:rPr>
        <w:t>tologe</w:t>
      </w:r>
      <w:proofErr w:type="spellEnd"/>
      <w:r w:rsidRPr="0013109A">
        <w:rPr>
          <w:rFonts w:ascii="Times New Roman" w:hAnsi="Times New Roman"/>
          <w:sz w:val="28"/>
          <w:szCs w:val="28"/>
          <w:lang w:val="en-US"/>
        </w:rPr>
        <w:t xml:space="preserve"> </w:t>
      </w:r>
      <w:r w:rsidR="009C4FDF" w:rsidRPr="0013109A">
        <w:rPr>
          <w:rFonts w:ascii="Times New Roman" w:hAnsi="Times New Roman"/>
          <w:sz w:val="28"/>
          <w:szCs w:val="28"/>
          <w:lang w:val="en-US"/>
        </w:rPr>
        <w:t xml:space="preserve"> / Trainer</w:t>
      </w:r>
      <w:r>
        <w:rPr>
          <w:rFonts w:ascii="Times New Roman" w:hAnsi="Times New Roman"/>
          <w:sz w:val="28"/>
          <w:szCs w:val="28"/>
          <w:lang w:val="en-US"/>
        </w:rPr>
        <w:t>(</w:t>
      </w:r>
      <w:r w:rsidR="009C4FDF" w:rsidRPr="0013109A">
        <w:rPr>
          <w:rFonts w:ascii="Times New Roman" w:hAnsi="Times New Roman"/>
          <w:sz w:val="28"/>
          <w:szCs w:val="28"/>
          <w:lang w:val="en-US"/>
        </w:rPr>
        <w:t>in</w:t>
      </w:r>
      <w:r>
        <w:rPr>
          <w:rFonts w:ascii="Times New Roman" w:hAnsi="Times New Roman"/>
          <w:sz w:val="28"/>
          <w:szCs w:val="28"/>
          <w:lang w:val="en-US"/>
        </w:rPr>
        <w:t>)</w:t>
      </w:r>
      <w:r w:rsidR="00544AF1" w:rsidRPr="0013109A">
        <w:rPr>
          <w:rFonts w:ascii="Times New Roman" w:hAnsi="Times New Roman"/>
          <w:sz w:val="28"/>
          <w:szCs w:val="28"/>
          <w:lang w:val="en-US"/>
        </w:rPr>
        <w:t xml:space="preserve"> (Sport, Fitness, </w:t>
      </w:r>
      <w:proofErr w:type="spellStart"/>
      <w:r w:rsidR="00544AF1" w:rsidRPr="0013109A">
        <w:rPr>
          <w:rFonts w:ascii="Times New Roman" w:hAnsi="Times New Roman"/>
          <w:sz w:val="28"/>
          <w:szCs w:val="28"/>
          <w:lang w:val="en-US"/>
        </w:rPr>
        <w:t>Joga</w:t>
      </w:r>
      <w:proofErr w:type="spellEnd"/>
      <w:r w:rsidR="00544AF1" w:rsidRPr="0013109A">
        <w:rPr>
          <w:rFonts w:ascii="Times New Roman" w:hAnsi="Times New Roman"/>
          <w:sz w:val="28"/>
          <w:szCs w:val="28"/>
          <w:lang w:val="en-US"/>
        </w:rPr>
        <w:t>)</w:t>
      </w:r>
    </w:p>
    <w:p w:rsidR="009A0699" w:rsidRDefault="009C4FDF" w:rsidP="000803D1">
      <w:pPr>
        <w:spacing w:after="0" w:line="360" w:lineRule="auto"/>
        <w:jc w:val="both"/>
        <w:rPr>
          <w:rFonts w:ascii="Times New Roman" w:hAnsi="Times New Roman"/>
          <w:sz w:val="28"/>
          <w:szCs w:val="28"/>
          <w:lang w:val="de-DE"/>
        </w:rPr>
      </w:pPr>
      <w:r w:rsidRPr="00F157AF">
        <w:rPr>
          <w:rFonts w:ascii="Times New Roman" w:hAnsi="Times New Roman"/>
          <w:sz w:val="28"/>
          <w:szCs w:val="28"/>
          <w:lang w:val="de-DE"/>
        </w:rPr>
        <w:t>Sie können diese Rollen (auβer der Rolle des Moderators / der Moderatorin) auch durch andere Rollen ersetzen.</w:t>
      </w:r>
    </w:p>
    <w:p w:rsidR="00020F36" w:rsidRPr="009A0699" w:rsidRDefault="009A0699" w:rsidP="009A0699">
      <w:pPr>
        <w:spacing w:after="0" w:line="360" w:lineRule="auto"/>
        <w:rPr>
          <w:rFonts w:ascii="Times New Roman" w:hAnsi="Times New Roman"/>
          <w:sz w:val="28"/>
          <w:szCs w:val="28"/>
          <w:lang w:val="de-DE"/>
        </w:rPr>
      </w:pPr>
      <w:r>
        <w:rPr>
          <w:rFonts w:ascii="Times New Roman" w:hAnsi="Times New Roman"/>
          <w:b/>
          <w:sz w:val="28"/>
          <w:szCs w:val="28"/>
          <w:lang w:val="de-DE"/>
        </w:rPr>
        <w:t xml:space="preserve">3. </w:t>
      </w:r>
      <w:r w:rsidR="00020F36" w:rsidRPr="007B28B5">
        <w:rPr>
          <w:rFonts w:ascii="Times New Roman" w:hAnsi="Times New Roman"/>
          <w:b/>
          <w:sz w:val="28"/>
          <w:szCs w:val="28"/>
          <w:lang w:val="de-DE"/>
        </w:rPr>
        <w:t>Tipps für die Vorbereitung:</w:t>
      </w:r>
    </w:p>
    <w:p w:rsidR="00020F36" w:rsidRDefault="002C50A8" w:rsidP="000803D1">
      <w:pPr>
        <w:numPr>
          <w:ilvl w:val="0"/>
          <w:numId w:val="4"/>
        </w:numPr>
        <w:spacing w:after="0" w:line="360" w:lineRule="auto"/>
        <w:jc w:val="both"/>
        <w:rPr>
          <w:rFonts w:ascii="Times New Roman" w:hAnsi="Times New Roman"/>
          <w:sz w:val="28"/>
          <w:szCs w:val="28"/>
          <w:lang w:val="de-DE"/>
        </w:rPr>
      </w:pPr>
      <w:r>
        <w:rPr>
          <w:rFonts w:ascii="Times New Roman" w:hAnsi="Times New Roman"/>
          <w:sz w:val="28"/>
          <w:szCs w:val="28"/>
          <w:lang w:val="de-DE"/>
        </w:rPr>
        <w:t>Entscheiden Sie</w:t>
      </w:r>
      <w:r w:rsidR="00020F36">
        <w:rPr>
          <w:rFonts w:ascii="Times New Roman" w:hAnsi="Times New Roman"/>
          <w:sz w:val="28"/>
          <w:szCs w:val="28"/>
          <w:lang w:val="de-DE"/>
        </w:rPr>
        <w:t>, ob Sie bei den vorgeschlagenen Rollen bleiben.</w:t>
      </w:r>
    </w:p>
    <w:p w:rsidR="00020F36" w:rsidRDefault="00020F36" w:rsidP="000803D1">
      <w:pPr>
        <w:numPr>
          <w:ilvl w:val="0"/>
          <w:numId w:val="4"/>
        </w:numPr>
        <w:spacing w:after="0" w:line="360" w:lineRule="auto"/>
        <w:jc w:val="both"/>
        <w:rPr>
          <w:rFonts w:ascii="Times New Roman" w:hAnsi="Times New Roman"/>
          <w:sz w:val="28"/>
          <w:szCs w:val="28"/>
          <w:lang w:val="de-DE"/>
        </w:rPr>
      </w:pPr>
      <w:r>
        <w:rPr>
          <w:rFonts w:ascii="Times New Roman" w:hAnsi="Times New Roman"/>
          <w:sz w:val="28"/>
          <w:szCs w:val="28"/>
          <w:lang w:val="de-DE"/>
        </w:rPr>
        <w:t>Überlegen Sie zusammen, wie die Talkshow ablaufen soll.</w:t>
      </w:r>
    </w:p>
    <w:p w:rsidR="00020F36" w:rsidRDefault="00020F36" w:rsidP="000803D1">
      <w:pPr>
        <w:numPr>
          <w:ilvl w:val="0"/>
          <w:numId w:val="4"/>
        </w:numPr>
        <w:spacing w:after="0" w:line="360" w:lineRule="auto"/>
        <w:jc w:val="both"/>
        <w:rPr>
          <w:rFonts w:ascii="Times New Roman" w:hAnsi="Times New Roman"/>
          <w:sz w:val="28"/>
          <w:szCs w:val="28"/>
          <w:lang w:val="de-DE"/>
        </w:rPr>
      </w:pPr>
      <w:r>
        <w:rPr>
          <w:rFonts w:ascii="Times New Roman" w:hAnsi="Times New Roman"/>
          <w:sz w:val="28"/>
          <w:szCs w:val="28"/>
          <w:lang w:val="de-DE"/>
        </w:rPr>
        <w:t>Jedes Gruppenmitglied überlegt sich seine Redebeiträge.</w:t>
      </w:r>
    </w:p>
    <w:p w:rsidR="00020F36" w:rsidRPr="002C50A8" w:rsidRDefault="00020F36" w:rsidP="00020F36">
      <w:pPr>
        <w:numPr>
          <w:ilvl w:val="0"/>
          <w:numId w:val="4"/>
        </w:numPr>
        <w:jc w:val="both"/>
        <w:rPr>
          <w:rFonts w:ascii="Times New Roman" w:hAnsi="Times New Roman"/>
          <w:sz w:val="28"/>
          <w:szCs w:val="28"/>
          <w:lang w:val="de-DE"/>
        </w:rPr>
      </w:pPr>
      <w:r>
        <w:rPr>
          <w:rFonts w:ascii="Times New Roman" w:hAnsi="Times New Roman"/>
          <w:sz w:val="28"/>
          <w:szCs w:val="28"/>
          <w:lang w:val="de-DE"/>
        </w:rPr>
        <w:t>Versuchen Sie die Talkshow vor der Präsentation einmal durchzuspielen.</w:t>
      </w:r>
    </w:p>
    <w:p w:rsidR="00020F36" w:rsidRPr="00931C6F" w:rsidRDefault="009A0699" w:rsidP="00B278B0">
      <w:pPr>
        <w:spacing w:after="0" w:line="360" w:lineRule="auto"/>
        <w:jc w:val="both"/>
        <w:rPr>
          <w:rFonts w:ascii="Times New Roman" w:hAnsi="Times New Roman"/>
          <w:b/>
          <w:sz w:val="28"/>
          <w:szCs w:val="28"/>
          <w:lang w:val="de-DE"/>
        </w:rPr>
      </w:pPr>
      <w:r>
        <w:rPr>
          <w:rFonts w:ascii="Times New Roman" w:hAnsi="Times New Roman"/>
          <w:b/>
          <w:sz w:val="28"/>
          <w:szCs w:val="28"/>
          <w:lang w:val="de-DE"/>
        </w:rPr>
        <w:t xml:space="preserve">4. </w:t>
      </w:r>
      <w:r w:rsidR="00020F36" w:rsidRPr="00931C6F">
        <w:rPr>
          <w:rFonts w:ascii="Times New Roman" w:hAnsi="Times New Roman"/>
          <w:b/>
          <w:sz w:val="28"/>
          <w:szCs w:val="28"/>
          <w:lang w:val="de-DE"/>
        </w:rPr>
        <w:t>Tipps für die Präsentation:</w:t>
      </w:r>
    </w:p>
    <w:p w:rsidR="00020F36" w:rsidRDefault="00020F36" w:rsidP="00B278B0">
      <w:pPr>
        <w:numPr>
          <w:ilvl w:val="0"/>
          <w:numId w:val="5"/>
        </w:numPr>
        <w:spacing w:after="0" w:line="360" w:lineRule="auto"/>
        <w:jc w:val="both"/>
        <w:rPr>
          <w:rFonts w:ascii="Times New Roman" w:hAnsi="Times New Roman"/>
          <w:sz w:val="28"/>
          <w:szCs w:val="28"/>
          <w:lang w:val="de-DE"/>
        </w:rPr>
      </w:pPr>
      <w:r>
        <w:rPr>
          <w:rFonts w:ascii="Times New Roman" w:hAnsi="Times New Roman"/>
          <w:sz w:val="28"/>
          <w:szCs w:val="28"/>
          <w:lang w:val="de-DE"/>
        </w:rPr>
        <w:t>Sprechen Sie möglichst frei.</w:t>
      </w:r>
    </w:p>
    <w:p w:rsidR="00020F36" w:rsidRDefault="00020F36" w:rsidP="00B278B0">
      <w:pPr>
        <w:numPr>
          <w:ilvl w:val="0"/>
          <w:numId w:val="5"/>
        </w:numPr>
        <w:spacing w:after="0" w:line="360" w:lineRule="auto"/>
        <w:jc w:val="both"/>
        <w:rPr>
          <w:rFonts w:ascii="Times New Roman" w:hAnsi="Times New Roman"/>
          <w:sz w:val="28"/>
          <w:szCs w:val="28"/>
          <w:lang w:val="de-DE"/>
        </w:rPr>
      </w:pPr>
      <w:r>
        <w:rPr>
          <w:rFonts w:ascii="Times New Roman" w:hAnsi="Times New Roman"/>
          <w:sz w:val="28"/>
          <w:szCs w:val="28"/>
          <w:lang w:val="de-DE"/>
        </w:rPr>
        <w:t>Achten Sie darauf, dass jedes Gruppenmitglied etwa gleich viel sagt.</w:t>
      </w:r>
    </w:p>
    <w:p w:rsidR="009C4FDF" w:rsidRPr="000803D1" w:rsidRDefault="00020F36" w:rsidP="00FC4CC5">
      <w:pPr>
        <w:numPr>
          <w:ilvl w:val="0"/>
          <w:numId w:val="5"/>
        </w:numPr>
        <w:spacing w:after="0" w:line="360" w:lineRule="auto"/>
        <w:jc w:val="both"/>
        <w:rPr>
          <w:rFonts w:ascii="Times New Roman" w:hAnsi="Times New Roman"/>
          <w:sz w:val="28"/>
          <w:szCs w:val="28"/>
          <w:lang w:val="de-DE"/>
        </w:rPr>
      </w:pPr>
      <w:r>
        <w:rPr>
          <w:rFonts w:ascii="Times New Roman" w:hAnsi="Times New Roman"/>
          <w:sz w:val="28"/>
          <w:szCs w:val="28"/>
          <w:lang w:val="de-DE"/>
        </w:rPr>
        <w:t>Unterstützen Sie Ihre Meinung mit Argumenten und Beispielen.</w:t>
      </w:r>
    </w:p>
    <w:sectPr w:rsidR="009C4FDF" w:rsidRPr="000803D1" w:rsidSect="00FC4CC5">
      <w:headerReference w:type="default" r:id="rId27"/>
      <w:footerReference w:type="default" r:id="rId28"/>
      <w:headerReference w:type="first" r:id="rId29"/>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535" w:rsidRDefault="00926535" w:rsidP="00152EF9">
      <w:pPr>
        <w:spacing w:after="0" w:line="240" w:lineRule="auto"/>
      </w:pPr>
      <w:r>
        <w:separator/>
      </w:r>
    </w:p>
  </w:endnote>
  <w:endnote w:type="continuationSeparator" w:id="0">
    <w:p w:rsidR="00926535" w:rsidRDefault="00926535" w:rsidP="00152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156500"/>
      <w:docPartObj>
        <w:docPartGallery w:val="Page Numbers (Bottom of Page)"/>
        <w:docPartUnique/>
      </w:docPartObj>
    </w:sdtPr>
    <w:sdtEndPr/>
    <w:sdtContent>
      <w:p w:rsidR="009C71FB" w:rsidRDefault="009C71FB">
        <w:pPr>
          <w:pStyle w:val="a7"/>
          <w:jc w:val="center"/>
        </w:pPr>
        <w:r>
          <w:fldChar w:fldCharType="begin"/>
        </w:r>
        <w:r>
          <w:instrText>PAGE   \* MERGEFORMAT</w:instrText>
        </w:r>
        <w:r>
          <w:fldChar w:fldCharType="separate"/>
        </w:r>
        <w:r w:rsidR="00E850DF">
          <w:rPr>
            <w:noProof/>
          </w:rPr>
          <w:t>21</w:t>
        </w:r>
        <w:r>
          <w:fldChar w:fldCharType="end"/>
        </w:r>
      </w:p>
    </w:sdtContent>
  </w:sdt>
  <w:p w:rsidR="009C71FB" w:rsidRDefault="009C71F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535" w:rsidRDefault="00926535" w:rsidP="00152EF9">
      <w:pPr>
        <w:spacing w:after="0" w:line="240" w:lineRule="auto"/>
      </w:pPr>
      <w:r>
        <w:separator/>
      </w:r>
    </w:p>
  </w:footnote>
  <w:footnote w:type="continuationSeparator" w:id="0">
    <w:p w:rsidR="00926535" w:rsidRDefault="00926535" w:rsidP="00152E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1FB" w:rsidRDefault="009C71FB" w:rsidP="001F764C">
    <w:pPr>
      <w:pStyle w:val="a5"/>
      <w:jc w:val="center"/>
    </w:pPr>
    <w:r>
      <w:t>14-я Всероссийская олимпиада школьников по немецкому языку</w:t>
    </w:r>
  </w:p>
  <w:p w:rsidR="009C71FB" w:rsidRDefault="009C71FB" w:rsidP="001F764C">
    <w:pPr>
      <w:pStyle w:val="a5"/>
      <w:jc w:val="center"/>
    </w:pPr>
    <w:r>
      <w:t xml:space="preserve">МУНИЦИПАЛЬНЫЙ ЭТАП, 2016-2017 </w:t>
    </w:r>
    <w:proofErr w:type="spellStart"/>
    <w:r>
      <w:t>уч.г</w:t>
    </w:r>
    <w:proofErr w:type="spellEnd"/>
    <w:r>
      <w:t>.</w:t>
    </w:r>
  </w:p>
  <w:p w:rsidR="009C71FB" w:rsidRDefault="009C71FB" w:rsidP="001F764C">
    <w:pPr>
      <w:pStyle w:val="a5"/>
      <w:jc w:val="center"/>
    </w:pPr>
    <w:r>
      <w:t>9 – 11 классы</w:t>
    </w:r>
  </w:p>
  <w:p w:rsidR="009C71FB" w:rsidRDefault="009C71F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1FB" w:rsidRDefault="009C71FB">
    <w:pPr>
      <w:pStyle w:val="a5"/>
    </w:pPr>
  </w:p>
  <w:p w:rsidR="009C71FB" w:rsidRDefault="009C71F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7AFE"/>
    <w:multiLevelType w:val="hybridMultilevel"/>
    <w:tmpl w:val="024A2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4200B5"/>
    <w:multiLevelType w:val="hybridMultilevel"/>
    <w:tmpl w:val="80BA04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BC3D57"/>
    <w:multiLevelType w:val="hybridMultilevel"/>
    <w:tmpl w:val="E166C590"/>
    <w:lvl w:ilvl="0" w:tplc="B75E334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695FDE"/>
    <w:multiLevelType w:val="hybridMultilevel"/>
    <w:tmpl w:val="15FCAF3C"/>
    <w:lvl w:ilvl="0" w:tplc="B75E334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FDC6675"/>
    <w:multiLevelType w:val="hybridMultilevel"/>
    <w:tmpl w:val="EEB8BA24"/>
    <w:lvl w:ilvl="0" w:tplc="B75E334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A901F79"/>
    <w:multiLevelType w:val="multilevel"/>
    <w:tmpl w:val="25D4BD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870234"/>
    <w:multiLevelType w:val="hybridMultilevel"/>
    <w:tmpl w:val="DED299CE"/>
    <w:lvl w:ilvl="0" w:tplc="B75E334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BA024B9"/>
    <w:multiLevelType w:val="hybridMultilevel"/>
    <w:tmpl w:val="6D68B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3"/>
  </w:num>
  <w:num w:numId="5">
    <w:abstractNumId w:val="2"/>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5DF"/>
    <w:rsid w:val="00020F36"/>
    <w:rsid w:val="00023B2F"/>
    <w:rsid w:val="000325AF"/>
    <w:rsid w:val="0003377D"/>
    <w:rsid w:val="00035836"/>
    <w:rsid w:val="0003751E"/>
    <w:rsid w:val="00071E73"/>
    <w:rsid w:val="000767A0"/>
    <w:rsid w:val="00077512"/>
    <w:rsid w:val="000803D1"/>
    <w:rsid w:val="000A0E5B"/>
    <w:rsid w:val="000A12CA"/>
    <w:rsid w:val="000B77C0"/>
    <w:rsid w:val="000C2DFB"/>
    <w:rsid w:val="000D26F1"/>
    <w:rsid w:val="000D6204"/>
    <w:rsid w:val="000D6D55"/>
    <w:rsid w:val="000E5A4D"/>
    <w:rsid w:val="000F2B13"/>
    <w:rsid w:val="000F62F7"/>
    <w:rsid w:val="0011101E"/>
    <w:rsid w:val="0013109A"/>
    <w:rsid w:val="00131446"/>
    <w:rsid w:val="00133208"/>
    <w:rsid w:val="00135D29"/>
    <w:rsid w:val="00135E9A"/>
    <w:rsid w:val="00143FEA"/>
    <w:rsid w:val="0014442B"/>
    <w:rsid w:val="00152EF9"/>
    <w:rsid w:val="00156300"/>
    <w:rsid w:val="00157E5D"/>
    <w:rsid w:val="00196285"/>
    <w:rsid w:val="001C5291"/>
    <w:rsid w:val="001D4F84"/>
    <w:rsid w:val="001E4D5F"/>
    <w:rsid w:val="001F764C"/>
    <w:rsid w:val="0020046A"/>
    <w:rsid w:val="00213E00"/>
    <w:rsid w:val="00226A9A"/>
    <w:rsid w:val="002353CC"/>
    <w:rsid w:val="002420F5"/>
    <w:rsid w:val="00260716"/>
    <w:rsid w:val="0026153A"/>
    <w:rsid w:val="0026204A"/>
    <w:rsid w:val="00275CF7"/>
    <w:rsid w:val="00283676"/>
    <w:rsid w:val="00292F20"/>
    <w:rsid w:val="002A3B31"/>
    <w:rsid w:val="002B118E"/>
    <w:rsid w:val="002B54AE"/>
    <w:rsid w:val="002C04A7"/>
    <w:rsid w:val="002C47E9"/>
    <w:rsid w:val="002C4876"/>
    <w:rsid w:val="002C50A8"/>
    <w:rsid w:val="002C5BCB"/>
    <w:rsid w:val="002D3399"/>
    <w:rsid w:val="002D3B10"/>
    <w:rsid w:val="002E5DFE"/>
    <w:rsid w:val="002F39FF"/>
    <w:rsid w:val="002F49D8"/>
    <w:rsid w:val="003026B6"/>
    <w:rsid w:val="00304D83"/>
    <w:rsid w:val="00312410"/>
    <w:rsid w:val="00315EA7"/>
    <w:rsid w:val="00324ACA"/>
    <w:rsid w:val="0032554E"/>
    <w:rsid w:val="00326016"/>
    <w:rsid w:val="003272AE"/>
    <w:rsid w:val="00327910"/>
    <w:rsid w:val="003304DA"/>
    <w:rsid w:val="003368A2"/>
    <w:rsid w:val="00343C82"/>
    <w:rsid w:val="003A0C9E"/>
    <w:rsid w:val="003B346E"/>
    <w:rsid w:val="003B4D80"/>
    <w:rsid w:val="003D1794"/>
    <w:rsid w:val="003D1F8A"/>
    <w:rsid w:val="003D3AA1"/>
    <w:rsid w:val="003D76D8"/>
    <w:rsid w:val="003F1217"/>
    <w:rsid w:val="0040100F"/>
    <w:rsid w:val="00403A36"/>
    <w:rsid w:val="00403C7C"/>
    <w:rsid w:val="004071D9"/>
    <w:rsid w:val="00411287"/>
    <w:rsid w:val="00431070"/>
    <w:rsid w:val="004316E8"/>
    <w:rsid w:val="00432973"/>
    <w:rsid w:val="004409AF"/>
    <w:rsid w:val="00442400"/>
    <w:rsid w:val="004554EB"/>
    <w:rsid w:val="00456FD7"/>
    <w:rsid w:val="00471891"/>
    <w:rsid w:val="004920D9"/>
    <w:rsid w:val="004D3A42"/>
    <w:rsid w:val="004F1C89"/>
    <w:rsid w:val="005019E0"/>
    <w:rsid w:val="00525C3D"/>
    <w:rsid w:val="00533261"/>
    <w:rsid w:val="00544AF1"/>
    <w:rsid w:val="00552042"/>
    <w:rsid w:val="005555DF"/>
    <w:rsid w:val="0056393F"/>
    <w:rsid w:val="00565BCE"/>
    <w:rsid w:val="0057510B"/>
    <w:rsid w:val="00585A0F"/>
    <w:rsid w:val="0059169A"/>
    <w:rsid w:val="00593412"/>
    <w:rsid w:val="00593F7F"/>
    <w:rsid w:val="00594467"/>
    <w:rsid w:val="00596002"/>
    <w:rsid w:val="005B063B"/>
    <w:rsid w:val="005C3BA1"/>
    <w:rsid w:val="005D4E18"/>
    <w:rsid w:val="005E144E"/>
    <w:rsid w:val="005E59BF"/>
    <w:rsid w:val="005E7045"/>
    <w:rsid w:val="005F0277"/>
    <w:rsid w:val="00605243"/>
    <w:rsid w:val="006169F8"/>
    <w:rsid w:val="00620F53"/>
    <w:rsid w:val="0062114A"/>
    <w:rsid w:val="00634181"/>
    <w:rsid w:val="00640CBE"/>
    <w:rsid w:val="00642AF7"/>
    <w:rsid w:val="006469BC"/>
    <w:rsid w:val="006477B2"/>
    <w:rsid w:val="00650D8E"/>
    <w:rsid w:val="00652A9B"/>
    <w:rsid w:val="006571AF"/>
    <w:rsid w:val="0066512E"/>
    <w:rsid w:val="006731F1"/>
    <w:rsid w:val="00674BEE"/>
    <w:rsid w:val="00677492"/>
    <w:rsid w:val="0068387C"/>
    <w:rsid w:val="00693BE2"/>
    <w:rsid w:val="006A418E"/>
    <w:rsid w:val="006A7B10"/>
    <w:rsid w:val="006C3BB4"/>
    <w:rsid w:val="006C4710"/>
    <w:rsid w:val="006C5AED"/>
    <w:rsid w:val="006D1E8F"/>
    <w:rsid w:val="006D288E"/>
    <w:rsid w:val="006F0D52"/>
    <w:rsid w:val="006F7942"/>
    <w:rsid w:val="00703D82"/>
    <w:rsid w:val="0070577A"/>
    <w:rsid w:val="0070773D"/>
    <w:rsid w:val="007143A7"/>
    <w:rsid w:val="00722030"/>
    <w:rsid w:val="00725099"/>
    <w:rsid w:val="007352A4"/>
    <w:rsid w:val="00743CEE"/>
    <w:rsid w:val="00751446"/>
    <w:rsid w:val="00763AFB"/>
    <w:rsid w:val="00764FA0"/>
    <w:rsid w:val="00770F86"/>
    <w:rsid w:val="00774571"/>
    <w:rsid w:val="007935F5"/>
    <w:rsid w:val="007A42D4"/>
    <w:rsid w:val="007B03D6"/>
    <w:rsid w:val="007C05CD"/>
    <w:rsid w:val="007E0E3B"/>
    <w:rsid w:val="007E6157"/>
    <w:rsid w:val="007F2194"/>
    <w:rsid w:val="00816265"/>
    <w:rsid w:val="00824CE5"/>
    <w:rsid w:val="00836635"/>
    <w:rsid w:val="00843AE7"/>
    <w:rsid w:val="00850CA3"/>
    <w:rsid w:val="00851904"/>
    <w:rsid w:val="00853FA1"/>
    <w:rsid w:val="0086606F"/>
    <w:rsid w:val="008803D2"/>
    <w:rsid w:val="00881228"/>
    <w:rsid w:val="00897A29"/>
    <w:rsid w:val="008A11AF"/>
    <w:rsid w:val="008B1A28"/>
    <w:rsid w:val="008B40F6"/>
    <w:rsid w:val="008B4540"/>
    <w:rsid w:val="008D4A7C"/>
    <w:rsid w:val="008F4D24"/>
    <w:rsid w:val="00910CCF"/>
    <w:rsid w:val="00915AEA"/>
    <w:rsid w:val="00926535"/>
    <w:rsid w:val="00934CD7"/>
    <w:rsid w:val="009450BF"/>
    <w:rsid w:val="0096369E"/>
    <w:rsid w:val="009663E9"/>
    <w:rsid w:val="009A0699"/>
    <w:rsid w:val="009B6280"/>
    <w:rsid w:val="009C4FDF"/>
    <w:rsid w:val="009C514A"/>
    <w:rsid w:val="009C71FB"/>
    <w:rsid w:val="009E179F"/>
    <w:rsid w:val="009E306F"/>
    <w:rsid w:val="009F6919"/>
    <w:rsid w:val="00A02F26"/>
    <w:rsid w:val="00A25188"/>
    <w:rsid w:val="00A872C1"/>
    <w:rsid w:val="00A961BC"/>
    <w:rsid w:val="00A971D7"/>
    <w:rsid w:val="00AA0CB6"/>
    <w:rsid w:val="00AA54A1"/>
    <w:rsid w:val="00AB0083"/>
    <w:rsid w:val="00AC0D3B"/>
    <w:rsid w:val="00AC2EE9"/>
    <w:rsid w:val="00AC4055"/>
    <w:rsid w:val="00AC7D09"/>
    <w:rsid w:val="00AD5463"/>
    <w:rsid w:val="00AD6B2A"/>
    <w:rsid w:val="00AF686C"/>
    <w:rsid w:val="00B15F11"/>
    <w:rsid w:val="00B224D9"/>
    <w:rsid w:val="00B278B0"/>
    <w:rsid w:val="00B43FAB"/>
    <w:rsid w:val="00B4608D"/>
    <w:rsid w:val="00B557AA"/>
    <w:rsid w:val="00B56985"/>
    <w:rsid w:val="00B574EC"/>
    <w:rsid w:val="00B90FE5"/>
    <w:rsid w:val="00B93F2A"/>
    <w:rsid w:val="00B958AE"/>
    <w:rsid w:val="00BA0CB3"/>
    <w:rsid w:val="00BA6694"/>
    <w:rsid w:val="00BC3559"/>
    <w:rsid w:val="00BC6768"/>
    <w:rsid w:val="00C01F1C"/>
    <w:rsid w:val="00C0229F"/>
    <w:rsid w:val="00C47ABE"/>
    <w:rsid w:val="00C52EC6"/>
    <w:rsid w:val="00C53F35"/>
    <w:rsid w:val="00C65CB3"/>
    <w:rsid w:val="00C85C4C"/>
    <w:rsid w:val="00C96087"/>
    <w:rsid w:val="00C96B3B"/>
    <w:rsid w:val="00CA55E3"/>
    <w:rsid w:val="00CB07A6"/>
    <w:rsid w:val="00CC29FE"/>
    <w:rsid w:val="00CC5BDF"/>
    <w:rsid w:val="00CD5455"/>
    <w:rsid w:val="00CF24F0"/>
    <w:rsid w:val="00CF344D"/>
    <w:rsid w:val="00D0371C"/>
    <w:rsid w:val="00D051D1"/>
    <w:rsid w:val="00D061E2"/>
    <w:rsid w:val="00D34F5F"/>
    <w:rsid w:val="00D43FAB"/>
    <w:rsid w:val="00D560AA"/>
    <w:rsid w:val="00D8353A"/>
    <w:rsid w:val="00DA09A8"/>
    <w:rsid w:val="00DA67A2"/>
    <w:rsid w:val="00DB780B"/>
    <w:rsid w:val="00DC73D1"/>
    <w:rsid w:val="00DD29E9"/>
    <w:rsid w:val="00DD7384"/>
    <w:rsid w:val="00DE0901"/>
    <w:rsid w:val="00DE556E"/>
    <w:rsid w:val="00DF18A9"/>
    <w:rsid w:val="00DF78AB"/>
    <w:rsid w:val="00E00CEA"/>
    <w:rsid w:val="00E063F2"/>
    <w:rsid w:val="00E10EB2"/>
    <w:rsid w:val="00E26E2A"/>
    <w:rsid w:val="00E33CDC"/>
    <w:rsid w:val="00E406B5"/>
    <w:rsid w:val="00E415DA"/>
    <w:rsid w:val="00E47C91"/>
    <w:rsid w:val="00E51058"/>
    <w:rsid w:val="00E512EE"/>
    <w:rsid w:val="00E52A68"/>
    <w:rsid w:val="00E674B1"/>
    <w:rsid w:val="00E74700"/>
    <w:rsid w:val="00E7749C"/>
    <w:rsid w:val="00E830C8"/>
    <w:rsid w:val="00E8405D"/>
    <w:rsid w:val="00E850DF"/>
    <w:rsid w:val="00EB2F35"/>
    <w:rsid w:val="00EC1915"/>
    <w:rsid w:val="00EC1C9E"/>
    <w:rsid w:val="00EC6CC0"/>
    <w:rsid w:val="00EE004D"/>
    <w:rsid w:val="00EF1525"/>
    <w:rsid w:val="00EF26DC"/>
    <w:rsid w:val="00EF4C18"/>
    <w:rsid w:val="00F12BCA"/>
    <w:rsid w:val="00F148D8"/>
    <w:rsid w:val="00F274C5"/>
    <w:rsid w:val="00F53166"/>
    <w:rsid w:val="00F54476"/>
    <w:rsid w:val="00F82320"/>
    <w:rsid w:val="00F84D25"/>
    <w:rsid w:val="00F93BE0"/>
    <w:rsid w:val="00F94D8E"/>
    <w:rsid w:val="00F95F38"/>
    <w:rsid w:val="00FA14A4"/>
    <w:rsid w:val="00FB26D2"/>
    <w:rsid w:val="00FB540F"/>
    <w:rsid w:val="00FC4B66"/>
    <w:rsid w:val="00FC4CC5"/>
    <w:rsid w:val="00FE3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EF9"/>
  </w:style>
  <w:style w:type="paragraph" w:styleId="1">
    <w:name w:val="heading 1"/>
    <w:basedOn w:val="a"/>
    <w:link w:val="10"/>
    <w:uiPriority w:val="9"/>
    <w:qFormat/>
    <w:rsid w:val="00770F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70F8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70F8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52E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52EF9"/>
  </w:style>
  <w:style w:type="character" w:styleId="a4">
    <w:name w:val="Hyperlink"/>
    <w:basedOn w:val="a0"/>
    <w:uiPriority w:val="99"/>
    <w:semiHidden/>
    <w:unhideWhenUsed/>
    <w:rsid w:val="00152EF9"/>
    <w:rPr>
      <w:color w:val="0000FF"/>
      <w:u w:val="single"/>
    </w:rPr>
  </w:style>
  <w:style w:type="paragraph" w:styleId="a5">
    <w:name w:val="header"/>
    <w:basedOn w:val="a"/>
    <w:link w:val="a6"/>
    <w:uiPriority w:val="99"/>
    <w:unhideWhenUsed/>
    <w:rsid w:val="00152EF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52EF9"/>
  </w:style>
  <w:style w:type="paragraph" w:styleId="a7">
    <w:name w:val="footer"/>
    <w:basedOn w:val="a"/>
    <w:link w:val="a8"/>
    <w:uiPriority w:val="99"/>
    <w:unhideWhenUsed/>
    <w:rsid w:val="00152EF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52EF9"/>
  </w:style>
  <w:style w:type="paragraph" w:styleId="a9">
    <w:name w:val="Balloon Text"/>
    <w:basedOn w:val="a"/>
    <w:link w:val="aa"/>
    <w:uiPriority w:val="99"/>
    <w:semiHidden/>
    <w:unhideWhenUsed/>
    <w:rsid w:val="00AB008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B0083"/>
    <w:rPr>
      <w:rFonts w:ascii="Tahoma" w:hAnsi="Tahoma" w:cs="Tahoma"/>
      <w:sz w:val="16"/>
      <w:szCs w:val="16"/>
    </w:rPr>
  </w:style>
  <w:style w:type="table" w:styleId="ab">
    <w:name w:val="Table Grid"/>
    <w:basedOn w:val="a1"/>
    <w:uiPriority w:val="59"/>
    <w:rsid w:val="000D6D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99"/>
    <w:qFormat/>
    <w:rsid w:val="00035836"/>
    <w:pPr>
      <w:ind w:left="720"/>
      <w:contextualSpacing/>
    </w:pPr>
  </w:style>
  <w:style w:type="character" w:customStyle="1" w:styleId="10">
    <w:name w:val="Заголовок 1 Знак"/>
    <w:basedOn w:val="a0"/>
    <w:link w:val="1"/>
    <w:uiPriority w:val="9"/>
    <w:rsid w:val="00770F8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70F8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70F86"/>
    <w:rPr>
      <w:rFonts w:ascii="Times New Roman" w:eastAsia="Times New Roman" w:hAnsi="Times New Roman" w:cs="Times New Roman"/>
      <w:b/>
      <w:bCs/>
      <w:sz w:val="27"/>
      <w:szCs w:val="27"/>
      <w:lang w:eastAsia="ru-RU"/>
    </w:rPr>
  </w:style>
  <w:style w:type="character" w:customStyle="1" w:styleId="toctoggle">
    <w:name w:val="toctoggle"/>
    <w:basedOn w:val="a0"/>
    <w:rsid w:val="00770F86"/>
  </w:style>
  <w:style w:type="character" w:customStyle="1" w:styleId="tocnumber">
    <w:name w:val="tocnumber"/>
    <w:basedOn w:val="a0"/>
    <w:rsid w:val="00770F86"/>
  </w:style>
  <w:style w:type="character" w:customStyle="1" w:styleId="toctext">
    <w:name w:val="toctext"/>
    <w:basedOn w:val="a0"/>
    <w:rsid w:val="00770F86"/>
  </w:style>
  <w:style w:type="character" w:customStyle="1" w:styleId="mw-headline">
    <w:name w:val="mw-headline"/>
    <w:basedOn w:val="a0"/>
    <w:rsid w:val="00770F86"/>
  </w:style>
  <w:style w:type="character" w:customStyle="1" w:styleId="mw-editsection">
    <w:name w:val="mw-editsection"/>
    <w:basedOn w:val="a0"/>
    <w:rsid w:val="00770F86"/>
  </w:style>
  <w:style w:type="character" w:customStyle="1" w:styleId="mw-editsection-bracket">
    <w:name w:val="mw-editsection-bracket"/>
    <w:basedOn w:val="a0"/>
    <w:rsid w:val="00770F86"/>
  </w:style>
  <w:style w:type="character" w:customStyle="1" w:styleId="mw-editsection-divider">
    <w:name w:val="mw-editsection-divider"/>
    <w:basedOn w:val="a0"/>
    <w:rsid w:val="00770F86"/>
  </w:style>
  <w:style w:type="character" w:customStyle="1" w:styleId="ruvrplayer-control-text">
    <w:name w:val="ruvrplayer-control-text"/>
    <w:basedOn w:val="a0"/>
    <w:rsid w:val="003D3AA1"/>
  </w:style>
  <w:style w:type="character" w:customStyle="1" w:styleId="text-caption">
    <w:name w:val="text-caption"/>
    <w:basedOn w:val="a0"/>
    <w:rsid w:val="003D3A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EF9"/>
  </w:style>
  <w:style w:type="paragraph" w:styleId="1">
    <w:name w:val="heading 1"/>
    <w:basedOn w:val="a"/>
    <w:link w:val="10"/>
    <w:uiPriority w:val="9"/>
    <w:qFormat/>
    <w:rsid w:val="00770F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70F8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70F8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52E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52EF9"/>
  </w:style>
  <w:style w:type="character" w:styleId="a4">
    <w:name w:val="Hyperlink"/>
    <w:basedOn w:val="a0"/>
    <w:uiPriority w:val="99"/>
    <w:semiHidden/>
    <w:unhideWhenUsed/>
    <w:rsid w:val="00152EF9"/>
    <w:rPr>
      <w:color w:val="0000FF"/>
      <w:u w:val="single"/>
    </w:rPr>
  </w:style>
  <w:style w:type="paragraph" w:styleId="a5">
    <w:name w:val="header"/>
    <w:basedOn w:val="a"/>
    <w:link w:val="a6"/>
    <w:uiPriority w:val="99"/>
    <w:unhideWhenUsed/>
    <w:rsid w:val="00152EF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52EF9"/>
  </w:style>
  <w:style w:type="paragraph" w:styleId="a7">
    <w:name w:val="footer"/>
    <w:basedOn w:val="a"/>
    <w:link w:val="a8"/>
    <w:uiPriority w:val="99"/>
    <w:unhideWhenUsed/>
    <w:rsid w:val="00152EF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52EF9"/>
  </w:style>
  <w:style w:type="paragraph" w:styleId="a9">
    <w:name w:val="Balloon Text"/>
    <w:basedOn w:val="a"/>
    <w:link w:val="aa"/>
    <w:uiPriority w:val="99"/>
    <w:semiHidden/>
    <w:unhideWhenUsed/>
    <w:rsid w:val="00AB008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B0083"/>
    <w:rPr>
      <w:rFonts w:ascii="Tahoma" w:hAnsi="Tahoma" w:cs="Tahoma"/>
      <w:sz w:val="16"/>
      <w:szCs w:val="16"/>
    </w:rPr>
  </w:style>
  <w:style w:type="table" w:styleId="ab">
    <w:name w:val="Table Grid"/>
    <w:basedOn w:val="a1"/>
    <w:uiPriority w:val="59"/>
    <w:rsid w:val="000D6D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99"/>
    <w:qFormat/>
    <w:rsid w:val="00035836"/>
    <w:pPr>
      <w:ind w:left="720"/>
      <w:contextualSpacing/>
    </w:pPr>
  </w:style>
  <w:style w:type="character" w:customStyle="1" w:styleId="10">
    <w:name w:val="Заголовок 1 Знак"/>
    <w:basedOn w:val="a0"/>
    <w:link w:val="1"/>
    <w:uiPriority w:val="9"/>
    <w:rsid w:val="00770F8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70F8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70F86"/>
    <w:rPr>
      <w:rFonts w:ascii="Times New Roman" w:eastAsia="Times New Roman" w:hAnsi="Times New Roman" w:cs="Times New Roman"/>
      <w:b/>
      <w:bCs/>
      <w:sz w:val="27"/>
      <w:szCs w:val="27"/>
      <w:lang w:eastAsia="ru-RU"/>
    </w:rPr>
  </w:style>
  <w:style w:type="character" w:customStyle="1" w:styleId="toctoggle">
    <w:name w:val="toctoggle"/>
    <w:basedOn w:val="a0"/>
    <w:rsid w:val="00770F86"/>
  </w:style>
  <w:style w:type="character" w:customStyle="1" w:styleId="tocnumber">
    <w:name w:val="tocnumber"/>
    <w:basedOn w:val="a0"/>
    <w:rsid w:val="00770F86"/>
  </w:style>
  <w:style w:type="character" w:customStyle="1" w:styleId="toctext">
    <w:name w:val="toctext"/>
    <w:basedOn w:val="a0"/>
    <w:rsid w:val="00770F86"/>
  </w:style>
  <w:style w:type="character" w:customStyle="1" w:styleId="mw-headline">
    <w:name w:val="mw-headline"/>
    <w:basedOn w:val="a0"/>
    <w:rsid w:val="00770F86"/>
  </w:style>
  <w:style w:type="character" w:customStyle="1" w:styleId="mw-editsection">
    <w:name w:val="mw-editsection"/>
    <w:basedOn w:val="a0"/>
    <w:rsid w:val="00770F86"/>
  </w:style>
  <w:style w:type="character" w:customStyle="1" w:styleId="mw-editsection-bracket">
    <w:name w:val="mw-editsection-bracket"/>
    <w:basedOn w:val="a0"/>
    <w:rsid w:val="00770F86"/>
  </w:style>
  <w:style w:type="character" w:customStyle="1" w:styleId="mw-editsection-divider">
    <w:name w:val="mw-editsection-divider"/>
    <w:basedOn w:val="a0"/>
    <w:rsid w:val="00770F86"/>
  </w:style>
  <w:style w:type="character" w:customStyle="1" w:styleId="ruvrplayer-control-text">
    <w:name w:val="ruvrplayer-control-text"/>
    <w:basedOn w:val="a0"/>
    <w:rsid w:val="003D3AA1"/>
  </w:style>
  <w:style w:type="character" w:customStyle="1" w:styleId="text-caption">
    <w:name w:val="text-caption"/>
    <w:basedOn w:val="a0"/>
    <w:rsid w:val="003D3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614508">
      <w:bodyDiv w:val="1"/>
      <w:marLeft w:val="0"/>
      <w:marRight w:val="0"/>
      <w:marTop w:val="0"/>
      <w:marBottom w:val="0"/>
      <w:divBdr>
        <w:top w:val="none" w:sz="0" w:space="0" w:color="auto"/>
        <w:left w:val="none" w:sz="0" w:space="0" w:color="auto"/>
        <w:bottom w:val="none" w:sz="0" w:space="0" w:color="auto"/>
        <w:right w:val="none" w:sz="0" w:space="0" w:color="auto"/>
      </w:divBdr>
      <w:divsChild>
        <w:div w:id="373778777">
          <w:marLeft w:val="0"/>
          <w:marRight w:val="0"/>
          <w:marTop w:val="0"/>
          <w:marBottom w:val="0"/>
          <w:divBdr>
            <w:top w:val="none" w:sz="0" w:space="0" w:color="auto"/>
            <w:left w:val="none" w:sz="0" w:space="0" w:color="auto"/>
            <w:bottom w:val="none" w:sz="0" w:space="0" w:color="auto"/>
            <w:right w:val="none" w:sz="0" w:space="0" w:color="auto"/>
          </w:divBdr>
          <w:divsChild>
            <w:div w:id="412775639">
              <w:marLeft w:val="0"/>
              <w:marRight w:val="0"/>
              <w:marTop w:val="0"/>
              <w:marBottom w:val="0"/>
              <w:divBdr>
                <w:top w:val="none" w:sz="0" w:space="0" w:color="auto"/>
                <w:left w:val="none" w:sz="0" w:space="0" w:color="auto"/>
                <w:bottom w:val="none" w:sz="0" w:space="0" w:color="auto"/>
                <w:right w:val="none" w:sz="0" w:space="0" w:color="auto"/>
              </w:divBdr>
              <w:divsChild>
                <w:div w:id="1427191909">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 w:id="1409426944">
      <w:bodyDiv w:val="1"/>
      <w:marLeft w:val="0"/>
      <w:marRight w:val="0"/>
      <w:marTop w:val="0"/>
      <w:marBottom w:val="0"/>
      <w:divBdr>
        <w:top w:val="none" w:sz="0" w:space="0" w:color="auto"/>
        <w:left w:val="none" w:sz="0" w:space="0" w:color="auto"/>
        <w:bottom w:val="none" w:sz="0" w:space="0" w:color="auto"/>
        <w:right w:val="none" w:sz="0" w:space="0" w:color="auto"/>
      </w:divBdr>
      <w:divsChild>
        <w:div w:id="1829200724">
          <w:marLeft w:val="0"/>
          <w:marRight w:val="0"/>
          <w:marTop w:val="0"/>
          <w:marBottom w:val="330"/>
          <w:divBdr>
            <w:top w:val="none" w:sz="0" w:space="0" w:color="auto"/>
            <w:left w:val="none" w:sz="0" w:space="0" w:color="auto"/>
            <w:bottom w:val="none" w:sz="0" w:space="0" w:color="auto"/>
            <w:right w:val="none" w:sz="0" w:space="0" w:color="auto"/>
          </w:divBdr>
          <w:divsChild>
            <w:div w:id="698164690">
              <w:marLeft w:val="0"/>
              <w:marRight w:val="0"/>
              <w:marTop w:val="0"/>
              <w:marBottom w:val="0"/>
              <w:divBdr>
                <w:top w:val="none" w:sz="0" w:space="0" w:color="auto"/>
                <w:left w:val="none" w:sz="0" w:space="0" w:color="auto"/>
                <w:bottom w:val="none" w:sz="0" w:space="0" w:color="auto"/>
                <w:right w:val="none" w:sz="0" w:space="0" w:color="auto"/>
              </w:divBdr>
              <w:divsChild>
                <w:div w:id="774062673">
                  <w:marLeft w:val="0"/>
                  <w:marRight w:val="0"/>
                  <w:marTop w:val="0"/>
                  <w:marBottom w:val="0"/>
                  <w:divBdr>
                    <w:top w:val="none" w:sz="0" w:space="0" w:color="auto"/>
                    <w:left w:val="none" w:sz="0" w:space="0" w:color="auto"/>
                    <w:bottom w:val="none" w:sz="0" w:space="0" w:color="auto"/>
                    <w:right w:val="none" w:sz="0" w:space="0" w:color="auto"/>
                  </w:divBdr>
                  <w:divsChild>
                    <w:div w:id="60465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521166">
          <w:marLeft w:val="0"/>
          <w:marRight w:val="0"/>
          <w:marTop w:val="0"/>
          <w:marBottom w:val="0"/>
          <w:divBdr>
            <w:top w:val="none" w:sz="0" w:space="0" w:color="auto"/>
            <w:left w:val="none" w:sz="0" w:space="0" w:color="auto"/>
            <w:bottom w:val="none" w:sz="0" w:space="0" w:color="auto"/>
            <w:right w:val="none" w:sz="0" w:space="0" w:color="auto"/>
          </w:divBdr>
          <w:divsChild>
            <w:div w:id="1748266357">
              <w:marLeft w:val="0"/>
              <w:marRight w:val="0"/>
              <w:marTop w:val="0"/>
              <w:marBottom w:val="0"/>
              <w:divBdr>
                <w:top w:val="none" w:sz="0" w:space="0" w:color="auto"/>
                <w:left w:val="none" w:sz="0" w:space="0" w:color="auto"/>
                <w:bottom w:val="none" w:sz="0" w:space="0" w:color="auto"/>
                <w:right w:val="none" w:sz="0" w:space="0" w:color="auto"/>
              </w:divBdr>
              <w:divsChild>
                <w:div w:id="86733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836721">
      <w:bodyDiv w:val="1"/>
      <w:marLeft w:val="0"/>
      <w:marRight w:val="0"/>
      <w:marTop w:val="0"/>
      <w:marBottom w:val="0"/>
      <w:divBdr>
        <w:top w:val="none" w:sz="0" w:space="0" w:color="auto"/>
        <w:left w:val="none" w:sz="0" w:space="0" w:color="auto"/>
        <w:bottom w:val="none" w:sz="0" w:space="0" w:color="auto"/>
        <w:right w:val="none" w:sz="0" w:space="0" w:color="auto"/>
      </w:divBdr>
      <w:divsChild>
        <w:div w:id="25059318">
          <w:marLeft w:val="0"/>
          <w:marRight w:val="0"/>
          <w:marTop w:val="0"/>
          <w:marBottom w:val="343"/>
          <w:divBdr>
            <w:top w:val="none" w:sz="0" w:space="0" w:color="auto"/>
            <w:left w:val="none" w:sz="0" w:space="0" w:color="auto"/>
            <w:bottom w:val="none" w:sz="0" w:space="0" w:color="auto"/>
            <w:right w:val="none" w:sz="0" w:space="0" w:color="auto"/>
          </w:divBdr>
        </w:div>
        <w:div w:id="1528062621">
          <w:marLeft w:val="0"/>
          <w:marRight w:val="0"/>
          <w:marTop w:val="0"/>
          <w:marBottom w:val="0"/>
          <w:divBdr>
            <w:top w:val="none" w:sz="0" w:space="0" w:color="auto"/>
            <w:left w:val="none" w:sz="0" w:space="0" w:color="auto"/>
            <w:bottom w:val="none" w:sz="0" w:space="0" w:color="auto"/>
            <w:right w:val="none" w:sz="0" w:space="0" w:color="auto"/>
          </w:divBdr>
          <w:divsChild>
            <w:div w:id="2034455987">
              <w:marLeft w:val="0"/>
              <w:marRight w:val="0"/>
              <w:marTop w:val="0"/>
              <w:marBottom w:val="343"/>
              <w:divBdr>
                <w:top w:val="none" w:sz="0" w:space="0" w:color="auto"/>
                <w:left w:val="none" w:sz="0" w:space="0" w:color="auto"/>
                <w:bottom w:val="none" w:sz="0" w:space="0" w:color="auto"/>
                <w:right w:val="none" w:sz="0" w:space="0" w:color="auto"/>
              </w:divBdr>
            </w:div>
            <w:div w:id="70932385">
              <w:marLeft w:val="0"/>
              <w:marRight w:val="0"/>
              <w:marTop w:val="0"/>
              <w:marBottom w:val="343"/>
              <w:divBdr>
                <w:top w:val="none" w:sz="0" w:space="0" w:color="auto"/>
                <w:left w:val="none" w:sz="0" w:space="0" w:color="auto"/>
                <w:bottom w:val="none" w:sz="0" w:space="0" w:color="auto"/>
                <w:right w:val="none" w:sz="0" w:space="0" w:color="auto"/>
              </w:divBdr>
              <w:divsChild>
                <w:div w:id="1983120768">
                  <w:marLeft w:val="0"/>
                  <w:marRight w:val="0"/>
                  <w:marTop w:val="0"/>
                  <w:marBottom w:val="86"/>
                  <w:divBdr>
                    <w:top w:val="none" w:sz="0" w:space="0" w:color="auto"/>
                    <w:left w:val="none" w:sz="0" w:space="0" w:color="auto"/>
                    <w:bottom w:val="none" w:sz="0" w:space="0" w:color="auto"/>
                    <w:right w:val="none" w:sz="0" w:space="0" w:color="auto"/>
                  </w:divBdr>
                  <w:divsChild>
                    <w:div w:id="1105539125">
                      <w:marLeft w:val="0"/>
                      <w:marRight w:val="0"/>
                      <w:marTop w:val="0"/>
                      <w:marBottom w:val="0"/>
                      <w:divBdr>
                        <w:top w:val="none" w:sz="0" w:space="0" w:color="auto"/>
                        <w:left w:val="none" w:sz="0" w:space="0" w:color="auto"/>
                        <w:bottom w:val="none" w:sz="0" w:space="0" w:color="auto"/>
                        <w:right w:val="none" w:sz="0" w:space="0" w:color="auto"/>
                      </w:divBdr>
                      <w:divsChild>
                        <w:div w:id="1994065602">
                          <w:marLeft w:val="0"/>
                          <w:marRight w:val="0"/>
                          <w:marTop w:val="0"/>
                          <w:marBottom w:val="0"/>
                          <w:divBdr>
                            <w:top w:val="none" w:sz="0" w:space="0" w:color="auto"/>
                            <w:left w:val="none" w:sz="0" w:space="0" w:color="auto"/>
                            <w:bottom w:val="none" w:sz="0" w:space="0" w:color="auto"/>
                            <w:right w:val="none" w:sz="0" w:space="0" w:color="auto"/>
                          </w:divBdr>
                          <w:divsChild>
                            <w:div w:id="1480270014">
                              <w:marLeft w:val="0"/>
                              <w:marRight w:val="0"/>
                              <w:marTop w:val="0"/>
                              <w:marBottom w:val="0"/>
                              <w:divBdr>
                                <w:top w:val="none" w:sz="0" w:space="0" w:color="auto"/>
                                <w:left w:val="none" w:sz="0" w:space="0" w:color="auto"/>
                                <w:bottom w:val="none" w:sz="0" w:space="0" w:color="auto"/>
                                <w:right w:val="none" w:sz="0" w:space="0" w:color="auto"/>
                              </w:divBdr>
                            </w:div>
                            <w:div w:id="657853772">
                              <w:marLeft w:val="0"/>
                              <w:marRight w:val="0"/>
                              <w:marTop w:val="0"/>
                              <w:marBottom w:val="0"/>
                              <w:divBdr>
                                <w:top w:val="none" w:sz="0" w:space="0" w:color="auto"/>
                                <w:left w:val="none" w:sz="0" w:space="0" w:color="auto"/>
                                <w:bottom w:val="none" w:sz="0" w:space="0" w:color="auto"/>
                                <w:right w:val="none" w:sz="0" w:space="0" w:color="auto"/>
                              </w:divBdr>
                            </w:div>
                            <w:div w:id="146358039">
                              <w:marLeft w:val="0"/>
                              <w:marRight w:val="0"/>
                              <w:marTop w:val="0"/>
                              <w:marBottom w:val="0"/>
                              <w:divBdr>
                                <w:top w:val="none" w:sz="0" w:space="0" w:color="auto"/>
                                <w:left w:val="none" w:sz="0" w:space="0" w:color="auto"/>
                                <w:bottom w:val="none" w:sz="0" w:space="0" w:color="auto"/>
                                <w:right w:val="none" w:sz="0" w:space="0" w:color="auto"/>
                              </w:divBdr>
                              <w:divsChild>
                                <w:div w:id="562252258">
                                  <w:marLeft w:val="0"/>
                                  <w:marRight w:val="0"/>
                                  <w:marTop w:val="0"/>
                                  <w:marBottom w:val="0"/>
                                  <w:divBdr>
                                    <w:top w:val="none" w:sz="0" w:space="0" w:color="auto"/>
                                    <w:left w:val="none" w:sz="0" w:space="0" w:color="auto"/>
                                    <w:bottom w:val="none" w:sz="0" w:space="0" w:color="auto"/>
                                    <w:right w:val="none" w:sz="0" w:space="0" w:color="auto"/>
                                  </w:divBdr>
                                </w:div>
                              </w:divsChild>
                            </w:div>
                            <w:div w:id="1687708480">
                              <w:marLeft w:val="0"/>
                              <w:marRight w:val="0"/>
                              <w:marTop w:val="0"/>
                              <w:marBottom w:val="0"/>
                              <w:divBdr>
                                <w:top w:val="none" w:sz="0" w:space="0" w:color="auto"/>
                                <w:left w:val="none" w:sz="0" w:space="0" w:color="auto"/>
                                <w:bottom w:val="none" w:sz="0" w:space="0" w:color="auto"/>
                                <w:right w:val="none" w:sz="0" w:space="0" w:color="auto"/>
                              </w:divBdr>
                            </w:div>
                            <w:div w:id="675229776">
                              <w:marLeft w:val="0"/>
                              <w:marRight w:val="0"/>
                              <w:marTop w:val="0"/>
                              <w:marBottom w:val="0"/>
                              <w:divBdr>
                                <w:top w:val="none" w:sz="0" w:space="0" w:color="auto"/>
                                <w:left w:val="none" w:sz="0" w:space="0" w:color="auto"/>
                                <w:bottom w:val="none" w:sz="0" w:space="0" w:color="auto"/>
                                <w:right w:val="none" w:sz="0" w:space="0" w:color="auto"/>
                              </w:divBdr>
                              <w:divsChild>
                                <w:div w:id="1013995433">
                                  <w:marLeft w:val="0"/>
                                  <w:marRight w:val="0"/>
                                  <w:marTop w:val="0"/>
                                  <w:marBottom w:val="0"/>
                                  <w:divBdr>
                                    <w:top w:val="none" w:sz="0" w:space="0" w:color="auto"/>
                                    <w:left w:val="none" w:sz="0" w:space="0" w:color="auto"/>
                                    <w:bottom w:val="none" w:sz="0" w:space="0" w:color="auto"/>
                                    <w:right w:val="none" w:sz="0" w:space="0" w:color="auto"/>
                                  </w:divBdr>
                                </w:div>
                                <w:div w:id="425930791">
                                  <w:marLeft w:val="0"/>
                                  <w:marRight w:val="0"/>
                                  <w:marTop w:val="0"/>
                                  <w:marBottom w:val="0"/>
                                  <w:divBdr>
                                    <w:top w:val="none" w:sz="0" w:space="0" w:color="auto"/>
                                    <w:left w:val="none" w:sz="0" w:space="0" w:color="auto"/>
                                    <w:bottom w:val="none" w:sz="0" w:space="0" w:color="auto"/>
                                    <w:right w:val="none" w:sz="0" w:space="0" w:color="auto"/>
                                  </w:divBdr>
                                </w:div>
                                <w:div w:id="1619677527">
                                  <w:marLeft w:val="0"/>
                                  <w:marRight w:val="0"/>
                                  <w:marTop w:val="0"/>
                                  <w:marBottom w:val="0"/>
                                  <w:divBdr>
                                    <w:top w:val="none" w:sz="0" w:space="0" w:color="auto"/>
                                    <w:left w:val="none" w:sz="0" w:space="0" w:color="auto"/>
                                    <w:bottom w:val="none" w:sz="0" w:space="0" w:color="auto"/>
                                    <w:right w:val="none" w:sz="0" w:space="0" w:color="auto"/>
                                  </w:divBdr>
                                </w:div>
                              </w:divsChild>
                            </w:div>
                            <w:div w:id="983851212">
                              <w:marLeft w:val="0"/>
                              <w:marRight w:val="0"/>
                              <w:marTop w:val="0"/>
                              <w:marBottom w:val="0"/>
                              <w:divBdr>
                                <w:top w:val="none" w:sz="0" w:space="0" w:color="auto"/>
                                <w:left w:val="none" w:sz="0" w:space="0" w:color="auto"/>
                                <w:bottom w:val="none" w:sz="0" w:space="0" w:color="auto"/>
                                <w:right w:val="none" w:sz="0" w:space="0" w:color="auto"/>
                              </w:divBdr>
                              <w:divsChild>
                                <w:div w:id="1900895623">
                                  <w:marLeft w:val="0"/>
                                  <w:marRight w:val="0"/>
                                  <w:marTop w:val="0"/>
                                  <w:marBottom w:val="0"/>
                                  <w:divBdr>
                                    <w:top w:val="none" w:sz="0" w:space="0" w:color="auto"/>
                                    <w:left w:val="none" w:sz="0" w:space="0" w:color="auto"/>
                                    <w:bottom w:val="none" w:sz="0" w:space="0" w:color="auto"/>
                                    <w:right w:val="none" w:sz="0" w:space="0" w:color="auto"/>
                                  </w:divBdr>
                                </w:div>
                              </w:divsChild>
                            </w:div>
                            <w:div w:id="50818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617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e.wikipedia.org/wiki/Charles_Adolphe_Wurtz" TargetMode="External"/><Relationship Id="rId18" Type="http://schemas.openxmlformats.org/officeDocument/2006/relationships/hyperlink" Target="https://de.wikipedia.org/wiki/Russische_Akademie_der_Wissenschaften" TargetMode="External"/><Relationship Id="rId26" Type="http://schemas.openxmlformats.org/officeDocument/2006/relationships/hyperlink" Target="https://de.wikipedia.org/wiki/Beilsteins_Handbuch_der_Organischen_Chemie" TargetMode="External"/><Relationship Id="rId3" Type="http://schemas.openxmlformats.org/officeDocument/2006/relationships/styles" Target="styles.xml"/><Relationship Id="rId21" Type="http://schemas.openxmlformats.org/officeDocument/2006/relationships/hyperlink" Target="https://de.wikipedia.org/wiki/Alkylbenzole" TargetMode="External"/><Relationship Id="rId7" Type="http://schemas.openxmlformats.org/officeDocument/2006/relationships/footnotes" Target="footnotes.xml"/><Relationship Id="rId12" Type="http://schemas.openxmlformats.org/officeDocument/2006/relationships/hyperlink" Target="https://de.wikipedia.org/wiki/Charles_Friedel" TargetMode="External"/><Relationship Id="rId17" Type="http://schemas.openxmlformats.org/officeDocument/2006/relationships/hyperlink" Target="https://de.wikipedia.org/wiki/Dmitri_Iwanowitsch_Mendelejew" TargetMode="External"/><Relationship Id="rId25" Type="http://schemas.openxmlformats.org/officeDocument/2006/relationships/hyperlink" Target="https://de.wikipedia.org/wiki/Chlortoluol" TargetMode="External"/><Relationship Id="rId2" Type="http://schemas.openxmlformats.org/officeDocument/2006/relationships/numbering" Target="numbering.xml"/><Relationship Id="rId16" Type="http://schemas.openxmlformats.org/officeDocument/2006/relationships/hyperlink" Target="https://de.wikipedia.org/wiki/Lothar_Meyer" TargetMode="External"/><Relationship Id="rId20" Type="http://schemas.openxmlformats.org/officeDocument/2006/relationships/hyperlink" Target="https://de.wikipedia.org/wiki/Toluo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e.wikipedia.org/wiki/Sorbonne" TargetMode="External"/><Relationship Id="rId24" Type="http://schemas.openxmlformats.org/officeDocument/2006/relationships/hyperlink" Target="https://de.wikipedia.org/w/index.php?title=Benzolkern&amp;action=edit&amp;redlink=1" TargetMode="External"/><Relationship Id="rId5" Type="http://schemas.openxmlformats.org/officeDocument/2006/relationships/settings" Target="settings.xml"/><Relationship Id="rId15" Type="http://schemas.openxmlformats.org/officeDocument/2006/relationships/hyperlink" Target="https://de.wikipedia.org/wiki/Universit%C3%A4t_Breslau" TargetMode="External"/><Relationship Id="rId23" Type="http://schemas.openxmlformats.org/officeDocument/2006/relationships/hyperlink" Target="https://de.wikipedia.org/wiki/Iod" TargetMode="External"/><Relationship Id="rId28" Type="http://schemas.openxmlformats.org/officeDocument/2006/relationships/footer" Target="footer1.xml"/><Relationship Id="rId10" Type="http://schemas.openxmlformats.org/officeDocument/2006/relationships/hyperlink" Target="https://de.wikipedia.org/wiki/Georg-August-Universit%C3%A4t_G%C3%B6ttingen" TargetMode="External"/><Relationship Id="rId19" Type="http://schemas.openxmlformats.org/officeDocument/2006/relationships/hyperlink" Target="https://de.wikipedia.org/wiki/Chlorierung"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de.wikipedia.org/wiki/Friedrich_W%C3%B6hler" TargetMode="External"/><Relationship Id="rId14" Type="http://schemas.openxmlformats.org/officeDocument/2006/relationships/hyperlink" Target="https://de.wikipedia.org/wiki/Carl_L%C3%B6wig" TargetMode="External"/><Relationship Id="rId22" Type="http://schemas.openxmlformats.org/officeDocument/2006/relationships/hyperlink" Target="https://de.wikipedia.org/wiki/Katalysator"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A2955-E80B-4544-840E-0EDEBF0F9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21</Pages>
  <Words>3406</Words>
  <Characters>19418</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Олимпиада</dc:creator>
  <cp:keywords/>
  <dc:description/>
  <cp:lastModifiedBy>Олимпиада</cp:lastModifiedBy>
  <cp:revision>29</cp:revision>
  <cp:lastPrinted>2016-09-14T11:22:00Z</cp:lastPrinted>
  <dcterms:created xsi:type="dcterms:W3CDTF">2016-06-29T09:10:00Z</dcterms:created>
  <dcterms:modified xsi:type="dcterms:W3CDTF">2016-09-14T11:30:00Z</dcterms:modified>
</cp:coreProperties>
</file>